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AB433" w14:textId="77777777" w:rsidR="007F6456" w:rsidRDefault="007F6456" w:rsidP="6873714A">
      <w:pPr>
        <w:widowControl w:val="0"/>
        <w:contextualSpacing/>
        <w:jc w:val="center"/>
        <w:rPr>
          <w:b/>
          <w:bCs/>
          <w:sz w:val="48"/>
          <w:szCs w:val="48"/>
        </w:rPr>
      </w:pPr>
    </w:p>
    <w:p w14:paraId="22CFD39C" w14:textId="77777777" w:rsidR="007F6456" w:rsidRDefault="007F6456" w:rsidP="6873714A">
      <w:pPr>
        <w:widowControl w:val="0"/>
        <w:contextualSpacing/>
        <w:jc w:val="center"/>
        <w:rPr>
          <w:b/>
          <w:bCs/>
          <w:sz w:val="48"/>
          <w:szCs w:val="48"/>
        </w:rPr>
      </w:pPr>
    </w:p>
    <w:p w14:paraId="19F5BB4D" w14:textId="77777777" w:rsidR="007F6456" w:rsidRDefault="007F6456" w:rsidP="6873714A">
      <w:pPr>
        <w:widowControl w:val="0"/>
        <w:contextualSpacing/>
        <w:jc w:val="center"/>
        <w:rPr>
          <w:b/>
          <w:bCs/>
          <w:sz w:val="48"/>
          <w:szCs w:val="48"/>
        </w:rPr>
      </w:pPr>
    </w:p>
    <w:p w14:paraId="031F3239" w14:textId="77777777" w:rsidR="007F6456" w:rsidRDefault="007F6456" w:rsidP="6873714A">
      <w:pPr>
        <w:widowControl w:val="0"/>
        <w:contextualSpacing/>
        <w:jc w:val="center"/>
        <w:rPr>
          <w:b/>
          <w:bCs/>
          <w:sz w:val="48"/>
          <w:szCs w:val="48"/>
        </w:rPr>
      </w:pPr>
    </w:p>
    <w:p w14:paraId="5ED65F7D" w14:textId="77777777" w:rsidR="007F6456" w:rsidRPr="007C4AC9" w:rsidRDefault="007F6456" w:rsidP="6873714A">
      <w:pPr>
        <w:widowControl w:val="0"/>
        <w:contextualSpacing/>
        <w:jc w:val="center"/>
        <w:rPr>
          <w:b/>
          <w:bCs/>
          <w:sz w:val="48"/>
          <w:szCs w:val="48"/>
        </w:rPr>
      </w:pPr>
      <w:r w:rsidRPr="6873714A">
        <w:rPr>
          <w:b/>
          <w:bCs/>
          <w:sz w:val="48"/>
          <w:szCs w:val="48"/>
        </w:rPr>
        <w:t>Tri-West Teachers’ Association</w:t>
      </w:r>
    </w:p>
    <w:p w14:paraId="611A33C0" w14:textId="77777777" w:rsidR="007F6456" w:rsidRPr="007C4AC9" w:rsidRDefault="007F6456" w:rsidP="6873714A">
      <w:pPr>
        <w:widowControl w:val="0"/>
        <w:contextualSpacing/>
        <w:jc w:val="center"/>
        <w:rPr>
          <w:b/>
          <w:bCs/>
        </w:rPr>
      </w:pPr>
      <w:r>
        <w:rPr>
          <w:noProof/>
        </w:rPr>
        <w:drawing>
          <wp:inline distT="0" distB="0" distL="0" distR="0" wp14:anchorId="419D9797" wp14:editId="61A68480">
            <wp:extent cx="2795765" cy="1327868"/>
            <wp:effectExtent l="0" t="0" r="508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95765" cy="1327868"/>
                    </a:xfrm>
                    <a:prstGeom prst="rect">
                      <a:avLst/>
                    </a:prstGeom>
                  </pic:spPr>
                </pic:pic>
              </a:graphicData>
            </a:graphic>
          </wp:inline>
        </w:drawing>
      </w:r>
    </w:p>
    <w:p w14:paraId="45402876" w14:textId="77777777" w:rsidR="007F6456" w:rsidRPr="007C4AC9" w:rsidRDefault="007F6456" w:rsidP="6873714A">
      <w:pPr>
        <w:widowControl w:val="0"/>
        <w:contextualSpacing/>
        <w:jc w:val="center"/>
        <w:rPr>
          <w:b/>
          <w:bCs/>
          <w:sz w:val="40"/>
          <w:szCs w:val="40"/>
        </w:rPr>
      </w:pPr>
      <w:r w:rsidRPr="6873714A">
        <w:rPr>
          <w:b/>
          <w:bCs/>
          <w:sz w:val="40"/>
          <w:szCs w:val="40"/>
        </w:rPr>
        <w:t>Policy &amp; Procedure Manual</w:t>
      </w:r>
    </w:p>
    <w:p w14:paraId="495D1D4B" w14:textId="1BB451A8" w:rsidR="007F6456" w:rsidRPr="007C4AC9" w:rsidRDefault="00243E8B" w:rsidP="6873714A">
      <w:pPr>
        <w:widowControl w:val="0"/>
        <w:contextualSpacing/>
        <w:jc w:val="center"/>
        <w:rPr>
          <w:b/>
          <w:bCs/>
          <w:sz w:val="40"/>
          <w:szCs w:val="40"/>
        </w:rPr>
      </w:pPr>
      <w:r>
        <w:rPr>
          <w:b/>
          <w:bCs/>
          <w:sz w:val="40"/>
          <w:szCs w:val="40"/>
        </w:rPr>
        <w:t xml:space="preserve">Updated </w:t>
      </w:r>
      <w:r w:rsidR="00786410">
        <w:rPr>
          <w:b/>
          <w:bCs/>
          <w:sz w:val="40"/>
          <w:szCs w:val="40"/>
        </w:rPr>
        <w:t>September</w:t>
      </w:r>
      <w:r>
        <w:rPr>
          <w:b/>
          <w:bCs/>
          <w:sz w:val="40"/>
          <w:szCs w:val="40"/>
        </w:rPr>
        <w:t xml:space="preserve"> 202</w:t>
      </w:r>
      <w:r w:rsidR="00D95B58">
        <w:rPr>
          <w:b/>
          <w:bCs/>
          <w:sz w:val="40"/>
          <w:szCs w:val="40"/>
        </w:rPr>
        <w:t>6</w:t>
      </w:r>
    </w:p>
    <w:p w14:paraId="1439ABB4" w14:textId="77777777" w:rsidR="007F6456" w:rsidRPr="007C4AC9" w:rsidRDefault="007F6456" w:rsidP="6873714A">
      <w:pPr>
        <w:widowControl w:val="0"/>
        <w:contextualSpacing/>
        <w:jc w:val="center"/>
        <w:rPr>
          <w:b/>
          <w:bCs/>
          <w:sz w:val="40"/>
          <w:szCs w:val="40"/>
        </w:rPr>
      </w:pPr>
    </w:p>
    <w:p w14:paraId="037CC99F" w14:textId="77777777" w:rsidR="007F6456" w:rsidRPr="007C4AC9" w:rsidRDefault="007F6456" w:rsidP="6873714A">
      <w:pPr>
        <w:widowControl w:val="0"/>
        <w:contextualSpacing/>
        <w:jc w:val="center"/>
        <w:rPr>
          <w:b/>
          <w:bCs/>
          <w:sz w:val="40"/>
          <w:szCs w:val="40"/>
        </w:rPr>
      </w:pPr>
    </w:p>
    <w:p w14:paraId="654F9933" w14:textId="77777777" w:rsidR="007F6456" w:rsidRPr="007C4AC9" w:rsidRDefault="007F6456" w:rsidP="6873714A">
      <w:pPr>
        <w:widowControl w:val="0"/>
        <w:contextualSpacing/>
        <w:jc w:val="center"/>
        <w:rPr>
          <w:b/>
          <w:bCs/>
          <w:sz w:val="40"/>
          <w:szCs w:val="40"/>
        </w:rPr>
      </w:pPr>
    </w:p>
    <w:p w14:paraId="39B51B76" w14:textId="77777777" w:rsidR="007F6456" w:rsidRPr="007C4AC9" w:rsidRDefault="007F6456" w:rsidP="6873714A">
      <w:pPr>
        <w:widowControl w:val="0"/>
        <w:contextualSpacing/>
        <w:jc w:val="center"/>
        <w:rPr>
          <w:b/>
          <w:bCs/>
          <w:sz w:val="40"/>
          <w:szCs w:val="40"/>
        </w:rPr>
      </w:pPr>
    </w:p>
    <w:p w14:paraId="73EB40DA" w14:textId="77777777" w:rsidR="007F6456" w:rsidRPr="007C4AC9" w:rsidRDefault="007F6456" w:rsidP="6873714A">
      <w:pPr>
        <w:widowControl w:val="0"/>
        <w:contextualSpacing/>
        <w:jc w:val="center"/>
        <w:rPr>
          <w:b/>
          <w:bCs/>
          <w:sz w:val="40"/>
          <w:szCs w:val="40"/>
        </w:rPr>
      </w:pPr>
    </w:p>
    <w:p w14:paraId="2F2BF7BD" w14:textId="5ACA1AE6" w:rsidR="6873714A" w:rsidRDefault="6873714A" w:rsidP="6873714A">
      <w:pPr>
        <w:widowControl w:val="0"/>
        <w:contextualSpacing/>
        <w:jc w:val="center"/>
        <w:rPr>
          <w:b/>
          <w:bCs/>
          <w:sz w:val="40"/>
          <w:szCs w:val="40"/>
        </w:rPr>
      </w:pPr>
    </w:p>
    <w:p w14:paraId="4EF95583" w14:textId="535D9204" w:rsidR="6873714A" w:rsidRDefault="6873714A" w:rsidP="6873714A">
      <w:pPr>
        <w:widowControl w:val="0"/>
        <w:contextualSpacing/>
        <w:jc w:val="center"/>
        <w:rPr>
          <w:b/>
          <w:bCs/>
          <w:sz w:val="40"/>
          <w:szCs w:val="40"/>
        </w:rPr>
      </w:pPr>
    </w:p>
    <w:p w14:paraId="4A776DE8" w14:textId="77777777" w:rsidR="007733E4" w:rsidRDefault="007733E4" w:rsidP="6873714A">
      <w:pPr>
        <w:widowControl w:val="0"/>
        <w:contextualSpacing/>
        <w:jc w:val="center"/>
        <w:rPr>
          <w:b/>
          <w:bCs/>
          <w:sz w:val="40"/>
          <w:szCs w:val="40"/>
        </w:rPr>
      </w:pPr>
    </w:p>
    <w:p w14:paraId="1D8EB217" w14:textId="77777777" w:rsidR="00CF371A" w:rsidRDefault="00CF371A" w:rsidP="6873714A">
      <w:pPr>
        <w:widowControl w:val="0"/>
        <w:contextualSpacing/>
        <w:jc w:val="center"/>
        <w:rPr>
          <w:b/>
          <w:bCs/>
          <w:sz w:val="40"/>
          <w:szCs w:val="40"/>
        </w:rPr>
      </w:pPr>
    </w:p>
    <w:p w14:paraId="0F9DC348" w14:textId="0D240CF5" w:rsidR="6873714A" w:rsidRDefault="6873714A" w:rsidP="6873714A">
      <w:pPr>
        <w:widowControl w:val="0"/>
        <w:contextualSpacing/>
        <w:jc w:val="center"/>
        <w:rPr>
          <w:b/>
          <w:bCs/>
          <w:sz w:val="40"/>
          <w:szCs w:val="40"/>
        </w:rPr>
      </w:pPr>
    </w:p>
    <w:p w14:paraId="2351A7F4" w14:textId="77777777" w:rsidR="007733E4" w:rsidRDefault="007733E4" w:rsidP="6873714A">
      <w:pPr>
        <w:widowControl w:val="0"/>
        <w:contextualSpacing/>
        <w:jc w:val="center"/>
        <w:rPr>
          <w:b/>
          <w:bCs/>
          <w:sz w:val="40"/>
          <w:szCs w:val="40"/>
        </w:rPr>
      </w:pPr>
    </w:p>
    <w:p w14:paraId="1AA9236A" w14:textId="07500161" w:rsidR="00853F7E" w:rsidRPr="007733E4" w:rsidRDefault="00853F7E" w:rsidP="6873714A">
      <w:pPr>
        <w:widowControl w:val="0"/>
        <w:contextualSpacing/>
        <w:jc w:val="center"/>
        <w:rPr>
          <w:b/>
          <w:bCs/>
          <w:sz w:val="28"/>
          <w:szCs w:val="28"/>
        </w:rPr>
      </w:pPr>
      <w:r w:rsidRPr="007733E4">
        <w:rPr>
          <w:b/>
          <w:bCs/>
          <w:sz w:val="28"/>
          <w:szCs w:val="28"/>
        </w:rPr>
        <w:lastRenderedPageBreak/>
        <w:t>Table of Contents</w:t>
      </w:r>
    </w:p>
    <w:p w14:paraId="65C064CF" w14:textId="2F167768" w:rsidR="00853F7E" w:rsidRPr="007733E4" w:rsidRDefault="00853F7E" w:rsidP="6873714A">
      <w:pPr>
        <w:widowControl w:val="0"/>
        <w:contextualSpacing/>
        <w:rPr>
          <w:sz w:val="24"/>
          <w:szCs w:val="24"/>
        </w:rPr>
      </w:pPr>
      <w:r w:rsidRPr="00FA27D2">
        <w:t>Table of Contents</w:t>
      </w:r>
      <w:r w:rsidRPr="007733E4">
        <w:tab/>
      </w:r>
      <w:r w:rsidRPr="007733E4">
        <w:tab/>
      </w:r>
      <w:r w:rsidRPr="007733E4">
        <w:tab/>
      </w:r>
      <w:r w:rsidRPr="007733E4">
        <w:tab/>
      </w:r>
      <w:r w:rsidRPr="007733E4">
        <w:tab/>
      </w:r>
      <w:r w:rsidRPr="007733E4">
        <w:tab/>
      </w:r>
      <w:r w:rsidRPr="007733E4">
        <w:tab/>
      </w:r>
      <w:r w:rsidR="00BA382F">
        <w:t>p</w:t>
      </w:r>
      <w:r w:rsidRPr="007733E4">
        <w:t>g</w:t>
      </w:r>
      <w:r w:rsidR="00907599">
        <w:t>s</w:t>
      </w:r>
      <w:r w:rsidRPr="007733E4">
        <w:t>. 2</w:t>
      </w:r>
      <w:r w:rsidR="00902634">
        <w:t>-</w:t>
      </w:r>
      <w:r w:rsidR="005524C3">
        <w:t>6</w:t>
      </w:r>
    </w:p>
    <w:p w14:paraId="20E84818" w14:textId="01860910" w:rsidR="00853F7E" w:rsidRPr="007733E4" w:rsidRDefault="00853F7E" w:rsidP="6873714A">
      <w:pPr>
        <w:widowControl w:val="0"/>
        <w:contextualSpacing/>
      </w:pPr>
      <w:r w:rsidRPr="007733E4">
        <w:t>Draft &amp; Revision History</w:t>
      </w:r>
      <w:r w:rsidRPr="007733E4">
        <w:tab/>
      </w:r>
      <w:r w:rsidRPr="007733E4">
        <w:tab/>
      </w:r>
      <w:r w:rsidRPr="007733E4">
        <w:tab/>
      </w:r>
      <w:r w:rsidRPr="007733E4">
        <w:tab/>
      </w:r>
      <w:r w:rsidRPr="007733E4">
        <w:tab/>
      </w:r>
      <w:r w:rsidRPr="007733E4">
        <w:tab/>
      </w:r>
      <w:r w:rsidR="005040A5">
        <w:t xml:space="preserve">              </w:t>
      </w:r>
      <w:r w:rsidR="00907599">
        <w:t>p</w:t>
      </w:r>
      <w:r w:rsidRPr="007733E4">
        <w:t xml:space="preserve">g. </w:t>
      </w:r>
      <w:r w:rsidR="00902634">
        <w:t>6</w:t>
      </w:r>
    </w:p>
    <w:p w14:paraId="0A2293F8" w14:textId="6F475A47" w:rsidR="00853F7E" w:rsidRPr="007733E4" w:rsidRDefault="00853F7E" w:rsidP="6873714A">
      <w:pPr>
        <w:widowControl w:val="0"/>
        <w:contextualSpacing/>
      </w:pPr>
      <w:r w:rsidRPr="007733E4">
        <w:t>Introduction</w:t>
      </w:r>
      <w:r w:rsidRPr="007733E4">
        <w:tab/>
      </w:r>
      <w:r w:rsidRPr="007733E4">
        <w:tab/>
      </w:r>
      <w:r w:rsidRPr="007733E4">
        <w:tab/>
      </w:r>
      <w:r w:rsidRPr="007733E4">
        <w:tab/>
      </w:r>
      <w:r w:rsidRPr="007733E4">
        <w:tab/>
      </w:r>
      <w:r w:rsidRPr="007733E4">
        <w:tab/>
      </w:r>
      <w:r w:rsidRPr="007733E4">
        <w:tab/>
      </w:r>
      <w:r w:rsidRPr="007733E4">
        <w:tab/>
      </w:r>
      <w:r w:rsidR="00907599">
        <w:t>p</w:t>
      </w:r>
      <w:r w:rsidRPr="007733E4">
        <w:t xml:space="preserve">g. </w:t>
      </w:r>
      <w:r w:rsidR="00902634">
        <w:t>7</w:t>
      </w:r>
    </w:p>
    <w:p w14:paraId="6B933D00" w14:textId="2772E963" w:rsidR="00853F7E" w:rsidRPr="007733E4" w:rsidRDefault="00853F7E" w:rsidP="6873714A">
      <w:pPr>
        <w:widowControl w:val="0"/>
        <w:contextualSpacing/>
      </w:pPr>
      <w:r w:rsidRPr="007733E4">
        <w:t>Glossary of Important Terms</w:t>
      </w:r>
      <w:r w:rsidRPr="007733E4">
        <w:tab/>
      </w:r>
      <w:r w:rsidRPr="007733E4">
        <w:tab/>
      </w:r>
      <w:r w:rsidRPr="007733E4">
        <w:tab/>
      </w:r>
      <w:r w:rsidRPr="007733E4">
        <w:tab/>
      </w:r>
      <w:r w:rsidRPr="007733E4">
        <w:tab/>
      </w:r>
      <w:r w:rsidRPr="007733E4">
        <w:tab/>
      </w:r>
      <w:r w:rsidR="00907599">
        <w:t>p</w:t>
      </w:r>
      <w:r w:rsidRPr="007733E4">
        <w:t xml:space="preserve">g. </w:t>
      </w:r>
      <w:r w:rsidR="00D568EB">
        <w:t>8</w:t>
      </w:r>
    </w:p>
    <w:p w14:paraId="7F178E0D" w14:textId="31AC8B79" w:rsidR="00853F7E" w:rsidRPr="007733E4" w:rsidRDefault="00853F7E" w:rsidP="00C0361C">
      <w:pPr>
        <w:widowControl w:val="0"/>
        <w:spacing w:line="240" w:lineRule="auto"/>
        <w:contextualSpacing/>
      </w:pPr>
      <w:r w:rsidRPr="007733E4">
        <w:t>Operational Diagram of the Local Association</w:t>
      </w:r>
      <w:r w:rsidRPr="007733E4">
        <w:tab/>
      </w:r>
      <w:r w:rsidRPr="007733E4">
        <w:tab/>
      </w:r>
      <w:r w:rsidRPr="007733E4">
        <w:tab/>
      </w:r>
      <w:r w:rsidRPr="007733E4">
        <w:tab/>
      </w:r>
      <w:r w:rsidR="00907599">
        <w:t>p</w:t>
      </w:r>
      <w:r w:rsidRPr="007733E4">
        <w:t xml:space="preserve">g. </w:t>
      </w:r>
      <w:r w:rsidR="00D568EB">
        <w:t>9</w:t>
      </w:r>
    </w:p>
    <w:p w14:paraId="6FF84EAA" w14:textId="77777777" w:rsidR="00FA27D2" w:rsidRDefault="00FA27D2" w:rsidP="00C0361C">
      <w:pPr>
        <w:widowControl w:val="0"/>
        <w:spacing w:line="240" w:lineRule="auto"/>
        <w:contextualSpacing/>
      </w:pPr>
    </w:p>
    <w:p w14:paraId="073B66A1" w14:textId="4A294AF2" w:rsidR="00853F7E" w:rsidRPr="00C0361C" w:rsidRDefault="00853F7E" w:rsidP="00C0361C">
      <w:pPr>
        <w:widowControl w:val="0"/>
        <w:spacing w:line="240" w:lineRule="auto"/>
        <w:contextualSpacing/>
        <w:rPr>
          <w:b/>
          <w:bCs/>
        </w:rPr>
      </w:pPr>
      <w:r w:rsidRPr="00C0361C">
        <w:rPr>
          <w:b/>
          <w:bCs/>
        </w:rPr>
        <w:t>Section One: Membership</w:t>
      </w:r>
      <w:r w:rsidRPr="00C0361C">
        <w:rPr>
          <w:b/>
          <w:bCs/>
        </w:rPr>
        <w:tab/>
      </w:r>
      <w:r w:rsidRPr="00C0361C">
        <w:rPr>
          <w:b/>
          <w:bCs/>
        </w:rPr>
        <w:tab/>
      </w:r>
      <w:r w:rsidRPr="00C0361C">
        <w:rPr>
          <w:b/>
          <w:bCs/>
        </w:rPr>
        <w:tab/>
      </w:r>
      <w:r w:rsidRPr="00C0361C">
        <w:rPr>
          <w:b/>
          <w:bCs/>
        </w:rPr>
        <w:tab/>
      </w:r>
      <w:r w:rsidRPr="00C0361C">
        <w:rPr>
          <w:b/>
          <w:bCs/>
        </w:rPr>
        <w:tab/>
      </w:r>
      <w:r w:rsidRPr="00C0361C">
        <w:rPr>
          <w:b/>
          <w:bCs/>
        </w:rPr>
        <w:tab/>
      </w:r>
      <w:r w:rsidR="00907599">
        <w:rPr>
          <w:b/>
          <w:bCs/>
        </w:rPr>
        <w:t>p</w:t>
      </w:r>
      <w:r w:rsidRPr="00C0361C">
        <w:rPr>
          <w:b/>
          <w:bCs/>
        </w:rPr>
        <w:t>g</w:t>
      </w:r>
      <w:r w:rsidR="00907599">
        <w:rPr>
          <w:b/>
          <w:bCs/>
        </w:rPr>
        <w:t>s</w:t>
      </w:r>
      <w:r w:rsidRPr="00C0361C">
        <w:rPr>
          <w:b/>
          <w:bCs/>
        </w:rPr>
        <w:t>. 1</w:t>
      </w:r>
      <w:r w:rsidR="00D568EB">
        <w:rPr>
          <w:b/>
          <w:bCs/>
        </w:rPr>
        <w:t>0</w:t>
      </w:r>
      <w:r w:rsidRPr="00C0361C">
        <w:rPr>
          <w:b/>
          <w:bCs/>
        </w:rPr>
        <w:t xml:space="preserve"> – 1</w:t>
      </w:r>
      <w:r w:rsidR="00772E49">
        <w:rPr>
          <w:b/>
          <w:bCs/>
        </w:rPr>
        <w:t>1</w:t>
      </w:r>
      <w:r w:rsidRPr="00C0361C">
        <w:rPr>
          <w:b/>
          <w:bCs/>
        </w:rPr>
        <w:tab/>
        <w:t>(Members)</w:t>
      </w:r>
    </w:p>
    <w:p w14:paraId="0CDCDDD9" w14:textId="77777777" w:rsidR="00853F7E" w:rsidRPr="007733E4" w:rsidRDefault="00853F7E" w:rsidP="00FA27D2">
      <w:pPr>
        <w:pStyle w:val="ListParagraph"/>
        <w:widowControl w:val="0"/>
        <w:numPr>
          <w:ilvl w:val="1"/>
          <w:numId w:val="8"/>
        </w:numPr>
        <w:spacing w:line="240" w:lineRule="auto"/>
      </w:pPr>
      <w:r w:rsidRPr="007733E4">
        <w:t>Regular Members of the Local Association – General Guidelines</w:t>
      </w:r>
    </w:p>
    <w:p w14:paraId="10377985" w14:textId="77777777" w:rsidR="00853F7E" w:rsidRPr="007733E4" w:rsidRDefault="00853F7E" w:rsidP="00FA27D2">
      <w:pPr>
        <w:pStyle w:val="ListParagraph"/>
        <w:widowControl w:val="0"/>
        <w:numPr>
          <w:ilvl w:val="2"/>
          <w:numId w:val="8"/>
        </w:numPr>
        <w:spacing w:line="240" w:lineRule="auto"/>
      </w:pPr>
      <w:r w:rsidRPr="007733E4">
        <w:t>Teachers on Contract</w:t>
      </w:r>
    </w:p>
    <w:p w14:paraId="3B3D92D2" w14:textId="45338C26" w:rsidR="00853F7E" w:rsidRPr="007733E4" w:rsidRDefault="00853F7E" w:rsidP="00FA27D2">
      <w:pPr>
        <w:pStyle w:val="ListParagraph"/>
        <w:widowControl w:val="0"/>
        <w:numPr>
          <w:ilvl w:val="2"/>
          <w:numId w:val="8"/>
        </w:numPr>
        <w:spacing w:line="240" w:lineRule="auto"/>
      </w:pPr>
      <w:r w:rsidRPr="007733E4">
        <w:t>Substitute Teachers</w:t>
      </w:r>
    </w:p>
    <w:p w14:paraId="44366246" w14:textId="77777777" w:rsidR="00853F7E" w:rsidRPr="007733E4" w:rsidRDefault="00853F7E" w:rsidP="00FA27D2">
      <w:pPr>
        <w:pStyle w:val="ListParagraph"/>
        <w:widowControl w:val="0"/>
        <w:numPr>
          <w:ilvl w:val="1"/>
          <w:numId w:val="8"/>
        </w:numPr>
        <w:spacing w:line="240" w:lineRule="auto"/>
      </w:pPr>
      <w:r w:rsidRPr="007733E4">
        <w:t>Associate Members of the Local Association</w:t>
      </w:r>
    </w:p>
    <w:p w14:paraId="7564E50D" w14:textId="77777777" w:rsidR="00853F7E" w:rsidRPr="007733E4" w:rsidRDefault="00853F7E" w:rsidP="00FA27D2">
      <w:pPr>
        <w:pStyle w:val="ListParagraph"/>
        <w:widowControl w:val="0"/>
        <w:numPr>
          <w:ilvl w:val="1"/>
          <w:numId w:val="8"/>
        </w:numPr>
        <w:spacing w:line="240" w:lineRule="auto"/>
      </w:pPr>
      <w:r w:rsidRPr="007733E4">
        <w:t>Honorary Members of the Local Association</w:t>
      </w:r>
    </w:p>
    <w:p w14:paraId="3AB42AD2" w14:textId="77777777" w:rsidR="00853F7E" w:rsidRPr="007733E4" w:rsidRDefault="00853F7E" w:rsidP="00FA27D2">
      <w:pPr>
        <w:pStyle w:val="ListParagraph"/>
        <w:widowControl w:val="0"/>
        <w:numPr>
          <w:ilvl w:val="1"/>
          <w:numId w:val="8"/>
        </w:numPr>
        <w:spacing w:line="240" w:lineRule="auto"/>
      </w:pPr>
      <w:r w:rsidRPr="007733E4">
        <w:t>Education Students</w:t>
      </w:r>
    </w:p>
    <w:p w14:paraId="2CDB80F3" w14:textId="73B2E2E4" w:rsidR="00853F7E" w:rsidRPr="00902634" w:rsidRDefault="00853F7E" w:rsidP="00FA27D2">
      <w:pPr>
        <w:widowControl w:val="0"/>
        <w:spacing w:line="240" w:lineRule="auto"/>
        <w:contextualSpacing/>
        <w:rPr>
          <w:b/>
          <w:bCs/>
        </w:rPr>
      </w:pPr>
      <w:r w:rsidRPr="00902634">
        <w:rPr>
          <w:b/>
          <w:bCs/>
        </w:rPr>
        <w:t>Section Two: Fees</w:t>
      </w:r>
      <w:r w:rsidRPr="00902634">
        <w:rPr>
          <w:b/>
          <w:bCs/>
        </w:rPr>
        <w:tab/>
      </w:r>
      <w:r w:rsidRPr="00902634">
        <w:rPr>
          <w:b/>
          <w:bCs/>
        </w:rPr>
        <w:tab/>
      </w:r>
      <w:r w:rsidRPr="00902634">
        <w:rPr>
          <w:b/>
          <w:bCs/>
        </w:rPr>
        <w:tab/>
      </w:r>
      <w:r w:rsidRPr="00902634">
        <w:rPr>
          <w:b/>
          <w:bCs/>
        </w:rPr>
        <w:tab/>
      </w:r>
      <w:r w:rsidRPr="00902634">
        <w:rPr>
          <w:b/>
          <w:bCs/>
        </w:rPr>
        <w:tab/>
      </w:r>
      <w:r w:rsidRPr="00902634">
        <w:rPr>
          <w:b/>
          <w:bCs/>
        </w:rPr>
        <w:tab/>
      </w:r>
      <w:r w:rsidRPr="00902634">
        <w:rPr>
          <w:b/>
          <w:bCs/>
        </w:rPr>
        <w:tab/>
      </w:r>
      <w:r w:rsidR="00907599">
        <w:rPr>
          <w:b/>
          <w:bCs/>
        </w:rPr>
        <w:t>p</w:t>
      </w:r>
      <w:r w:rsidRPr="00902634">
        <w:rPr>
          <w:b/>
          <w:bCs/>
        </w:rPr>
        <w:t>g</w:t>
      </w:r>
      <w:r w:rsidR="00907599">
        <w:rPr>
          <w:b/>
          <w:bCs/>
        </w:rPr>
        <w:t>s</w:t>
      </w:r>
      <w:r w:rsidRPr="00902634">
        <w:rPr>
          <w:b/>
          <w:bCs/>
        </w:rPr>
        <w:t>. 1</w:t>
      </w:r>
      <w:r w:rsidR="00F80A51">
        <w:rPr>
          <w:b/>
          <w:bCs/>
        </w:rPr>
        <w:t>2</w:t>
      </w:r>
      <w:r w:rsidRPr="00902634">
        <w:rPr>
          <w:b/>
          <w:bCs/>
        </w:rPr>
        <w:t xml:space="preserve"> – 1</w:t>
      </w:r>
      <w:r w:rsidR="00F80A51">
        <w:rPr>
          <w:b/>
          <w:bCs/>
        </w:rPr>
        <w:t>3</w:t>
      </w:r>
      <w:r w:rsidRPr="00902634">
        <w:rPr>
          <w:b/>
          <w:bCs/>
        </w:rPr>
        <w:tab/>
        <w:t>(Financial)</w:t>
      </w:r>
    </w:p>
    <w:p w14:paraId="7BEEA8C4" w14:textId="77777777" w:rsidR="00853F7E" w:rsidRPr="007733E4" w:rsidRDefault="00853F7E" w:rsidP="00FA27D2">
      <w:pPr>
        <w:widowControl w:val="0"/>
        <w:spacing w:line="240" w:lineRule="auto"/>
        <w:ind w:left="720"/>
        <w:contextualSpacing/>
      </w:pPr>
      <w:r w:rsidRPr="007733E4">
        <w:t>2.1 Setting of the Fee Level – General Guidelines</w:t>
      </w:r>
      <w:r w:rsidRPr="007733E4">
        <w:br/>
        <w:t>2.2 Voting on Acceptance of Fee Level</w:t>
      </w:r>
      <w:r w:rsidRPr="007733E4">
        <w:br/>
        <w:t>2.3 Communication of Fee Level</w:t>
      </w:r>
      <w:r w:rsidRPr="007733E4">
        <w:br/>
        <w:t>2.4 Collection of Fees</w:t>
      </w:r>
    </w:p>
    <w:p w14:paraId="0DCD53C7" w14:textId="37DE3728" w:rsidR="00853F7E" w:rsidRPr="007733E4" w:rsidRDefault="00853F7E" w:rsidP="00FA27D2">
      <w:pPr>
        <w:widowControl w:val="0"/>
        <w:spacing w:line="240" w:lineRule="auto"/>
        <w:ind w:left="720" w:firstLine="720"/>
        <w:contextualSpacing/>
      </w:pPr>
      <w:r w:rsidRPr="007733E4">
        <w:t>2.4.1 Collection of Fees: Regular Members – Teachers on Contract</w:t>
      </w:r>
      <w:r w:rsidRPr="007733E4">
        <w:tab/>
      </w:r>
      <w:r w:rsidRPr="007733E4">
        <w:br/>
      </w:r>
      <w:r w:rsidRPr="007733E4">
        <w:tab/>
        <w:t>2.4.2 Collection of Fees: Regular Members – Teachers on Leave</w:t>
      </w:r>
      <w:r w:rsidRPr="007733E4">
        <w:br/>
        <w:t>2.5 Payment &amp; Refund of Fees</w:t>
      </w:r>
    </w:p>
    <w:p w14:paraId="2885D9EA" w14:textId="47B8256F" w:rsidR="6FFF1C47" w:rsidRPr="007733E4" w:rsidRDefault="6FFF1C47" w:rsidP="00FA27D2">
      <w:pPr>
        <w:widowControl w:val="0"/>
        <w:spacing w:line="240" w:lineRule="auto"/>
        <w:ind w:left="720" w:firstLine="720"/>
        <w:contextualSpacing/>
      </w:pPr>
    </w:p>
    <w:p w14:paraId="1913B46A" w14:textId="79A69F62" w:rsidR="00853F7E" w:rsidRPr="00902634" w:rsidRDefault="00853F7E" w:rsidP="00FA27D2">
      <w:pPr>
        <w:widowControl w:val="0"/>
        <w:spacing w:line="240" w:lineRule="auto"/>
        <w:contextualSpacing/>
        <w:rPr>
          <w:b/>
          <w:bCs/>
        </w:rPr>
      </w:pPr>
      <w:r w:rsidRPr="00902634">
        <w:rPr>
          <w:b/>
          <w:bCs/>
        </w:rPr>
        <w:t>Section Three: Communication</w:t>
      </w:r>
      <w:r w:rsidRPr="00902634">
        <w:rPr>
          <w:b/>
          <w:bCs/>
        </w:rPr>
        <w:tab/>
      </w:r>
      <w:r w:rsidRPr="00902634">
        <w:rPr>
          <w:b/>
          <w:bCs/>
        </w:rPr>
        <w:tab/>
      </w:r>
      <w:r w:rsidRPr="00902634">
        <w:rPr>
          <w:b/>
          <w:bCs/>
        </w:rPr>
        <w:tab/>
      </w:r>
      <w:r w:rsidRPr="00902634">
        <w:rPr>
          <w:b/>
          <w:bCs/>
        </w:rPr>
        <w:tab/>
      </w:r>
      <w:r w:rsidRPr="00902634">
        <w:rPr>
          <w:b/>
          <w:bCs/>
        </w:rPr>
        <w:tab/>
      </w:r>
      <w:r w:rsidRPr="00902634">
        <w:rPr>
          <w:b/>
          <w:bCs/>
        </w:rPr>
        <w:tab/>
      </w:r>
      <w:r w:rsidR="00907599">
        <w:rPr>
          <w:b/>
          <w:bCs/>
        </w:rPr>
        <w:t>p</w:t>
      </w:r>
      <w:r w:rsidRPr="00902634">
        <w:rPr>
          <w:b/>
          <w:bCs/>
        </w:rPr>
        <w:t>g</w:t>
      </w:r>
      <w:r w:rsidR="00907599">
        <w:rPr>
          <w:b/>
          <w:bCs/>
        </w:rPr>
        <w:t>s</w:t>
      </w:r>
      <w:r w:rsidRPr="00902634">
        <w:rPr>
          <w:b/>
          <w:bCs/>
        </w:rPr>
        <w:t>. 1</w:t>
      </w:r>
      <w:r w:rsidR="00F80A51">
        <w:rPr>
          <w:b/>
          <w:bCs/>
        </w:rPr>
        <w:t>4</w:t>
      </w:r>
      <w:r w:rsidRPr="00902634">
        <w:rPr>
          <w:b/>
          <w:bCs/>
        </w:rPr>
        <w:t xml:space="preserve"> – </w:t>
      </w:r>
      <w:r w:rsidR="00F80A51">
        <w:rPr>
          <w:b/>
          <w:bCs/>
        </w:rPr>
        <w:t>16</w:t>
      </w:r>
      <w:r w:rsidRPr="00902634">
        <w:rPr>
          <w:b/>
          <w:bCs/>
        </w:rPr>
        <w:t xml:space="preserve"> </w:t>
      </w:r>
      <w:r w:rsidRPr="00902634">
        <w:rPr>
          <w:b/>
          <w:bCs/>
        </w:rPr>
        <w:tab/>
        <w:t>(Services)</w:t>
      </w:r>
    </w:p>
    <w:p w14:paraId="23FD060D" w14:textId="77777777" w:rsidR="00853F7E" w:rsidRPr="007733E4" w:rsidRDefault="00853F7E" w:rsidP="00FA27D2">
      <w:pPr>
        <w:widowControl w:val="0"/>
        <w:spacing w:line="240" w:lineRule="auto"/>
        <w:ind w:left="720"/>
        <w:contextualSpacing/>
      </w:pPr>
      <w:r w:rsidRPr="007733E4">
        <w:t>3.1 Communications – General Guidelines</w:t>
      </w:r>
      <w:r w:rsidRPr="007733E4">
        <w:br/>
        <w:t>3.2 Communication with Outside Agencies or Groups</w:t>
      </w:r>
    </w:p>
    <w:p w14:paraId="3CDDD566" w14:textId="60A8E577" w:rsidR="00853F7E" w:rsidRPr="007733E4" w:rsidRDefault="00853F7E" w:rsidP="00FA27D2">
      <w:pPr>
        <w:widowControl w:val="0"/>
        <w:spacing w:line="240" w:lineRule="auto"/>
        <w:ind w:left="720" w:firstLine="720"/>
        <w:contextualSpacing/>
      </w:pPr>
      <w:r w:rsidRPr="007733E4">
        <w:t>3.2.1 School Division Directors &amp; Senior Leadership Team Members</w:t>
      </w:r>
      <w:r w:rsidRPr="007733E4">
        <w:br/>
      </w:r>
      <w:r w:rsidRPr="007733E4">
        <w:tab/>
        <w:t>3.2.2 Communication with Government (Local, Provincial, Federal)</w:t>
      </w:r>
      <w:r w:rsidRPr="007733E4">
        <w:br/>
        <w:t>3.3 Communication with the Membership – General Guidelines</w:t>
      </w:r>
    </w:p>
    <w:p w14:paraId="25507822" w14:textId="77777777" w:rsidR="00853F7E" w:rsidRPr="007733E4" w:rsidRDefault="00853F7E" w:rsidP="00FA27D2">
      <w:pPr>
        <w:widowControl w:val="0"/>
        <w:spacing w:line="240" w:lineRule="auto"/>
        <w:ind w:left="1440"/>
        <w:contextualSpacing/>
      </w:pPr>
      <w:r w:rsidRPr="007733E4">
        <w:t>3.3.1 Communication of General Association Business</w:t>
      </w:r>
    </w:p>
    <w:p w14:paraId="1B1D6E2C" w14:textId="77777777" w:rsidR="00853F7E" w:rsidRPr="007733E4" w:rsidRDefault="00853F7E" w:rsidP="00FA27D2">
      <w:pPr>
        <w:widowControl w:val="0"/>
        <w:spacing w:line="240" w:lineRule="auto"/>
        <w:ind w:firstLine="720"/>
        <w:contextualSpacing/>
      </w:pPr>
      <w:r w:rsidRPr="007733E4">
        <w:t>3.4 Public Relations Projects</w:t>
      </w:r>
    </w:p>
    <w:p w14:paraId="53183BD7" w14:textId="77777777" w:rsidR="00853F7E" w:rsidRPr="007733E4" w:rsidRDefault="00853F7E" w:rsidP="00FA27D2">
      <w:pPr>
        <w:widowControl w:val="0"/>
        <w:spacing w:line="240" w:lineRule="auto"/>
        <w:ind w:firstLine="720"/>
        <w:contextualSpacing/>
      </w:pPr>
      <w:r w:rsidRPr="007733E4">
        <w:t>3.5 Local Association Electronic Promotion</w:t>
      </w:r>
    </w:p>
    <w:p w14:paraId="5720D030" w14:textId="31F291E1" w:rsidR="12E44F0E" w:rsidRPr="007733E4" w:rsidRDefault="12E44F0E" w:rsidP="00FA27D2">
      <w:pPr>
        <w:widowControl w:val="0"/>
        <w:spacing w:line="240" w:lineRule="auto"/>
        <w:ind w:firstLine="720"/>
        <w:contextualSpacing/>
      </w:pPr>
    </w:p>
    <w:p w14:paraId="63BC873D" w14:textId="148B321E" w:rsidR="00853F7E" w:rsidRPr="00902634" w:rsidRDefault="00853F7E" w:rsidP="00FA27D2">
      <w:pPr>
        <w:widowControl w:val="0"/>
        <w:spacing w:line="240" w:lineRule="auto"/>
        <w:contextualSpacing/>
        <w:rPr>
          <w:b/>
          <w:bCs/>
        </w:rPr>
      </w:pPr>
      <w:r w:rsidRPr="00902634">
        <w:rPr>
          <w:b/>
          <w:bCs/>
        </w:rPr>
        <w:t>Section Four: Elections &amp; Appointments Procedures</w:t>
      </w:r>
      <w:r w:rsidRPr="00902634">
        <w:rPr>
          <w:b/>
          <w:bCs/>
        </w:rPr>
        <w:tab/>
        <w:t xml:space="preserve">  </w:t>
      </w:r>
      <w:r w:rsidRPr="00902634">
        <w:rPr>
          <w:b/>
          <w:bCs/>
        </w:rPr>
        <w:tab/>
      </w:r>
      <w:r w:rsidRPr="00902634">
        <w:rPr>
          <w:b/>
          <w:bCs/>
        </w:rPr>
        <w:tab/>
      </w:r>
      <w:r w:rsidR="00907599">
        <w:rPr>
          <w:b/>
          <w:bCs/>
        </w:rPr>
        <w:t>p</w:t>
      </w:r>
      <w:r w:rsidRPr="00902634">
        <w:rPr>
          <w:b/>
          <w:bCs/>
        </w:rPr>
        <w:t>g</w:t>
      </w:r>
      <w:r w:rsidR="00907599">
        <w:rPr>
          <w:b/>
          <w:bCs/>
        </w:rPr>
        <w:t>s</w:t>
      </w:r>
      <w:r w:rsidRPr="00902634">
        <w:rPr>
          <w:b/>
          <w:bCs/>
        </w:rPr>
        <w:t xml:space="preserve">. </w:t>
      </w:r>
      <w:r w:rsidR="004F3DB7">
        <w:rPr>
          <w:b/>
          <w:bCs/>
        </w:rPr>
        <w:t>17</w:t>
      </w:r>
      <w:r w:rsidRPr="00902634">
        <w:rPr>
          <w:b/>
          <w:bCs/>
        </w:rPr>
        <w:t xml:space="preserve"> – 2</w:t>
      </w:r>
      <w:r w:rsidR="004F3DB7">
        <w:rPr>
          <w:b/>
          <w:bCs/>
        </w:rPr>
        <w:t>2</w:t>
      </w:r>
      <w:r w:rsidRPr="00902634">
        <w:rPr>
          <w:b/>
          <w:bCs/>
        </w:rPr>
        <w:t xml:space="preserve">  </w:t>
      </w:r>
      <w:r w:rsidRPr="00902634">
        <w:rPr>
          <w:b/>
          <w:bCs/>
        </w:rPr>
        <w:tab/>
        <w:t>(Members)</w:t>
      </w:r>
    </w:p>
    <w:p w14:paraId="529D0AB9" w14:textId="77777777" w:rsidR="00853F7E" w:rsidRPr="007733E4" w:rsidRDefault="00853F7E" w:rsidP="00FA27D2">
      <w:pPr>
        <w:widowControl w:val="0"/>
        <w:spacing w:line="240" w:lineRule="auto"/>
        <w:ind w:left="720"/>
        <w:contextualSpacing/>
      </w:pPr>
      <w:r w:rsidRPr="007733E4">
        <w:t>4.1 Overall Election Procedure – General Guidelines</w:t>
      </w:r>
      <w:r w:rsidRPr="007733E4">
        <w:br/>
        <w:t>4.2 Appointment of a Chief Returning Officer</w:t>
      </w:r>
    </w:p>
    <w:p w14:paraId="6DB133B2" w14:textId="0CE4D4AB" w:rsidR="00853F7E" w:rsidRPr="007733E4" w:rsidRDefault="00853F7E" w:rsidP="00FA27D2">
      <w:pPr>
        <w:widowControl w:val="0"/>
        <w:spacing w:line="240" w:lineRule="auto"/>
        <w:ind w:left="720" w:firstLine="720"/>
        <w:contextualSpacing/>
      </w:pPr>
      <w:r w:rsidRPr="007733E4">
        <w:t>4.2.1 Duties of the Chief Returning Officer</w:t>
      </w:r>
      <w:r w:rsidRPr="007733E4">
        <w:br/>
        <w:t>4.3 Election Process – Nominations</w:t>
      </w:r>
      <w:r w:rsidRPr="007733E4">
        <w:br/>
        <w:t>4.3.1 Election Process – Conducting a Vote</w:t>
      </w:r>
      <w:r w:rsidRPr="007733E4">
        <w:br/>
        <w:t>4.3.2 Declaration of Election Results</w:t>
      </w:r>
      <w:r w:rsidRPr="007733E4">
        <w:br/>
        <w:t>4.4 Periods of Additional Elections</w:t>
      </w:r>
      <w:r w:rsidRPr="007733E4">
        <w:br/>
        <w:t>4.4.1 Declaration of Election Results – Additional Elections</w:t>
      </w:r>
      <w:r w:rsidRPr="007733E4">
        <w:br/>
      </w:r>
      <w:r w:rsidRPr="007733E4">
        <w:rPr>
          <w:lang w:eastAsia="en-CA"/>
        </w:rPr>
        <w:t>4.5 Storage &amp; Disposal of Election Materials</w:t>
      </w:r>
      <w:r w:rsidRPr="007733E4">
        <w:br/>
        <w:t>4.6 Appointment of Officers &amp; Committee Members</w:t>
      </w:r>
      <w:r w:rsidRPr="007733E4">
        <w:br/>
        <w:t>4.7 Vacancies of Position</w:t>
      </w:r>
      <w:r w:rsidRPr="007733E4">
        <w:br/>
      </w:r>
      <w:r w:rsidRPr="007733E4">
        <w:lastRenderedPageBreak/>
        <w:t>4.8 Terms of Office</w:t>
      </w:r>
      <w:r w:rsidRPr="007733E4">
        <w:br/>
        <w:t>4.9 Transfer of Responsibility</w:t>
      </w:r>
      <w:r w:rsidRPr="007733E4">
        <w:br/>
        <w:t>4.10 Removal from Office</w:t>
      </w:r>
    </w:p>
    <w:p w14:paraId="2FF7EB6A" w14:textId="46815745" w:rsidR="6FFF1C47" w:rsidRPr="007733E4" w:rsidRDefault="6FFF1C47" w:rsidP="00FA27D2">
      <w:pPr>
        <w:widowControl w:val="0"/>
        <w:spacing w:line="240" w:lineRule="auto"/>
        <w:ind w:left="720" w:firstLine="720"/>
        <w:contextualSpacing/>
      </w:pPr>
    </w:p>
    <w:p w14:paraId="4219215C" w14:textId="4B2DD158" w:rsidR="00853F7E" w:rsidRPr="00CF06A3" w:rsidRDefault="00853F7E" w:rsidP="00FA27D2">
      <w:pPr>
        <w:widowControl w:val="0"/>
        <w:spacing w:line="240" w:lineRule="auto"/>
        <w:contextualSpacing/>
        <w:rPr>
          <w:b/>
          <w:bCs/>
        </w:rPr>
      </w:pPr>
      <w:r w:rsidRPr="00CF06A3">
        <w:rPr>
          <w:b/>
          <w:bCs/>
        </w:rPr>
        <w:t>Section Five: Offices &amp; Duties</w:t>
      </w:r>
      <w:r w:rsidRPr="00CF06A3">
        <w:rPr>
          <w:b/>
          <w:bCs/>
        </w:rPr>
        <w:tab/>
      </w:r>
      <w:r w:rsidRPr="00CF06A3">
        <w:rPr>
          <w:b/>
          <w:bCs/>
        </w:rPr>
        <w:tab/>
      </w:r>
      <w:r w:rsidRPr="00CF06A3">
        <w:rPr>
          <w:b/>
          <w:bCs/>
        </w:rPr>
        <w:tab/>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4F3DB7">
        <w:rPr>
          <w:b/>
          <w:bCs/>
        </w:rPr>
        <w:t>23</w:t>
      </w:r>
      <w:r w:rsidRPr="00CF06A3">
        <w:rPr>
          <w:b/>
          <w:bCs/>
        </w:rPr>
        <w:t xml:space="preserve"> – </w:t>
      </w:r>
      <w:r w:rsidR="00587F85">
        <w:rPr>
          <w:b/>
          <w:bCs/>
        </w:rPr>
        <w:t>30</w:t>
      </w:r>
      <w:r w:rsidRPr="00CF06A3">
        <w:rPr>
          <w:b/>
          <w:bCs/>
        </w:rPr>
        <w:t xml:space="preserve">  </w:t>
      </w:r>
      <w:r w:rsidRPr="00CF06A3">
        <w:rPr>
          <w:b/>
          <w:bCs/>
        </w:rPr>
        <w:tab/>
        <w:t>(Services)</w:t>
      </w:r>
    </w:p>
    <w:p w14:paraId="152654AB" w14:textId="77777777" w:rsidR="006F7A8C" w:rsidRDefault="00853F7E" w:rsidP="00FA27D2">
      <w:pPr>
        <w:widowControl w:val="0"/>
        <w:spacing w:line="240" w:lineRule="auto"/>
        <w:ind w:left="720"/>
        <w:contextualSpacing/>
      </w:pPr>
      <w:r w:rsidRPr="007733E4">
        <w:t>5.1 Duties of Officers – General Guidelines</w:t>
      </w:r>
      <w:r w:rsidRPr="007733E4">
        <w:br/>
        <w:t xml:space="preserve">5.2 </w:t>
      </w:r>
      <w:r w:rsidR="006F7A8C">
        <w:t>President</w:t>
      </w:r>
    </w:p>
    <w:p w14:paraId="7A8AEEE5" w14:textId="7DCABE18" w:rsidR="006F7A8C" w:rsidRDefault="006F7A8C" w:rsidP="006F7A8C">
      <w:pPr>
        <w:widowControl w:val="0"/>
        <w:spacing w:line="240" w:lineRule="auto"/>
        <w:ind w:left="720" w:firstLine="720"/>
        <w:contextualSpacing/>
      </w:pPr>
      <w:r>
        <w:t xml:space="preserve">5.2.1 – President – Working </w:t>
      </w:r>
      <w:r w:rsidR="003500EC">
        <w:t>from</w:t>
      </w:r>
      <w:r>
        <w:t xml:space="preserve"> Home Guidelines</w:t>
      </w:r>
    </w:p>
    <w:p w14:paraId="689F0A40" w14:textId="77777777" w:rsidR="00EC0A70" w:rsidRDefault="006F7A8C" w:rsidP="00287734">
      <w:pPr>
        <w:widowControl w:val="0"/>
        <w:spacing w:line="240" w:lineRule="auto"/>
        <w:ind w:left="720" w:firstLine="720"/>
        <w:contextualSpacing/>
      </w:pPr>
      <w:r>
        <w:t>5.2.2 – President - Accessing Leave Clauses</w:t>
      </w:r>
    </w:p>
    <w:p w14:paraId="4AEEF10B" w14:textId="77777777" w:rsidR="003D02E8" w:rsidRDefault="00EC0A70" w:rsidP="00EC0A70">
      <w:pPr>
        <w:widowControl w:val="0"/>
        <w:spacing w:line="240" w:lineRule="auto"/>
        <w:ind w:left="720"/>
        <w:contextualSpacing/>
      </w:pPr>
      <w:r w:rsidRPr="007733E4">
        <w:t>5.</w:t>
      </w:r>
      <w:r>
        <w:t>3</w:t>
      </w:r>
      <w:r w:rsidRPr="007733E4">
        <w:t xml:space="preserve"> Vice-President</w:t>
      </w:r>
      <w:r w:rsidRPr="007733E4">
        <w:br/>
        <w:t>5.</w:t>
      </w:r>
      <w:r>
        <w:t>4</w:t>
      </w:r>
      <w:r w:rsidRPr="007733E4">
        <w:t xml:space="preserve"> Secretary</w:t>
      </w:r>
      <w:r w:rsidRPr="007733E4">
        <w:br/>
        <w:t>5.</w:t>
      </w:r>
      <w:r>
        <w:t>5</w:t>
      </w:r>
      <w:r w:rsidRPr="007733E4">
        <w:t xml:space="preserve"> Treasurer</w:t>
      </w:r>
      <w:r w:rsidRPr="007733E4">
        <w:br/>
        <w:t>5.</w:t>
      </w:r>
      <w:r>
        <w:t>6</w:t>
      </w:r>
      <w:r w:rsidRPr="007733E4">
        <w:t xml:space="preserve"> STF Councillors</w:t>
      </w:r>
    </w:p>
    <w:p w14:paraId="59219D43" w14:textId="5AB27B5C" w:rsidR="00853F7E" w:rsidRPr="007733E4" w:rsidRDefault="003D02E8" w:rsidP="00EC0A70">
      <w:pPr>
        <w:widowControl w:val="0"/>
        <w:spacing w:line="240" w:lineRule="auto"/>
        <w:ind w:left="720"/>
        <w:contextualSpacing/>
      </w:pPr>
      <w:r>
        <w:t>5.7 Committee Chairs</w:t>
      </w:r>
      <w:r w:rsidR="00F60901">
        <w:t xml:space="preserve"> – General Guidelines</w:t>
      </w:r>
      <w:r w:rsidR="00853F7E" w:rsidRPr="007733E4">
        <w:br/>
        <w:t>5.</w:t>
      </w:r>
      <w:r w:rsidR="0011504F">
        <w:t>8</w:t>
      </w:r>
      <w:r w:rsidR="00853F7E" w:rsidRPr="007733E4">
        <w:t xml:space="preserve"> Standing or Working Committees of the Local Association </w:t>
      </w:r>
      <w:r w:rsidR="00853F7E" w:rsidRPr="007733E4">
        <w:tab/>
      </w:r>
      <w:r w:rsidR="00853F7E" w:rsidRPr="007733E4">
        <w:br/>
        <w:t>5.</w:t>
      </w:r>
      <w:r w:rsidR="0011504F">
        <w:t>9</w:t>
      </w:r>
      <w:r w:rsidR="00853F7E" w:rsidRPr="007733E4">
        <w:t xml:space="preserve"> LINC Committees</w:t>
      </w:r>
      <w:r w:rsidR="00853F7E" w:rsidRPr="007733E4">
        <w:br/>
        <w:t>5.</w:t>
      </w:r>
      <w:r w:rsidR="0011504F">
        <w:t>10</w:t>
      </w:r>
      <w:r w:rsidR="00853F7E" w:rsidRPr="007733E4">
        <w:t xml:space="preserve"> Professional Growth Committee</w:t>
      </w:r>
      <w:r w:rsidR="00853F7E" w:rsidRPr="007733E4">
        <w:br/>
        <w:t>5.11 School Staff Liaisons</w:t>
      </w:r>
    </w:p>
    <w:p w14:paraId="25E4DCD7" w14:textId="624DCB88" w:rsidR="6873714A" w:rsidRPr="007733E4" w:rsidRDefault="6873714A" w:rsidP="00FA27D2">
      <w:pPr>
        <w:widowControl w:val="0"/>
        <w:spacing w:line="240" w:lineRule="auto"/>
        <w:ind w:left="720"/>
        <w:contextualSpacing/>
      </w:pPr>
    </w:p>
    <w:p w14:paraId="799B012E" w14:textId="28F89D16" w:rsidR="00853F7E" w:rsidRPr="00CF06A3" w:rsidRDefault="00853F7E" w:rsidP="00FA27D2">
      <w:pPr>
        <w:widowControl w:val="0"/>
        <w:spacing w:line="240" w:lineRule="auto"/>
        <w:contextualSpacing/>
        <w:rPr>
          <w:b/>
          <w:bCs/>
        </w:rPr>
      </w:pPr>
      <w:r w:rsidRPr="00CF06A3">
        <w:rPr>
          <w:b/>
          <w:bCs/>
        </w:rPr>
        <w:t>Section Six: Financial Matters</w:t>
      </w:r>
      <w:r w:rsidRPr="00CF06A3">
        <w:rPr>
          <w:b/>
          <w:bCs/>
        </w:rPr>
        <w:tab/>
      </w:r>
      <w:r w:rsidRPr="00CF06A3">
        <w:rPr>
          <w:b/>
          <w:bCs/>
        </w:rPr>
        <w:tab/>
      </w:r>
      <w:r w:rsidRPr="00CF06A3">
        <w:rPr>
          <w:b/>
          <w:bCs/>
        </w:rPr>
        <w:tab/>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4F3DB7">
        <w:rPr>
          <w:b/>
          <w:bCs/>
        </w:rPr>
        <w:t>3</w:t>
      </w:r>
      <w:r w:rsidR="00587F85">
        <w:rPr>
          <w:b/>
          <w:bCs/>
        </w:rPr>
        <w:t>1</w:t>
      </w:r>
      <w:r w:rsidRPr="00CF06A3">
        <w:rPr>
          <w:b/>
          <w:bCs/>
        </w:rPr>
        <w:t xml:space="preserve"> – </w:t>
      </w:r>
      <w:r w:rsidR="00587F85">
        <w:rPr>
          <w:b/>
          <w:bCs/>
        </w:rPr>
        <w:t>4</w:t>
      </w:r>
      <w:r w:rsidR="000D5487">
        <w:rPr>
          <w:b/>
          <w:bCs/>
        </w:rPr>
        <w:t>2</w:t>
      </w:r>
      <w:r w:rsidRPr="00CF06A3">
        <w:rPr>
          <w:b/>
          <w:bCs/>
        </w:rPr>
        <w:t xml:space="preserve">  </w:t>
      </w:r>
      <w:r w:rsidRPr="00CF06A3">
        <w:rPr>
          <w:b/>
          <w:bCs/>
        </w:rPr>
        <w:tab/>
        <w:t>(Financial)</w:t>
      </w:r>
    </w:p>
    <w:p w14:paraId="4A894CDA" w14:textId="4B1D7884" w:rsidR="00853F7E" w:rsidRPr="007733E4" w:rsidRDefault="00853F7E" w:rsidP="00FA27D2">
      <w:pPr>
        <w:widowControl w:val="0"/>
        <w:spacing w:line="240" w:lineRule="auto"/>
        <w:ind w:left="720"/>
        <w:contextualSpacing/>
      </w:pPr>
      <w:r w:rsidRPr="007733E4">
        <w:t>6.1 Financial Matters – General Guidelines</w:t>
      </w:r>
      <w:r w:rsidRPr="007733E4">
        <w:br/>
        <w:t>6.2 Sources of Local Association Income for Programs &amp; Services</w:t>
      </w:r>
    </w:p>
    <w:p w14:paraId="10562CE0" w14:textId="77777777" w:rsidR="00853F7E" w:rsidRPr="007733E4" w:rsidRDefault="00853F7E" w:rsidP="00FA27D2">
      <w:pPr>
        <w:widowControl w:val="0"/>
        <w:spacing w:line="240" w:lineRule="auto"/>
        <w:ind w:left="720" w:firstLine="720"/>
        <w:contextualSpacing/>
      </w:pPr>
      <w:r w:rsidRPr="007733E4">
        <w:t>6.2.1 Fees Collected from Members</w:t>
      </w:r>
      <w:r w:rsidRPr="007733E4">
        <w:br/>
      </w:r>
      <w:r w:rsidRPr="007733E4">
        <w:tab/>
        <w:t>6.2.2 Employment Insurance Rebate</w:t>
      </w:r>
      <w:r w:rsidRPr="007733E4">
        <w:br/>
      </w:r>
      <w:r w:rsidRPr="007733E4">
        <w:tab/>
        <w:t>6.2.3 Other Sources of Income</w:t>
      </w:r>
    </w:p>
    <w:p w14:paraId="55045382" w14:textId="77777777" w:rsidR="00853F7E" w:rsidRPr="007733E4" w:rsidRDefault="00853F7E" w:rsidP="00FA27D2">
      <w:pPr>
        <w:widowControl w:val="0"/>
        <w:spacing w:line="240" w:lineRule="auto"/>
        <w:ind w:left="720"/>
        <w:contextualSpacing/>
      </w:pPr>
      <w:r w:rsidRPr="007733E4">
        <w:t>6.3 Signing Authority – General Guidelines</w:t>
      </w:r>
    </w:p>
    <w:p w14:paraId="22047CAB" w14:textId="77777777" w:rsidR="00853F7E" w:rsidRPr="007733E4" w:rsidRDefault="00853F7E" w:rsidP="00FA27D2">
      <w:pPr>
        <w:widowControl w:val="0"/>
        <w:spacing w:line="240" w:lineRule="auto"/>
        <w:ind w:left="1440"/>
        <w:contextualSpacing/>
      </w:pPr>
      <w:r w:rsidRPr="007733E4">
        <w:t>6.3.1 – Changing Signing Authority</w:t>
      </w:r>
    </w:p>
    <w:p w14:paraId="212F68D1" w14:textId="77777777" w:rsidR="00853F7E" w:rsidRPr="007733E4" w:rsidRDefault="00853F7E" w:rsidP="00FA27D2">
      <w:pPr>
        <w:widowControl w:val="0"/>
        <w:spacing w:line="240" w:lineRule="auto"/>
        <w:ind w:left="720"/>
        <w:contextualSpacing/>
      </w:pPr>
      <w:r w:rsidRPr="007733E4">
        <w:t>6.4 E-Transfers</w:t>
      </w:r>
    </w:p>
    <w:p w14:paraId="32D4D259" w14:textId="600AF3CB" w:rsidR="00853F7E" w:rsidRPr="007733E4" w:rsidRDefault="00853F7E" w:rsidP="00FA27D2">
      <w:pPr>
        <w:widowControl w:val="0"/>
        <w:spacing w:line="240" w:lineRule="auto"/>
        <w:ind w:left="720"/>
        <w:contextualSpacing/>
      </w:pPr>
      <w:r w:rsidRPr="007733E4">
        <w:t>6.5 Financial Records</w:t>
      </w:r>
      <w:r w:rsidRPr="007733E4">
        <w:br/>
      </w:r>
      <w:r w:rsidRPr="007733E4">
        <w:tab/>
        <w:t>6.5.1 Expense Forms – General Association Operations</w:t>
      </w:r>
      <w:r w:rsidRPr="007733E4">
        <w:br/>
      </w:r>
      <w:r w:rsidRPr="007733E4">
        <w:tab/>
        <w:t>6.5.2 Expense Forms – Supporting Professional Development Grant</w:t>
      </w:r>
      <w:r w:rsidRPr="007733E4">
        <w:br/>
        <w:t>6.6 Preparation of Budget</w:t>
      </w:r>
      <w:r w:rsidRPr="007733E4">
        <w:br/>
      </w:r>
      <w:r w:rsidRPr="007733E4">
        <w:tab/>
        <w:t>6.6.1 Acceptable Surplus Guidelines</w:t>
      </w:r>
    </w:p>
    <w:p w14:paraId="2996718E" w14:textId="77777777" w:rsidR="00853F7E" w:rsidRPr="007733E4" w:rsidRDefault="00853F7E" w:rsidP="00FA27D2">
      <w:pPr>
        <w:widowControl w:val="0"/>
        <w:spacing w:line="240" w:lineRule="auto"/>
        <w:ind w:firstLine="720"/>
        <w:contextualSpacing/>
      </w:pPr>
      <w:r w:rsidRPr="007733E4">
        <w:t>6.6 Local Association Professional Development</w:t>
      </w:r>
    </w:p>
    <w:p w14:paraId="0B8F2A88" w14:textId="77777777" w:rsidR="00853F7E" w:rsidRPr="007733E4" w:rsidRDefault="00853F7E" w:rsidP="00FA27D2">
      <w:pPr>
        <w:widowControl w:val="0"/>
        <w:spacing w:line="240" w:lineRule="auto"/>
        <w:ind w:left="1440"/>
        <w:contextualSpacing/>
      </w:pPr>
      <w:r w:rsidRPr="007733E4">
        <w:t>6.6.1 – Supporting Professional Development Grant Program</w:t>
      </w:r>
    </w:p>
    <w:p w14:paraId="0E5F63FF" w14:textId="77777777" w:rsidR="00853F7E" w:rsidRDefault="00853F7E" w:rsidP="00FA27D2">
      <w:pPr>
        <w:widowControl w:val="0"/>
        <w:spacing w:line="240" w:lineRule="auto"/>
        <w:ind w:left="720"/>
        <w:contextualSpacing/>
      </w:pPr>
      <w:r w:rsidRPr="007733E4">
        <w:t>6.7 Payment for Professional Development by Members</w:t>
      </w:r>
      <w:r w:rsidRPr="007733E4">
        <w:br/>
        <w:t>6.8 Scholarships</w:t>
      </w:r>
      <w:r w:rsidRPr="007733E4">
        <w:br/>
        <w:t>6.9 Payment of Officer Honouraria</w:t>
      </w:r>
    </w:p>
    <w:p w14:paraId="487D15FD" w14:textId="0D697B17" w:rsidR="00DE422A" w:rsidRDefault="00DE422A" w:rsidP="00FA27D2">
      <w:pPr>
        <w:widowControl w:val="0"/>
        <w:spacing w:line="240" w:lineRule="auto"/>
        <w:ind w:left="720"/>
        <w:contextualSpacing/>
      </w:pPr>
      <w:r>
        <w:t>6.10 Mentor Meals Program</w:t>
      </w:r>
    </w:p>
    <w:p w14:paraId="7830CDCD" w14:textId="7B92CA78" w:rsidR="00763FCE" w:rsidRPr="007733E4" w:rsidRDefault="00763FCE" w:rsidP="00FA27D2">
      <w:pPr>
        <w:widowControl w:val="0"/>
        <w:spacing w:line="240" w:lineRule="auto"/>
        <w:ind w:left="720"/>
        <w:contextualSpacing/>
      </w:pPr>
      <w:r>
        <w:t>6.11 Professional Growth Bursaries</w:t>
      </w:r>
    </w:p>
    <w:p w14:paraId="15FEE115" w14:textId="71A4B9A0" w:rsidR="6FFF1C47" w:rsidRPr="007733E4" w:rsidRDefault="6FFF1C47" w:rsidP="00FA27D2">
      <w:pPr>
        <w:widowControl w:val="0"/>
        <w:spacing w:line="240" w:lineRule="auto"/>
        <w:ind w:left="720"/>
        <w:contextualSpacing/>
      </w:pPr>
    </w:p>
    <w:p w14:paraId="7C8BF723" w14:textId="0098F8F4" w:rsidR="00853F7E" w:rsidRPr="00CF06A3" w:rsidRDefault="00853F7E" w:rsidP="00FA27D2">
      <w:pPr>
        <w:widowControl w:val="0"/>
        <w:spacing w:line="240" w:lineRule="auto"/>
        <w:contextualSpacing/>
        <w:rPr>
          <w:b/>
          <w:bCs/>
        </w:rPr>
      </w:pPr>
      <w:r w:rsidRPr="00CF06A3">
        <w:rPr>
          <w:b/>
          <w:bCs/>
        </w:rPr>
        <w:t>Section Six A: Use of Local Association Credit Card</w:t>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4F3DB7">
        <w:rPr>
          <w:b/>
          <w:bCs/>
        </w:rPr>
        <w:t>4</w:t>
      </w:r>
      <w:r w:rsidR="00A57611">
        <w:rPr>
          <w:b/>
          <w:bCs/>
        </w:rPr>
        <w:t>3</w:t>
      </w:r>
      <w:r w:rsidRPr="00CF06A3">
        <w:rPr>
          <w:b/>
          <w:bCs/>
        </w:rPr>
        <w:t xml:space="preserve"> – </w:t>
      </w:r>
      <w:r w:rsidR="004F3DB7">
        <w:rPr>
          <w:b/>
          <w:bCs/>
        </w:rPr>
        <w:t>4</w:t>
      </w:r>
      <w:r w:rsidR="00A57611">
        <w:rPr>
          <w:b/>
          <w:bCs/>
        </w:rPr>
        <w:t>5</w:t>
      </w:r>
      <w:r w:rsidRPr="00CF06A3">
        <w:rPr>
          <w:b/>
          <w:bCs/>
        </w:rPr>
        <w:tab/>
        <w:t>(Financial)</w:t>
      </w:r>
    </w:p>
    <w:p w14:paraId="20950130" w14:textId="77777777" w:rsidR="00853F7E" w:rsidRPr="007733E4" w:rsidRDefault="00853F7E" w:rsidP="00FA27D2">
      <w:pPr>
        <w:widowControl w:val="0"/>
        <w:spacing w:line="240" w:lineRule="auto"/>
        <w:ind w:left="720"/>
        <w:contextualSpacing/>
      </w:pPr>
      <w:r w:rsidRPr="007733E4">
        <w:t>6a.1 Purchasing via Credit Card – General Guidelines</w:t>
      </w:r>
      <w:r w:rsidRPr="007733E4">
        <w:br/>
        <w:t>6a.2 Limitations of Local Association Credit Card</w:t>
      </w:r>
      <w:r w:rsidRPr="007733E4">
        <w:br/>
      </w:r>
      <w:r w:rsidRPr="007733E4">
        <w:tab/>
        <w:t>6a.2.1 List of Card Holders</w:t>
      </w:r>
      <w:r w:rsidRPr="007733E4">
        <w:br/>
      </w:r>
      <w:r w:rsidRPr="007733E4">
        <w:tab/>
        <w:t>6a.2.2 Maximum Credit Limit</w:t>
      </w:r>
      <w:r w:rsidRPr="007733E4">
        <w:br/>
      </w:r>
      <w:r w:rsidRPr="007733E4">
        <w:tab/>
        <w:t>6a.2.3 Purchasing Limits</w:t>
      </w:r>
      <w:r w:rsidRPr="007733E4">
        <w:br/>
      </w:r>
      <w:r w:rsidRPr="007733E4">
        <w:tab/>
        <w:t>6a.2.4 Carrying a Credit Balance</w:t>
      </w:r>
    </w:p>
    <w:p w14:paraId="0F5B5180" w14:textId="77777777" w:rsidR="00853F7E" w:rsidRPr="007733E4" w:rsidRDefault="00853F7E" w:rsidP="00FA27D2">
      <w:pPr>
        <w:widowControl w:val="0"/>
        <w:spacing w:line="240" w:lineRule="auto"/>
        <w:ind w:left="720"/>
        <w:contextualSpacing/>
      </w:pPr>
      <w:r w:rsidRPr="007733E4">
        <w:lastRenderedPageBreak/>
        <w:t>6a.3 Procedure for Using Local Association Credit Card</w:t>
      </w:r>
    </w:p>
    <w:p w14:paraId="3D5264C8" w14:textId="77777777" w:rsidR="00853F7E" w:rsidRDefault="00853F7E" w:rsidP="00FA27D2">
      <w:pPr>
        <w:widowControl w:val="0"/>
        <w:spacing w:line="240" w:lineRule="auto"/>
        <w:ind w:left="720"/>
        <w:contextualSpacing/>
      </w:pPr>
      <w:r w:rsidRPr="007733E4">
        <w:t>6a.4 Record Keeping</w:t>
      </w:r>
    </w:p>
    <w:p w14:paraId="270284E3" w14:textId="5C2C36E6" w:rsidR="005B0C7A" w:rsidRPr="007733E4" w:rsidRDefault="005B0C7A" w:rsidP="00FA27D2">
      <w:pPr>
        <w:widowControl w:val="0"/>
        <w:spacing w:line="240" w:lineRule="auto"/>
        <w:ind w:left="720"/>
        <w:contextualSpacing/>
      </w:pPr>
      <w:r>
        <w:t>6</w:t>
      </w:r>
      <w:r w:rsidR="008E1EAE">
        <w:t xml:space="preserve">a.5 </w:t>
      </w:r>
      <w:r w:rsidR="00D955C7">
        <w:t>Maintaining Current Information for Local Association Credit Card(s)</w:t>
      </w:r>
    </w:p>
    <w:p w14:paraId="7397CEA7" w14:textId="6FFF9D15" w:rsidR="6FFF1C47" w:rsidRPr="007733E4" w:rsidRDefault="6FFF1C47" w:rsidP="00FA27D2">
      <w:pPr>
        <w:widowControl w:val="0"/>
        <w:spacing w:line="240" w:lineRule="auto"/>
        <w:ind w:left="720"/>
        <w:contextualSpacing/>
      </w:pPr>
    </w:p>
    <w:p w14:paraId="1CF118DC" w14:textId="454D8FDB" w:rsidR="00853F7E" w:rsidRPr="00CF06A3" w:rsidRDefault="00853F7E" w:rsidP="00FA27D2">
      <w:pPr>
        <w:widowControl w:val="0"/>
        <w:spacing w:line="240" w:lineRule="auto"/>
        <w:contextualSpacing/>
        <w:rPr>
          <w:b/>
          <w:bCs/>
        </w:rPr>
      </w:pPr>
      <w:r w:rsidRPr="00CF06A3">
        <w:rPr>
          <w:b/>
          <w:bCs/>
        </w:rPr>
        <w:t>Section Seven: Association Records</w:t>
      </w:r>
      <w:r w:rsidRPr="00CF06A3">
        <w:rPr>
          <w:b/>
          <w:bCs/>
        </w:rPr>
        <w:tab/>
      </w:r>
      <w:r w:rsidRPr="00CF06A3">
        <w:rPr>
          <w:b/>
          <w:bCs/>
        </w:rPr>
        <w:tab/>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0D5861">
        <w:rPr>
          <w:b/>
          <w:bCs/>
        </w:rPr>
        <w:t>4</w:t>
      </w:r>
      <w:r w:rsidR="00722A20">
        <w:rPr>
          <w:b/>
          <w:bCs/>
        </w:rPr>
        <w:t>6</w:t>
      </w:r>
      <w:r w:rsidRPr="00CF06A3">
        <w:rPr>
          <w:b/>
          <w:bCs/>
        </w:rPr>
        <w:t xml:space="preserve"> – </w:t>
      </w:r>
      <w:r w:rsidR="000D5861">
        <w:rPr>
          <w:b/>
          <w:bCs/>
        </w:rPr>
        <w:t>4</w:t>
      </w:r>
      <w:r w:rsidR="00722A20">
        <w:rPr>
          <w:b/>
          <w:bCs/>
        </w:rPr>
        <w:t>7</w:t>
      </w:r>
      <w:r w:rsidRPr="00CF06A3">
        <w:rPr>
          <w:b/>
          <w:bCs/>
        </w:rPr>
        <w:t xml:space="preserve">  </w:t>
      </w:r>
      <w:r w:rsidRPr="00CF06A3">
        <w:rPr>
          <w:b/>
          <w:bCs/>
        </w:rPr>
        <w:tab/>
        <w:t>(Services)</w:t>
      </w:r>
    </w:p>
    <w:p w14:paraId="68537F58" w14:textId="77777777" w:rsidR="00853F7E" w:rsidRPr="007733E4" w:rsidRDefault="00853F7E" w:rsidP="00FA27D2">
      <w:pPr>
        <w:widowControl w:val="0"/>
        <w:spacing w:line="240" w:lineRule="auto"/>
        <w:contextualSpacing/>
      </w:pPr>
      <w:r w:rsidRPr="007733E4">
        <w:tab/>
        <w:t>7.1 Recording of Association Records</w:t>
      </w:r>
      <w:r w:rsidRPr="007733E4">
        <w:br/>
      </w:r>
      <w:r w:rsidRPr="007733E4">
        <w:tab/>
        <w:t>7.2 Collection &amp; Storage of Association Records</w:t>
      </w:r>
      <w:r w:rsidRPr="007733E4">
        <w:br/>
      </w:r>
      <w:r w:rsidRPr="007733E4">
        <w:tab/>
        <w:t>7.3 Transfer of Association Records</w:t>
      </w:r>
      <w:r w:rsidRPr="007733E4">
        <w:br/>
      </w:r>
      <w:r w:rsidRPr="007733E4">
        <w:tab/>
        <w:t>7.4 Disposal of Association Records</w:t>
      </w:r>
    </w:p>
    <w:p w14:paraId="2FB3537C" w14:textId="748D6D0A" w:rsidR="6873714A" w:rsidRPr="007733E4" w:rsidRDefault="6873714A" w:rsidP="00FA27D2">
      <w:pPr>
        <w:widowControl w:val="0"/>
        <w:spacing w:line="240" w:lineRule="auto"/>
        <w:contextualSpacing/>
      </w:pPr>
    </w:p>
    <w:p w14:paraId="6649417C" w14:textId="20B64498" w:rsidR="00853F7E" w:rsidRPr="007733E4" w:rsidRDefault="00853F7E" w:rsidP="00FA27D2">
      <w:pPr>
        <w:widowControl w:val="0"/>
        <w:spacing w:line="240" w:lineRule="auto"/>
        <w:contextualSpacing/>
      </w:pPr>
      <w:r w:rsidRPr="00CF06A3">
        <w:rPr>
          <w:b/>
          <w:bCs/>
        </w:rPr>
        <w:t>Section Eight: Local Collective Bargaining</w:t>
      </w:r>
      <w:r w:rsidRPr="00CF06A3">
        <w:rPr>
          <w:b/>
          <w:bCs/>
        </w:rPr>
        <w:tab/>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4440AC">
        <w:rPr>
          <w:b/>
          <w:bCs/>
        </w:rPr>
        <w:t>4</w:t>
      </w:r>
      <w:r w:rsidR="00CF656C">
        <w:rPr>
          <w:b/>
          <w:bCs/>
        </w:rPr>
        <w:t>8</w:t>
      </w:r>
      <w:r w:rsidRPr="00CF06A3">
        <w:rPr>
          <w:b/>
          <w:bCs/>
        </w:rPr>
        <w:t xml:space="preserve"> – </w:t>
      </w:r>
      <w:r w:rsidR="00CF656C">
        <w:rPr>
          <w:b/>
          <w:bCs/>
        </w:rPr>
        <w:t>51</w:t>
      </w:r>
      <w:r w:rsidRPr="00CF06A3">
        <w:rPr>
          <w:b/>
          <w:bCs/>
        </w:rPr>
        <w:t xml:space="preserve">  </w:t>
      </w:r>
      <w:r w:rsidRPr="00CF06A3">
        <w:rPr>
          <w:b/>
          <w:bCs/>
        </w:rPr>
        <w:tab/>
        <w:t>(Services)</w:t>
      </w:r>
      <w:r w:rsidRPr="007733E4">
        <w:br/>
      </w:r>
      <w:r w:rsidRPr="007733E4">
        <w:tab/>
        <w:t xml:space="preserve">8.1 Local Collective Bargaining – General Guidelines </w:t>
      </w:r>
      <w:r w:rsidRPr="007733E4">
        <w:tab/>
      </w:r>
      <w:r w:rsidRPr="007733E4">
        <w:tab/>
      </w:r>
      <w:r w:rsidRPr="007733E4">
        <w:tab/>
      </w:r>
    </w:p>
    <w:p w14:paraId="23622F2E" w14:textId="03948B03" w:rsidR="00853F7E" w:rsidRPr="007733E4" w:rsidRDefault="00853F7E" w:rsidP="00FA27D2">
      <w:pPr>
        <w:widowControl w:val="0"/>
        <w:spacing w:line="240" w:lineRule="auto"/>
        <w:ind w:firstLine="720"/>
        <w:contextualSpacing/>
      </w:pPr>
      <w:r w:rsidRPr="007733E4">
        <w:t>8.2 Preparing for Negotiations</w:t>
      </w:r>
      <w:r w:rsidRPr="007733E4">
        <w:br/>
      </w:r>
      <w:r w:rsidRPr="007733E4">
        <w:tab/>
        <w:t>8.3 Conducting Negotiations</w:t>
      </w:r>
      <w:r w:rsidRPr="007733E4">
        <w:br/>
      </w:r>
      <w:r w:rsidRPr="007733E4">
        <w:tab/>
        <w:t>8.4 Conducting the Contract Vote</w:t>
      </w:r>
      <w:r w:rsidRPr="007733E4">
        <w:br/>
      </w:r>
      <w:r w:rsidRPr="007733E4">
        <w:tab/>
        <w:t>8.4.1 Examination of Results</w:t>
      </w:r>
      <w:r w:rsidRPr="007733E4">
        <w:br/>
      </w:r>
      <w:r w:rsidRPr="007733E4">
        <w:tab/>
        <w:t>8.5 Communication of Results to Members</w:t>
      </w:r>
    </w:p>
    <w:p w14:paraId="18331B22" w14:textId="45E87B5F" w:rsidR="6FFF1C47" w:rsidRPr="007733E4" w:rsidRDefault="6FFF1C47" w:rsidP="00FA27D2">
      <w:pPr>
        <w:widowControl w:val="0"/>
        <w:spacing w:line="240" w:lineRule="auto"/>
        <w:ind w:firstLine="720"/>
        <w:contextualSpacing/>
      </w:pPr>
    </w:p>
    <w:p w14:paraId="08B8B83A" w14:textId="6A1660E9" w:rsidR="00853F7E" w:rsidRPr="00CF06A3" w:rsidRDefault="00853F7E" w:rsidP="00FA27D2">
      <w:pPr>
        <w:widowControl w:val="0"/>
        <w:spacing w:line="240" w:lineRule="auto"/>
        <w:contextualSpacing/>
        <w:rPr>
          <w:b/>
          <w:bCs/>
        </w:rPr>
      </w:pPr>
      <w:r w:rsidRPr="00CF06A3">
        <w:rPr>
          <w:b/>
          <w:bCs/>
        </w:rPr>
        <w:t>Section Nine: Other Committees</w:t>
      </w:r>
      <w:r w:rsidRPr="00CF06A3">
        <w:rPr>
          <w:b/>
          <w:bCs/>
        </w:rPr>
        <w:tab/>
      </w:r>
      <w:r w:rsidRPr="00CF06A3">
        <w:rPr>
          <w:b/>
          <w:bCs/>
        </w:rPr>
        <w:tab/>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587F85">
        <w:rPr>
          <w:b/>
          <w:bCs/>
        </w:rPr>
        <w:t>5</w:t>
      </w:r>
      <w:r w:rsidR="00CF656C">
        <w:rPr>
          <w:b/>
          <w:bCs/>
        </w:rPr>
        <w:t>2</w:t>
      </w:r>
      <w:r w:rsidRPr="00CF06A3">
        <w:rPr>
          <w:b/>
          <w:bCs/>
        </w:rPr>
        <w:t xml:space="preserve"> – </w:t>
      </w:r>
      <w:r w:rsidR="004440AC">
        <w:rPr>
          <w:b/>
          <w:bCs/>
        </w:rPr>
        <w:t>5</w:t>
      </w:r>
      <w:r w:rsidR="00CF656C">
        <w:rPr>
          <w:b/>
          <w:bCs/>
        </w:rPr>
        <w:t>3</w:t>
      </w:r>
      <w:r w:rsidRPr="00CF06A3">
        <w:rPr>
          <w:b/>
          <w:bCs/>
        </w:rPr>
        <w:tab/>
        <w:t>(Services)</w:t>
      </w:r>
    </w:p>
    <w:p w14:paraId="31804B9C" w14:textId="77777777" w:rsidR="00853F7E" w:rsidRPr="007733E4" w:rsidRDefault="00853F7E" w:rsidP="00FA27D2">
      <w:pPr>
        <w:widowControl w:val="0"/>
        <w:spacing w:line="240" w:lineRule="auto"/>
        <w:ind w:left="720"/>
        <w:contextualSpacing/>
      </w:pPr>
      <w:r w:rsidRPr="007733E4">
        <w:t>9.1 Other Committees – General Guidelines</w:t>
      </w:r>
      <w:r w:rsidRPr="007733E4">
        <w:br/>
        <w:t>9.2 Communications Committee</w:t>
      </w:r>
      <w:r w:rsidRPr="007733E4">
        <w:br/>
        <w:t>9.3 Ad Hoc Committees</w:t>
      </w:r>
      <w:r w:rsidRPr="007733E4">
        <w:br/>
        <w:t>9.4 Expansion of Committee Members</w:t>
      </w:r>
    </w:p>
    <w:p w14:paraId="153FD24E" w14:textId="06FC9F2D" w:rsidR="6873714A" w:rsidRPr="007733E4" w:rsidRDefault="6873714A" w:rsidP="00FA27D2">
      <w:pPr>
        <w:widowControl w:val="0"/>
        <w:spacing w:line="240" w:lineRule="auto"/>
        <w:ind w:left="720"/>
        <w:contextualSpacing/>
      </w:pPr>
    </w:p>
    <w:p w14:paraId="21E15E8A" w14:textId="0A9D9140" w:rsidR="00853F7E" w:rsidRPr="00CF06A3" w:rsidRDefault="00853F7E" w:rsidP="00FA27D2">
      <w:pPr>
        <w:widowControl w:val="0"/>
        <w:spacing w:line="240" w:lineRule="auto"/>
        <w:contextualSpacing/>
        <w:rPr>
          <w:b/>
          <w:bCs/>
        </w:rPr>
      </w:pPr>
      <w:r w:rsidRPr="00CF06A3">
        <w:rPr>
          <w:b/>
          <w:bCs/>
        </w:rPr>
        <w:t>Section Ten: Annual General Meeting</w:t>
      </w:r>
      <w:r w:rsidRPr="00CF06A3">
        <w:rPr>
          <w:b/>
          <w:bCs/>
        </w:rPr>
        <w:tab/>
      </w:r>
      <w:r w:rsidRPr="00CF06A3">
        <w:rPr>
          <w:b/>
          <w:bCs/>
        </w:rPr>
        <w:tab/>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4440AC">
        <w:rPr>
          <w:b/>
          <w:bCs/>
        </w:rPr>
        <w:t>5</w:t>
      </w:r>
      <w:r w:rsidR="00CF656C">
        <w:rPr>
          <w:b/>
          <w:bCs/>
        </w:rPr>
        <w:t>4</w:t>
      </w:r>
      <w:r w:rsidRPr="00CF06A3">
        <w:rPr>
          <w:b/>
          <w:bCs/>
        </w:rPr>
        <w:t xml:space="preserve"> – </w:t>
      </w:r>
      <w:r w:rsidR="004440AC">
        <w:rPr>
          <w:b/>
          <w:bCs/>
        </w:rPr>
        <w:t>5</w:t>
      </w:r>
      <w:r w:rsidR="00CF656C">
        <w:rPr>
          <w:b/>
          <w:bCs/>
        </w:rPr>
        <w:t>5</w:t>
      </w:r>
      <w:r w:rsidRPr="00CF06A3">
        <w:rPr>
          <w:b/>
          <w:bCs/>
        </w:rPr>
        <w:t xml:space="preserve"> </w:t>
      </w:r>
      <w:r w:rsidRPr="00CF06A3">
        <w:rPr>
          <w:b/>
          <w:bCs/>
        </w:rPr>
        <w:tab/>
        <w:t>(Members)</w:t>
      </w:r>
    </w:p>
    <w:p w14:paraId="5DF496D1" w14:textId="77777777" w:rsidR="00853F7E" w:rsidRPr="007733E4" w:rsidRDefault="00853F7E" w:rsidP="00FA27D2">
      <w:pPr>
        <w:widowControl w:val="0"/>
        <w:spacing w:line="240" w:lineRule="auto"/>
        <w:ind w:left="720"/>
        <w:contextualSpacing/>
      </w:pPr>
      <w:r w:rsidRPr="007733E4">
        <w:t>10.1 Annual General Meeting – General Guidelines</w:t>
      </w:r>
      <w:r w:rsidRPr="007733E4">
        <w:br/>
        <w:t>10.2 Annual General Meeting – Agenda &amp; Documents</w:t>
      </w:r>
      <w:r w:rsidRPr="007733E4">
        <w:br/>
        <w:t>10.3 Annual General Meeting – Meeting Procedure</w:t>
      </w:r>
    </w:p>
    <w:p w14:paraId="46B093C4" w14:textId="35B3D998" w:rsidR="6873714A" w:rsidRPr="007733E4" w:rsidRDefault="6873714A" w:rsidP="00FA27D2">
      <w:pPr>
        <w:widowControl w:val="0"/>
        <w:spacing w:line="240" w:lineRule="auto"/>
        <w:ind w:left="720"/>
        <w:contextualSpacing/>
      </w:pPr>
    </w:p>
    <w:p w14:paraId="0B4AC318" w14:textId="13969625" w:rsidR="00853F7E" w:rsidRPr="00CF06A3" w:rsidRDefault="00853F7E" w:rsidP="00FA27D2">
      <w:pPr>
        <w:widowControl w:val="0"/>
        <w:spacing w:line="240" w:lineRule="auto"/>
        <w:contextualSpacing/>
        <w:rPr>
          <w:b/>
          <w:bCs/>
        </w:rPr>
      </w:pPr>
      <w:r w:rsidRPr="00CF06A3">
        <w:rPr>
          <w:b/>
          <w:bCs/>
        </w:rPr>
        <w:t>Section Eleven: Guiding Documents of the Local Association</w:t>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4440AC">
        <w:rPr>
          <w:b/>
          <w:bCs/>
        </w:rPr>
        <w:t>5</w:t>
      </w:r>
      <w:r w:rsidR="00CF656C">
        <w:rPr>
          <w:b/>
          <w:bCs/>
        </w:rPr>
        <w:t>6</w:t>
      </w:r>
      <w:r w:rsidRPr="00CF06A3">
        <w:rPr>
          <w:b/>
          <w:bCs/>
        </w:rPr>
        <w:t xml:space="preserve"> – </w:t>
      </w:r>
      <w:r w:rsidR="004440AC">
        <w:rPr>
          <w:b/>
          <w:bCs/>
        </w:rPr>
        <w:t>5</w:t>
      </w:r>
      <w:r w:rsidR="00CF656C">
        <w:rPr>
          <w:b/>
          <w:bCs/>
        </w:rPr>
        <w:t>7</w:t>
      </w:r>
      <w:r w:rsidRPr="00CF06A3">
        <w:rPr>
          <w:b/>
          <w:bCs/>
        </w:rPr>
        <w:t xml:space="preserve"> </w:t>
      </w:r>
      <w:r w:rsidRPr="00CF06A3">
        <w:rPr>
          <w:b/>
          <w:bCs/>
        </w:rPr>
        <w:tab/>
        <w:t>(Members)</w:t>
      </w:r>
    </w:p>
    <w:p w14:paraId="4E2B2A2A" w14:textId="77777777" w:rsidR="00853F7E" w:rsidRPr="007733E4" w:rsidRDefault="00853F7E" w:rsidP="00FA27D2">
      <w:pPr>
        <w:widowControl w:val="0"/>
        <w:spacing w:line="240" w:lineRule="auto"/>
        <w:ind w:left="720"/>
        <w:contextualSpacing/>
      </w:pPr>
      <w:r w:rsidRPr="007733E4">
        <w:t>11.1 Guiding Documents – General Guidelines</w:t>
      </w:r>
      <w:r w:rsidRPr="007733E4">
        <w:br/>
        <w:t>11.2 Procedure to Amend Constitution</w:t>
      </w:r>
      <w:r w:rsidRPr="007733E4">
        <w:br/>
        <w:t>11.3 Procedure to Amend Bylaws</w:t>
      </w:r>
      <w:r w:rsidRPr="007733E4">
        <w:br/>
        <w:t>11.4 Procedure to Amend the Executive Practices &amp; Procedure Manual</w:t>
      </w:r>
    </w:p>
    <w:p w14:paraId="06BACAD8" w14:textId="3AA003E3" w:rsidR="6873714A" w:rsidRPr="007733E4" w:rsidRDefault="6873714A" w:rsidP="00FA27D2">
      <w:pPr>
        <w:widowControl w:val="0"/>
        <w:spacing w:line="240" w:lineRule="auto"/>
        <w:ind w:left="720"/>
        <w:contextualSpacing/>
      </w:pPr>
    </w:p>
    <w:p w14:paraId="68FD5ACE" w14:textId="1EC1CC40" w:rsidR="00853F7E" w:rsidRPr="00CF06A3" w:rsidRDefault="00853F7E" w:rsidP="00FA27D2">
      <w:pPr>
        <w:widowControl w:val="0"/>
        <w:spacing w:line="240" w:lineRule="auto"/>
        <w:contextualSpacing/>
        <w:rPr>
          <w:b/>
          <w:bCs/>
        </w:rPr>
      </w:pPr>
      <w:r w:rsidRPr="00CF06A3">
        <w:rPr>
          <w:b/>
          <w:bCs/>
        </w:rPr>
        <w:t>Section Twelve: Executive Practices &amp; Procedures</w:t>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4440AC">
        <w:rPr>
          <w:b/>
          <w:bCs/>
        </w:rPr>
        <w:t>5</w:t>
      </w:r>
      <w:r w:rsidR="00CF656C">
        <w:rPr>
          <w:b/>
          <w:bCs/>
        </w:rPr>
        <w:t>8</w:t>
      </w:r>
      <w:r w:rsidRPr="00CF06A3">
        <w:rPr>
          <w:b/>
          <w:bCs/>
        </w:rPr>
        <w:tab/>
      </w:r>
      <w:r w:rsidRPr="00CF06A3">
        <w:rPr>
          <w:b/>
          <w:bCs/>
        </w:rPr>
        <w:tab/>
        <w:t>(Members)</w:t>
      </w:r>
    </w:p>
    <w:p w14:paraId="5A9190F6" w14:textId="77777777" w:rsidR="00853F7E" w:rsidRPr="007733E4" w:rsidRDefault="00853F7E" w:rsidP="00FA27D2">
      <w:pPr>
        <w:widowControl w:val="0"/>
        <w:spacing w:line="240" w:lineRule="auto"/>
        <w:contextualSpacing/>
      </w:pPr>
      <w:r w:rsidRPr="007733E4">
        <w:tab/>
        <w:t>12.1 Development of Practices &amp; Procedures – General Guidelines</w:t>
      </w:r>
      <w:r w:rsidRPr="007733E4">
        <w:br/>
      </w:r>
      <w:r w:rsidRPr="007733E4">
        <w:tab/>
        <w:t>12.2 Review of Practices &amp; Procedures</w:t>
      </w:r>
    </w:p>
    <w:p w14:paraId="3E8DB461" w14:textId="40F9B03E" w:rsidR="6873714A" w:rsidRPr="007733E4" w:rsidRDefault="6873714A" w:rsidP="00FA27D2">
      <w:pPr>
        <w:widowControl w:val="0"/>
        <w:spacing w:line="240" w:lineRule="auto"/>
        <w:contextualSpacing/>
      </w:pPr>
    </w:p>
    <w:p w14:paraId="1D731E70" w14:textId="42C82074" w:rsidR="00853F7E" w:rsidRPr="00CF06A3" w:rsidRDefault="00853F7E" w:rsidP="00FA27D2">
      <w:pPr>
        <w:widowControl w:val="0"/>
        <w:spacing w:line="240" w:lineRule="auto"/>
        <w:contextualSpacing/>
        <w:rPr>
          <w:b/>
          <w:bCs/>
        </w:rPr>
      </w:pPr>
      <w:r w:rsidRPr="00CF06A3">
        <w:rPr>
          <w:b/>
          <w:bCs/>
        </w:rPr>
        <w:t>Section Thirteen: Annual Meeting of Council</w:t>
      </w:r>
      <w:r w:rsidRPr="00CF06A3">
        <w:rPr>
          <w:b/>
          <w:bCs/>
        </w:rPr>
        <w:tab/>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4440AC">
        <w:rPr>
          <w:b/>
          <w:bCs/>
        </w:rPr>
        <w:t>5</w:t>
      </w:r>
      <w:r w:rsidR="00CF656C">
        <w:rPr>
          <w:b/>
          <w:bCs/>
        </w:rPr>
        <w:t>9</w:t>
      </w:r>
      <w:r w:rsidRPr="00CF06A3">
        <w:rPr>
          <w:b/>
          <w:bCs/>
        </w:rPr>
        <w:t xml:space="preserve"> – </w:t>
      </w:r>
      <w:r w:rsidR="00CF656C">
        <w:rPr>
          <w:b/>
          <w:bCs/>
        </w:rPr>
        <w:t>60</w:t>
      </w:r>
      <w:r w:rsidRPr="00CF06A3">
        <w:rPr>
          <w:b/>
          <w:bCs/>
        </w:rPr>
        <w:tab/>
        <w:t>(Services)</w:t>
      </w:r>
    </w:p>
    <w:p w14:paraId="646365D5" w14:textId="77777777" w:rsidR="00853F7E" w:rsidRPr="007733E4" w:rsidRDefault="00853F7E" w:rsidP="00FA27D2">
      <w:pPr>
        <w:widowControl w:val="0"/>
        <w:spacing w:line="240" w:lineRule="auto"/>
        <w:ind w:left="720"/>
        <w:contextualSpacing/>
      </w:pPr>
      <w:r w:rsidRPr="007733E4">
        <w:t>13.1 Attendance to Meetings of Council</w:t>
      </w:r>
      <w:r w:rsidRPr="007733E4">
        <w:br/>
        <w:t>13.2 Procedure for Appointing a Substitute Councillor</w:t>
      </w:r>
      <w:r w:rsidRPr="007733E4">
        <w:br/>
        <w:t>13.3 Preparation for Annual Meeting of Council</w:t>
      </w:r>
      <w:r w:rsidRPr="007733E4">
        <w:br/>
        <w:t>13.4 Participation in Annual Meeting of Council</w:t>
      </w:r>
      <w:r w:rsidRPr="007733E4">
        <w:br/>
      </w:r>
      <w:r w:rsidRPr="007733E4">
        <w:tab/>
        <w:t xml:space="preserve">13.4.1 Hospitality at Council </w:t>
      </w:r>
    </w:p>
    <w:p w14:paraId="58437569" w14:textId="3B016805" w:rsidR="6873714A" w:rsidRPr="007733E4" w:rsidRDefault="6873714A" w:rsidP="00FA27D2">
      <w:pPr>
        <w:widowControl w:val="0"/>
        <w:spacing w:line="240" w:lineRule="auto"/>
        <w:ind w:left="720"/>
        <w:contextualSpacing/>
      </w:pPr>
    </w:p>
    <w:p w14:paraId="54469097" w14:textId="54ACEBC2" w:rsidR="00853F7E" w:rsidRPr="00CF06A3" w:rsidRDefault="00853F7E" w:rsidP="00FA27D2">
      <w:pPr>
        <w:widowControl w:val="0"/>
        <w:spacing w:line="240" w:lineRule="auto"/>
        <w:contextualSpacing/>
        <w:rPr>
          <w:b/>
          <w:bCs/>
        </w:rPr>
      </w:pPr>
      <w:r w:rsidRPr="00CF06A3">
        <w:rPr>
          <w:b/>
          <w:bCs/>
        </w:rPr>
        <w:t>Section Fourteen: Community Support</w:t>
      </w:r>
      <w:r w:rsidRPr="00CF06A3">
        <w:rPr>
          <w:b/>
          <w:bCs/>
        </w:rPr>
        <w:tab/>
      </w:r>
      <w:r w:rsidRPr="00CF06A3">
        <w:rPr>
          <w:b/>
          <w:bCs/>
        </w:rPr>
        <w:tab/>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19203E">
        <w:rPr>
          <w:b/>
          <w:bCs/>
        </w:rPr>
        <w:t>61</w:t>
      </w:r>
      <w:r w:rsidRPr="00CF06A3">
        <w:rPr>
          <w:b/>
          <w:bCs/>
        </w:rPr>
        <w:t xml:space="preserve"> </w:t>
      </w:r>
      <w:r w:rsidR="00BA382F">
        <w:rPr>
          <w:b/>
          <w:bCs/>
        </w:rPr>
        <w:t xml:space="preserve">   </w:t>
      </w:r>
      <w:r w:rsidRPr="00CF06A3">
        <w:rPr>
          <w:b/>
          <w:bCs/>
        </w:rPr>
        <w:tab/>
        <w:t>(Financial)</w:t>
      </w:r>
    </w:p>
    <w:p w14:paraId="3225E67E" w14:textId="77777777" w:rsidR="00853F7E" w:rsidRDefault="00853F7E" w:rsidP="00FA27D2">
      <w:pPr>
        <w:widowControl w:val="0"/>
        <w:spacing w:line="240" w:lineRule="auto"/>
        <w:contextualSpacing/>
      </w:pPr>
      <w:r w:rsidRPr="007733E4">
        <w:tab/>
        <w:t>14.1 Scholarships</w:t>
      </w:r>
      <w:r w:rsidRPr="007733E4">
        <w:br/>
      </w:r>
      <w:r w:rsidRPr="007733E4">
        <w:lastRenderedPageBreak/>
        <w:tab/>
        <w:t>14.2 McDowell Research Foundation Donation</w:t>
      </w:r>
      <w:r w:rsidRPr="007733E4">
        <w:br/>
      </w:r>
      <w:r w:rsidRPr="007733E4">
        <w:tab/>
        <w:t>14.3 Requests for Community Support</w:t>
      </w:r>
      <w:r w:rsidRPr="007733E4">
        <w:br/>
      </w:r>
      <w:r w:rsidRPr="007733E4">
        <w:tab/>
      </w:r>
      <w:r w:rsidRPr="007733E4">
        <w:tab/>
        <w:t>14.3.1 Meeting Space Donation</w:t>
      </w:r>
    </w:p>
    <w:p w14:paraId="0D46A26E" w14:textId="5E9B7945" w:rsidR="00DB33D4" w:rsidRPr="007733E4" w:rsidRDefault="00DB33D4" w:rsidP="00FA27D2">
      <w:pPr>
        <w:widowControl w:val="0"/>
        <w:spacing w:line="240" w:lineRule="auto"/>
        <w:contextualSpacing/>
      </w:pPr>
      <w:r>
        <w:tab/>
        <w:t>14.4 Support for Other Labour Organizations</w:t>
      </w:r>
    </w:p>
    <w:p w14:paraId="4B8C08E4" w14:textId="3942F441" w:rsidR="6873714A" w:rsidRPr="007733E4" w:rsidRDefault="6873714A" w:rsidP="00FA27D2">
      <w:pPr>
        <w:widowControl w:val="0"/>
        <w:spacing w:line="240" w:lineRule="auto"/>
        <w:contextualSpacing/>
      </w:pPr>
    </w:p>
    <w:p w14:paraId="7308505A" w14:textId="1235A0AA" w:rsidR="00853F7E" w:rsidRPr="00CF06A3" w:rsidRDefault="00853F7E" w:rsidP="00FA27D2">
      <w:pPr>
        <w:widowControl w:val="0"/>
        <w:spacing w:line="240" w:lineRule="auto"/>
        <w:contextualSpacing/>
        <w:rPr>
          <w:b/>
          <w:bCs/>
        </w:rPr>
      </w:pPr>
      <w:r w:rsidRPr="00CF06A3">
        <w:rPr>
          <w:b/>
          <w:bCs/>
        </w:rPr>
        <w:t>Section Fifteen: Travel Mileage</w:t>
      </w:r>
      <w:r w:rsidRPr="00CF06A3">
        <w:rPr>
          <w:b/>
          <w:bCs/>
        </w:rPr>
        <w:tab/>
      </w:r>
      <w:r w:rsidRPr="00CF06A3">
        <w:rPr>
          <w:b/>
          <w:bCs/>
        </w:rPr>
        <w:tab/>
      </w:r>
      <w:r w:rsidRPr="00CF06A3">
        <w:rPr>
          <w:b/>
          <w:bCs/>
        </w:rPr>
        <w:tab/>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215C9A">
        <w:rPr>
          <w:b/>
          <w:bCs/>
        </w:rPr>
        <w:t>6</w:t>
      </w:r>
      <w:r w:rsidR="0019203E">
        <w:rPr>
          <w:b/>
          <w:bCs/>
        </w:rPr>
        <w:t>2</w:t>
      </w:r>
      <w:r w:rsidRPr="00CF06A3">
        <w:rPr>
          <w:b/>
          <w:bCs/>
        </w:rPr>
        <w:t xml:space="preserve"> – </w:t>
      </w:r>
      <w:r w:rsidR="00215C9A">
        <w:rPr>
          <w:b/>
          <w:bCs/>
        </w:rPr>
        <w:t>6</w:t>
      </w:r>
      <w:r w:rsidR="0019203E">
        <w:rPr>
          <w:b/>
          <w:bCs/>
        </w:rPr>
        <w:t>3</w:t>
      </w:r>
      <w:r w:rsidRPr="00CF06A3">
        <w:rPr>
          <w:b/>
          <w:bCs/>
        </w:rPr>
        <w:t xml:space="preserve"> </w:t>
      </w:r>
      <w:r w:rsidRPr="00CF06A3">
        <w:rPr>
          <w:b/>
          <w:bCs/>
        </w:rPr>
        <w:tab/>
        <w:t>(Financial)</w:t>
      </w:r>
    </w:p>
    <w:p w14:paraId="20FF9212" w14:textId="77777777" w:rsidR="00853F7E" w:rsidRPr="007733E4" w:rsidRDefault="00853F7E" w:rsidP="00FA27D2">
      <w:pPr>
        <w:widowControl w:val="0"/>
        <w:spacing w:line="240" w:lineRule="auto"/>
        <w:contextualSpacing/>
      </w:pPr>
      <w:r w:rsidRPr="007733E4">
        <w:tab/>
        <w:t>15.1 Travel - General Guidelines</w:t>
      </w:r>
      <w:r w:rsidRPr="007733E4">
        <w:br/>
      </w:r>
      <w:r w:rsidRPr="007733E4">
        <w:tab/>
        <w:t>15.2 Travel for Meetings of the Association</w:t>
      </w:r>
      <w:r w:rsidRPr="007733E4">
        <w:br/>
      </w:r>
      <w:r w:rsidRPr="007733E4">
        <w:tab/>
        <w:t>15.3 Travel to Functions Hosted by the Local Association</w:t>
      </w:r>
      <w:r w:rsidRPr="007733E4">
        <w:br/>
      </w:r>
      <w:r w:rsidRPr="007733E4">
        <w:tab/>
        <w:t>15.4 Travel to the Annual General Meeting</w:t>
      </w:r>
    </w:p>
    <w:p w14:paraId="29A40236" w14:textId="507A6524" w:rsidR="6873714A" w:rsidRPr="007733E4" w:rsidRDefault="6873714A" w:rsidP="00FA27D2">
      <w:pPr>
        <w:widowControl w:val="0"/>
        <w:spacing w:line="240" w:lineRule="auto"/>
        <w:contextualSpacing/>
      </w:pPr>
    </w:p>
    <w:p w14:paraId="07937C4F" w14:textId="2050E37D" w:rsidR="00853F7E" w:rsidRPr="00CF06A3" w:rsidRDefault="00853F7E" w:rsidP="00FA27D2">
      <w:pPr>
        <w:widowControl w:val="0"/>
        <w:spacing w:line="240" w:lineRule="auto"/>
        <w:contextualSpacing/>
        <w:rPr>
          <w:b/>
          <w:bCs/>
        </w:rPr>
      </w:pPr>
      <w:r w:rsidRPr="00CF06A3">
        <w:rPr>
          <w:b/>
          <w:bCs/>
        </w:rPr>
        <w:t>Section Sixteen: Honoraria &amp; Gifts</w:t>
      </w:r>
      <w:r w:rsidRPr="00CF06A3">
        <w:rPr>
          <w:b/>
          <w:bCs/>
        </w:rPr>
        <w:tab/>
      </w:r>
      <w:r w:rsidRPr="00CF06A3">
        <w:rPr>
          <w:b/>
          <w:bCs/>
        </w:rPr>
        <w:tab/>
      </w:r>
      <w:r w:rsidRPr="00CF06A3">
        <w:rPr>
          <w:b/>
          <w:bCs/>
        </w:rPr>
        <w:tab/>
      </w:r>
      <w:r w:rsidRPr="00CF06A3">
        <w:rPr>
          <w:b/>
          <w:bCs/>
        </w:rPr>
        <w:tab/>
      </w:r>
      <w:r w:rsidRPr="00CF06A3">
        <w:rPr>
          <w:b/>
          <w:bCs/>
        </w:rPr>
        <w:tab/>
      </w:r>
      <w:r w:rsidR="00907599">
        <w:rPr>
          <w:b/>
          <w:bCs/>
        </w:rPr>
        <w:t>p</w:t>
      </w:r>
      <w:r w:rsidRPr="00CF06A3">
        <w:rPr>
          <w:b/>
          <w:bCs/>
        </w:rPr>
        <w:t>g</w:t>
      </w:r>
      <w:r w:rsidR="00907599">
        <w:rPr>
          <w:b/>
          <w:bCs/>
        </w:rPr>
        <w:t>s</w:t>
      </w:r>
      <w:r w:rsidRPr="00CF06A3">
        <w:rPr>
          <w:b/>
          <w:bCs/>
        </w:rPr>
        <w:t xml:space="preserve">. </w:t>
      </w:r>
      <w:r w:rsidR="00A61146">
        <w:rPr>
          <w:b/>
          <w:bCs/>
        </w:rPr>
        <w:t>6</w:t>
      </w:r>
      <w:r w:rsidR="0019203E">
        <w:rPr>
          <w:b/>
          <w:bCs/>
        </w:rPr>
        <w:t>4</w:t>
      </w:r>
      <w:r w:rsidRPr="00CF06A3">
        <w:rPr>
          <w:b/>
          <w:bCs/>
        </w:rPr>
        <w:t xml:space="preserve"> –  </w:t>
      </w:r>
      <w:r w:rsidR="00A61146">
        <w:rPr>
          <w:b/>
          <w:bCs/>
        </w:rPr>
        <w:t>6</w:t>
      </w:r>
      <w:r w:rsidR="0019203E">
        <w:rPr>
          <w:b/>
          <w:bCs/>
        </w:rPr>
        <w:t>5</w:t>
      </w:r>
      <w:r w:rsidRPr="00CF06A3">
        <w:rPr>
          <w:b/>
          <w:bCs/>
        </w:rPr>
        <w:tab/>
        <w:t>(Financial)</w:t>
      </w:r>
    </w:p>
    <w:p w14:paraId="401485EA" w14:textId="77777777" w:rsidR="00853F7E" w:rsidRPr="007733E4" w:rsidRDefault="00853F7E" w:rsidP="00FA27D2">
      <w:pPr>
        <w:widowControl w:val="0"/>
        <w:spacing w:line="240" w:lineRule="auto"/>
        <w:ind w:left="720"/>
        <w:contextualSpacing/>
      </w:pPr>
      <w:r w:rsidRPr="007733E4">
        <w:t>16.1 Committee &amp; Executive Honoraria</w:t>
      </w:r>
      <w:r w:rsidRPr="007733E4">
        <w:br/>
        <w:t>16.2 Superannuation Recognition</w:t>
      </w:r>
      <w:r w:rsidRPr="007733E4">
        <w:br/>
        <w:t>16.3 Other Gifts of Recognition</w:t>
      </w:r>
      <w:r w:rsidRPr="007733E4">
        <w:br/>
      </w:r>
      <w:r w:rsidRPr="007733E4">
        <w:tab/>
        <w:t xml:space="preserve">16.3.1 Departing Executive Recognition    </w:t>
      </w:r>
    </w:p>
    <w:p w14:paraId="68B4AEEF" w14:textId="4B017B22" w:rsidR="6873714A" w:rsidRPr="007733E4" w:rsidRDefault="6873714A" w:rsidP="00FA27D2">
      <w:pPr>
        <w:widowControl w:val="0"/>
        <w:spacing w:line="240" w:lineRule="auto"/>
        <w:ind w:left="720"/>
        <w:contextualSpacing/>
      </w:pPr>
    </w:p>
    <w:p w14:paraId="6E624A15" w14:textId="25C21C99" w:rsidR="00853F7E" w:rsidRPr="00CF06A3" w:rsidRDefault="00853F7E" w:rsidP="00FA27D2">
      <w:pPr>
        <w:widowControl w:val="0"/>
        <w:spacing w:line="240" w:lineRule="auto"/>
        <w:contextualSpacing/>
        <w:rPr>
          <w:b/>
          <w:bCs/>
        </w:rPr>
      </w:pPr>
      <w:r w:rsidRPr="00CF06A3">
        <w:rPr>
          <w:b/>
          <w:bCs/>
        </w:rPr>
        <w:t>Section Seventeen: Removal from Office</w:t>
      </w:r>
      <w:r w:rsidRPr="00CF06A3">
        <w:rPr>
          <w:b/>
          <w:bCs/>
        </w:rPr>
        <w:tab/>
      </w:r>
      <w:r w:rsidRPr="00CF06A3">
        <w:rPr>
          <w:b/>
          <w:bCs/>
        </w:rPr>
        <w:tab/>
      </w:r>
      <w:r w:rsidRPr="00CF06A3">
        <w:rPr>
          <w:b/>
          <w:bCs/>
        </w:rPr>
        <w:tab/>
      </w:r>
      <w:r w:rsidRPr="00CF06A3">
        <w:rPr>
          <w:b/>
          <w:bCs/>
        </w:rPr>
        <w:tab/>
      </w:r>
      <w:r w:rsidR="00FD1AB9">
        <w:rPr>
          <w:b/>
          <w:bCs/>
        </w:rPr>
        <w:t>p</w:t>
      </w:r>
      <w:r w:rsidRPr="00CF06A3">
        <w:rPr>
          <w:b/>
          <w:bCs/>
        </w:rPr>
        <w:t>g</w:t>
      </w:r>
      <w:r w:rsidR="00FD1AB9">
        <w:rPr>
          <w:b/>
          <w:bCs/>
        </w:rPr>
        <w:t>s</w:t>
      </w:r>
      <w:r w:rsidRPr="00CF06A3">
        <w:rPr>
          <w:b/>
          <w:bCs/>
        </w:rPr>
        <w:t xml:space="preserve">. </w:t>
      </w:r>
      <w:r w:rsidR="00A61146">
        <w:rPr>
          <w:b/>
          <w:bCs/>
        </w:rPr>
        <w:t>6</w:t>
      </w:r>
      <w:r w:rsidR="009B245D">
        <w:rPr>
          <w:b/>
          <w:bCs/>
        </w:rPr>
        <w:t>6</w:t>
      </w:r>
      <w:r w:rsidRPr="00CF06A3">
        <w:rPr>
          <w:b/>
          <w:bCs/>
        </w:rPr>
        <w:t xml:space="preserve"> – </w:t>
      </w:r>
      <w:r w:rsidR="009B245D">
        <w:rPr>
          <w:b/>
          <w:bCs/>
        </w:rPr>
        <w:t>70</w:t>
      </w:r>
      <w:r w:rsidRPr="00CF06A3">
        <w:rPr>
          <w:b/>
          <w:bCs/>
        </w:rPr>
        <w:tab/>
        <w:t>(Members)</w:t>
      </w:r>
    </w:p>
    <w:p w14:paraId="4BC0ECEE" w14:textId="77777777" w:rsidR="00853F7E" w:rsidRPr="007733E4" w:rsidRDefault="00853F7E" w:rsidP="00FA27D2">
      <w:pPr>
        <w:widowControl w:val="0"/>
        <w:spacing w:line="240" w:lineRule="auto"/>
        <w:ind w:left="720"/>
        <w:contextualSpacing/>
      </w:pPr>
      <w:r w:rsidRPr="007733E4">
        <w:t>17.1 Removal Procedures – General Guidelines</w:t>
      </w:r>
      <w:r w:rsidRPr="007733E4">
        <w:br/>
        <w:t>17.2.1 Removal Procedures – President</w:t>
      </w:r>
      <w:r w:rsidRPr="007733E4">
        <w:br/>
        <w:t>17.2.2 Removal Procedures – Other Executive Members (Excluding LINC Chairperson)</w:t>
      </w:r>
      <w:r w:rsidRPr="007733E4">
        <w:br/>
        <w:t>17.3 Removal Procedures –LINC Committee</w:t>
      </w:r>
    </w:p>
    <w:p w14:paraId="434E567B" w14:textId="77777777" w:rsidR="00853F7E" w:rsidRPr="007733E4" w:rsidRDefault="00853F7E" w:rsidP="00FA27D2">
      <w:pPr>
        <w:widowControl w:val="0"/>
        <w:spacing w:line="240" w:lineRule="auto"/>
        <w:ind w:left="1440"/>
        <w:contextualSpacing/>
      </w:pPr>
      <w:r w:rsidRPr="007733E4">
        <w:t>17.3.1 Removal Procedures – LINC Chairperson</w:t>
      </w:r>
      <w:r w:rsidRPr="007733E4">
        <w:br/>
        <w:t>17.3.2 Removal Procedures – LINC Committee Member</w:t>
      </w:r>
    </w:p>
    <w:p w14:paraId="2F58755E" w14:textId="77777777" w:rsidR="00853F7E" w:rsidRPr="007733E4" w:rsidRDefault="00853F7E" w:rsidP="00FA27D2">
      <w:pPr>
        <w:widowControl w:val="0"/>
        <w:spacing w:line="240" w:lineRule="auto"/>
        <w:ind w:firstLine="720"/>
        <w:contextualSpacing/>
      </w:pPr>
      <w:r w:rsidRPr="007733E4">
        <w:t>17.4 Removal Procedures –Standing &amp; Ad Hoc Committees (Both Chair &amp; Members)</w:t>
      </w:r>
    </w:p>
    <w:p w14:paraId="6B14912E" w14:textId="18B48604" w:rsidR="6FFF1C47" w:rsidRPr="007733E4" w:rsidRDefault="6FFF1C47" w:rsidP="00FA27D2">
      <w:pPr>
        <w:widowControl w:val="0"/>
        <w:spacing w:line="240" w:lineRule="auto"/>
        <w:ind w:firstLine="720"/>
        <w:contextualSpacing/>
      </w:pPr>
    </w:p>
    <w:p w14:paraId="6F9B51F7" w14:textId="2FAE0AE0" w:rsidR="00853F7E" w:rsidRPr="00CF06A3" w:rsidRDefault="00853F7E" w:rsidP="00FA27D2">
      <w:pPr>
        <w:widowControl w:val="0"/>
        <w:spacing w:line="240" w:lineRule="auto"/>
        <w:contextualSpacing/>
        <w:rPr>
          <w:b/>
          <w:bCs/>
        </w:rPr>
      </w:pPr>
      <w:r w:rsidRPr="00CF06A3">
        <w:rPr>
          <w:b/>
          <w:bCs/>
        </w:rPr>
        <w:t xml:space="preserve">Section Eighteen: Secondment from the Local Association  </w:t>
      </w:r>
      <w:r w:rsidRPr="00CF06A3">
        <w:rPr>
          <w:b/>
          <w:bCs/>
        </w:rPr>
        <w:tab/>
      </w:r>
      <w:r w:rsidRPr="00CF06A3">
        <w:rPr>
          <w:b/>
          <w:bCs/>
        </w:rPr>
        <w:tab/>
      </w:r>
      <w:r w:rsidR="00FD1AB9">
        <w:rPr>
          <w:b/>
          <w:bCs/>
        </w:rPr>
        <w:t>p</w:t>
      </w:r>
      <w:r w:rsidRPr="00CF06A3">
        <w:rPr>
          <w:b/>
          <w:bCs/>
        </w:rPr>
        <w:t>g</w:t>
      </w:r>
      <w:r w:rsidR="00FD1AB9">
        <w:rPr>
          <w:b/>
          <w:bCs/>
        </w:rPr>
        <w:t>s</w:t>
      </w:r>
      <w:r w:rsidRPr="00CF06A3">
        <w:rPr>
          <w:b/>
          <w:bCs/>
        </w:rPr>
        <w:t xml:space="preserve">. </w:t>
      </w:r>
      <w:r w:rsidR="009B245D">
        <w:rPr>
          <w:b/>
          <w:bCs/>
        </w:rPr>
        <w:t>71</w:t>
      </w:r>
      <w:r w:rsidRPr="00CF06A3">
        <w:rPr>
          <w:b/>
          <w:bCs/>
        </w:rPr>
        <w:t xml:space="preserve"> – </w:t>
      </w:r>
      <w:r w:rsidR="00A02C2B">
        <w:rPr>
          <w:b/>
          <w:bCs/>
        </w:rPr>
        <w:t>7</w:t>
      </w:r>
      <w:r w:rsidR="0041633A">
        <w:rPr>
          <w:b/>
          <w:bCs/>
        </w:rPr>
        <w:t>4</w:t>
      </w:r>
      <w:r w:rsidRPr="00CF06A3">
        <w:rPr>
          <w:b/>
          <w:bCs/>
        </w:rPr>
        <w:t xml:space="preserve">   (Members)</w:t>
      </w:r>
    </w:p>
    <w:p w14:paraId="34A46120" w14:textId="77777777" w:rsidR="00853F7E" w:rsidRPr="007733E4" w:rsidRDefault="00853F7E" w:rsidP="00FA27D2">
      <w:pPr>
        <w:widowControl w:val="0"/>
        <w:spacing w:line="240" w:lineRule="auto"/>
        <w:ind w:left="720"/>
        <w:contextualSpacing/>
      </w:pPr>
      <w:r w:rsidRPr="007733E4">
        <w:t>18.1 Secondment – General Guidelines</w:t>
      </w:r>
      <w:r w:rsidRPr="007733E4">
        <w:br/>
        <w:t>18.2 Secondment – STF President</w:t>
      </w:r>
      <w:r w:rsidRPr="007733E4">
        <w:br/>
        <w:t>18.3 Secondment – STF Executive</w:t>
      </w:r>
      <w:r w:rsidRPr="007733E4">
        <w:br/>
        <w:t>18.4 Secondment – Outside Agencies</w:t>
      </w:r>
      <w:r w:rsidRPr="007733E4">
        <w:br/>
        <w:t xml:space="preserve">18.5 Secondment – Provincial or Federal Elected Office </w:t>
      </w:r>
    </w:p>
    <w:p w14:paraId="212ECDC9" w14:textId="77777777" w:rsidR="00853F7E" w:rsidRPr="007733E4" w:rsidRDefault="00853F7E" w:rsidP="00FA27D2">
      <w:pPr>
        <w:widowControl w:val="0"/>
        <w:spacing w:line="240" w:lineRule="auto"/>
        <w:ind w:left="720" w:firstLine="720"/>
        <w:contextualSpacing/>
      </w:pPr>
      <w:r w:rsidRPr="007733E4">
        <w:t>18.5.1 Candidate for Provincial or Federal Election</w:t>
      </w:r>
    </w:p>
    <w:p w14:paraId="1B996499" w14:textId="77777777" w:rsidR="00853F7E" w:rsidRPr="007733E4" w:rsidRDefault="00853F7E" w:rsidP="00FA27D2">
      <w:pPr>
        <w:widowControl w:val="0"/>
        <w:spacing w:line="240" w:lineRule="auto"/>
        <w:ind w:left="720" w:firstLine="720"/>
        <w:contextualSpacing/>
      </w:pPr>
      <w:r w:rsidRPr="007733E4">
        <w:t>18.5.2 Sitting Member of the Legislative Assembly or Member of Parliament</w:t>
      </w:r>
    </w:p>
    <w:p w14:paraId="66B50D7B" w14:textId="77777777" w:rsidR="00853F7E" w:rsidRPr="007733E4" w:rsidRDefault="00853F7E" w:rsidP="00FA27D2">
      <w:pPr>
        <w:widowControl w:val="0"/>
        <w:spacing w:line="240" w:lineRule="auto"/>
        <w:ind w:left="720"/>
        <w:contextualSpacing/>
      </w:pPr>
      <w:r w:rsidRPr="007733E4">
        <w:t>18.6 Secondment – Filling of Vacancies</w:t>
      </w:r>
    </w:p>
    <w:p w14:paraId="548A4110" w14:textId="6CF0F402" w:rsidR="6FFF1C47" w:rsidRPr="007733E4" w:rsidRDefault="6FFF1C47" w:rsidP="00FA27D2">
      <w:pPr>
        <w:widowControl w:val="0"/>
        <w:spacing w:line="240" w:lineRule="auto"/>
        <w:ind w:left="720"/>
        <w:contextualSpacing/>
      </w:pPr>
    </w:p>
    <w:p w14:paraId="4AD327F6" w14:textId="1BC92B22" w:rsidR="00853F7E" w:rsidRPr="00CF06A3" w:rsidRDefault="00853F7E" w:rsidP="00FA27D2">
      <w:pPr>
        <w:widowControl w:val="0"/>
        <w:spacing w:line="240" w:lineRule="auto"/>
        <w:contextualSpacing/>
        <w:rPr>
          <w:b/>
          <w:bCs/>
        </w:rPr>
      </w:pPr>
      <w:r w:rsidRPr="00CF06A3">
        <w:rPr>
          <w:b/>
          <w:bCs/>
        </w:rPr>
        <w:t>Section Nineteen: Suspension of Operations</w:t>
      </w:r>
      <w:r w:rsidRPr="00CF06A3">
        <w:rPr>
          <w:b/>
          <w:bCs/>
        </w:rPr>
        <w:tab/>
      </w:r>
      <w:r w:rsidRPr="00CF06A3">
        <w:rPr>
          <w:b/>
          <w:bCs/>
        </w:rPr>
        <w:tab/>
      </w:r>
      <w:r w:rsidRPr="00CF06A3">
        <w:rPr>
          <w:b/>
          <w:bCs/>
        </w:rPr>
        <w:tab/>
      </w:r>
      <w:r w:rsidRPr="00CF06A3">
        <w:rPr>
          <w:b/>
          <w:bCs/>
        </w:rPr>
        <w:tab/>
      </w:r>
      <w:r w:rsidR="00A02C2B">
        <w:rPr>
          <w:b/>
          <w:bCs/>
        </w:rPr>
        <w:t>p</w:t>
      </w:r>
      <w:r w:rsidRPr="00CF06A3">
        <w:rPr>
          <w:b/>
          <w:bCs/>
        </w:rPr>
        <w:t>g</w:t>
      </w:r>
      <w:r w:rsidR="00A02C2B">
        <w:rPr>
          <w:b/>
          <w:bCs/>
        </w:rPr>
        <w:t>s</w:t>
      </w:r>
      <w:r w:rsidRPr="00CF06A3">
        <w:rPr>
          <w:b/>
          <w:bCs/>
        </w:rPr>
        <w:t xml:space="preserve">. </w:t>
      </w:r>
      <w:r w:rsidR="00B13835">
        <w:rPr>
          <w:b/>
          <w:bCs/>
        </w:rPr>
        <w:t>7</w:t>
      </w:r>
      <w:r w:rsidR="0041633A">
        <w:rPr>
          <w:b/>
          <w:bCs/>
        </w:rPr>
        <w:t>5</w:t>
      </w:r>
      <w:r w:rsidRPr="00CF06A3">
        <w:rPr>
          <w:b/>
          <w:bCs/>
        </w:rPr>
        <w:t xml:space="preserve"> – </w:t>
      </w:r>
      <w:r w:rsidR="00B13835">
        <w:rPr>
          <w:b/>
          <w:bCs/>
        </w:rPr>
        <w:t>7</w:t>
      </w:r>
      <w:r w:rsidR="0041633A">
        <w:rPr>
          <w:b/>
          <w:bCs/>
        </w:rPr>
        <w:t>7</w:t>
      </w:r>
      <w:r w:rsidRPr="00CF06A3">
        <w:rPr>
          <w:b/>
          <w:bCs/>
        </w:rPr>
        <w:t xml:space="preserve">   (Members)</w:t>
      </w:r>
    </w:p>
    <w:p w14:paraId="19B4DEFF" w14:textId="6A13D0A1" w:rsidR="00853F7E" w:rsidRPr="007733E4" w:rsidRDefault="00853F7E" w:rsidP="00FA27D2">
      <w:pPr>
        <w:widowControl w:val="0"/>
        <w:spacing w:line="240" w:lineRule="auto"/>
        <w:ind w:left="720"/>
        <w:contextualSpacing/>
        <w:rPr>
          <w:strike/>
        </w:rPr>
      </w:pPr>
      <w:r w:rsidRPr="007733E4">
        <w:t>19.1 Suspension of Operations – General Guidelines</w:t>
      </w:r>
      <w:r w:rsidRPr="007733E4">
        <w:br/>
        <w:t>19.2 Suspension of Operations – Membership Vote</w:t>
      </w:r>
      <w:r w:rsidRPr="007733E4">
        <w:br/>
        <w:t xml:space="preserve">19.3 Suspension of Operations – Change in Boundaries or Membership </w:t>
      </w:r>
    </w:p>
    <w:p w14:paraId="1A1E9AFA" w14:textId="79A975CB" w:rsidR="6873714A" w:rsidRPr="007733E4" w:rsidRDefault="6873714A" w:rsidP="00FA27D2">
      <w:pPr>
        <w:widowControl w:val="0"/>
        <w:spacing w:line="240" w:lineRule="auto"/>
        <w:ind w:left="720"/>
        <w:contextualSpacing/>
      </w:pPr>
    </w:p>
    <w:p w14:paraId="4ADBAB3C" w14:textId="620A1BEB" w:rsidR="00853F7E" w:rsidRPr="00CF06A3" w:rsidRDefault="00853F7E" w:rsidP="00FA27D2">
      <w:pPr>
        <w:widowControl w:val="0"/>
        <w:spacing w:line="240" w:lineRule="auto"/>
        <w:contextualSpacing/>
        <w:rPr>
          <w:b/>
          <w:bCs/>
        </w:rPr>
      </w:pPr>
      <w:r w:rsidRPr="00CF06A3">
        <w:rPr>
          <w:b/>
          <w:bCs/>
        </w:rPr>
        <w:t>Section Twenty: Local Response to a Critical Incident</w:t>
      </w:r>
      <w:r w:rsidRPr="00CF06A3">
        <w:rPr>
          <w:b/>
          <w:bCs/>
        </w:rPr>
        <w:tab/>
      </w:r>
      <w:r w:rsidRPr="00CF06A3">
        <w:rPr>
          <w:b/>
          <w:bCs/>
        </w:rPr>
        <w:tab/>
      </w:r>
      <w:r w:rsidRPr="00CF06A3">
        <w:rPr>
          <w:b/>
          <w:bCs/>
        </w:rPr>
        <w:tab/>
      </w:r>
      <w:r w:rsidR="00A02C2B">
        <w:rPr>
          <w:b/>
          <w:bCs/>
        </w:rPr>
        <w:t>p</w:t>
      </w:r>
      <w:r w:rsidRPr="00CF06A3">
        <w:rPr>
          <w:b/>
          <w:bCs/>
        </w:rPr>
        <w:t>g</w:t>
      </w:r>
      <w:r w:rsidR="00A02C2B">
        <w:rPr>
          <w:b/>
          <w:bCs/>
        </w:rPr>
        <w:t>s</w:t>
      </w:r>
      <w:r w:rsidRPr="00CF06A3">
        <w:rPr>
          <w:b/>
          <w:bCs/>
        </w:rPr>
        <w:t xml:space="preserve">. </w:t>
      </w:r>
      <w:r w:rsidR="00B13835">
        <w:rPr>
          <w:b/>
          <w:bCs/>
        </w:rPr>
        <w:t>7</w:t>
      </w:r>
      <w:r w:rsidR="0041633A">
        <w:rPr>
          <w:b/>
          <w:bCs/>
        </w:rPr>
        <w:t>8</w:t>
      </w:r>
      <w:r w:rsidRPr="00CF06A3">
        <w:rPr>
          <w:b/>
          <w:bCs/>
        </w:rPr>
        <w:t xml:space="preserve"> – </w:t>
      </w:r>
      <w:r w:rsidR="00B13835">
        <w:rPr>
          <w:b/>
          <w:bCs/>
        </w:rPr>
        <w:t>7</w:t>
      </w:r>
      <w:r w:rsidR="0041633A">
        <w:rPr>
          <w:b/>
          <w:bCs/>
        </w:rPr>
        <w:t>9</w:t>
      </w:r>
      <w:r w:rsidRPr="00CF06A3">
        <w:rPr>
          <w:b/>
          <w:bCs/>
        </w:rPr>
        <w:t xml:space="preserve">   (Members)</w:t>
      </w:r>
    </w:p>
    <w:p w14:paraId="68450B64" w14:textId="77777777" w:rsidR="00853F7E" w:rsidRPr="007733E4" w:rsidRDefault="00853F7E" w:rsidP="00FA27D2">
      <w:pPr>
        <w:widowControl w:val="0"/>
        <w:spacing w:line="240" w:lineRule="auto"/>
        <w:ind w:left="720"/>
        <w:contextualSpacing/>
      </w:pPr>
      <w:r w:rsidRPr="007733E4">
        <w:t>20.1 Critical Incident Response – General Guidelines</w:t>
      </w:r>
      <w:r w:rsidRPr="007733E4">
        <w:br/>
        <w:t>20.2 Critical Incident Response – Communication</w:t>
      </w:r>
      <w:r w:rsidRPr="007733E4">
        <w:br/>
        <w:t>20.3 Critical Incident Response – Support of Members</w:t>
      </w:r>
      <w:r w:rsidRPr="007733E4">
        <w:br/>
        <w:t>20.4 Critical Incident Response – Debriefing Following an Incident</w:t>
      </w:r>
      <w:r w:rsidRPr="007733E4">
        <w:br/>
        <w:t>20.5 Critical Incident Response – Future Support of Members</w:t>
      </w:r>
    </w:p>
    <w:p w14:paraId="29932402" w14:textId="77777777" w:rsidR="008122CC" w:rsidRDefault="008122CC" w:rsidP="00FA27D2">
      <w:pPr>
        <w:widowControl w:val="0"/>
        <w:spacing w:line="240" w:lineRule="auto"/>
        <w:contextualSpacing/>
        <w:rPr>
          <w:b/>
          <w:bCs/>
        </w:rPr>
      </w:pPr>
    </w:p>
    <w:p w14:paraId="5124EB51" w14:textId="697A2FF8" w:rsidR="00CB3DDB" w:rsidRPr="007C4AC9" w:rsidRDefault="00CB3DDB" w:rsidP="00FA27D2">
      <w:pPr>
        <w:widowControl w:val="0"/>
        <w:spacing w:line="240" w:lineRule="auto"/>
        <w:contextualSpacing/>
        <w:rPr>
          <w:b/>
          <w:bCs/>
        </w:rPr>
      </w:pPr>
      <w:r>
        <w:rPr>
          <w:b/>
          <w:bCs/>
        </w:rPr>
        <w:lastRenderedPageBreak/>
        <w:t>Appendix</w:t>
      </w:r>
      <w:r>
        <w:rPr>
          <w:b/>
          <w:bCs/>
        </w:rPr>
        <w:tab/>
      </w:r>
      <w:r>
        <w:rPr>
          <w:b/>
          <w:bCs/>
        </w:rPr>
        <w:tab/>
      </w:r>
      <w:r>
        <w:rPr>
          <w:b/>
          <w:bCs/>
        </w:rPr>
        <w:tab/>
      </w:r>
      <w:r>
        <w:rPr>
          <w:b/>
          <w:bCs/>
        </w:rPr>
        <w:tab/>
      </w:r>
      <w:r>
        <w:rPr>
          <w:b/>
          <w:bCs/>
        </w:rPr>
        <w:tab/>
      </w:r>
      <w:r>
        <w:rPr>
          <w:b/>
          <w:bCs/>
        </w:rPr>
        <w:tab/>
      </w:r>
      <w:r>
        <w:rPr>
          <w:b/>
          <w:bCs/>
        </w:rPr>
        <w:tab/>
      </w:r>
      <w:r>
        <w:rPr>
          <w:b/>
          <w:bCs/>
        </w:rPr>
        <w:tab/>
      </w:r>
      <w:r w:rsidR="005F6665">
        <w:rPr>
          <w:b/>
          <w:bCs/>
        </w:rPr>
        <w:t>p</w:t>
      </w:r>
      <w:r>
        <w:rPr>
          <w:b/>
          <w:bCs/>
        </w:rPr>
        <w:t>g</w:t>
      </w:r>
      <w:r w:rsidR="005F6665">
        <w:rPr>
          <w:b/>
          <w:bCs/>
        </w:rPr>
        <w:t>s</w:t>
      </w:r>
      <w:r w:rsidR="00901B75">
        <w:rPr>
          <w:b/>
          <w:bCs/>
        </w:rPr>
        <w:t xml:space="preserve">. </w:t>
      </w:r>
      <w:r w:rsidR="00F072D8">
        <w:rPr>
          <w:b/>
          <w:bCs/>
        </w:rPr>
        <w:t>81</w:t>
      </w:r>
      <w:r w:rsidR="00901B75">
        <w:rPr>
          <w:b/>
          <w:bCs/>
        </w:rPr>
        <w:t xml:space="preserve"> - 8</w:t>
      </w:r>
      <w:r w:rsidR="00F072D8">
        <w:rPr>
          <w:b/>
          <w:bCs/>
        </w:rPr>
        <w:t>2</w:t>
      </w:r>
    </w:p>
    <w:p w14:paraId="3827C663" w14:textId="11323B73" w:rsidR="008122CC" w:rsidRDefault="00901B75" w:rsidP="00FA27D2">
      <w:pPr>
        <w:widowControl w:val="0"/>
        <w:spacing w:line="240" w:lineRule="auto"/>
        <w:contextualSpacing/>
      </w:pPr>
      <w:r>
        <w:tab/>
        <w:t>Part I –</w:t>
      </w:r>
      <w:r w:rsidR="005D214F">
        <w:t xml:space="preserve"> Legislative References</w:t>
      </w:r>
    </w:p>
    <w:p w14:paraId="29F31107" w14:textId="22B76E43" w:rsidR="00901B75" w:rsidRDefault="00901B75" w:rsidP="00FA27D2">
      <w:pPr>
        <w:widowControl w:val="0"/>
        <w:spacing w:line="240" w:lineRule="auto"/>
        <w:contextualSpacing/>
      </w:pPr>
      <w:r>
        <w:tab/>
        <w:t xml:space="preserve">Part 2 </w:t>
      </w:r>
      <w:r w:rsidR="00E62109">
        <w:t>–</w:t>
      </w:r>
      <w:r>
        <w:t xml:space="preserve"> </w:t>
      </w:r>
      <w:r w:rsidR="005D214F">
        <w:t>Local Association Information</w:t>
      </w:r>
    </w:p>
    <w:p w14:paraId="7C2E9F81" w14:textId="74EB4777" w:rsidR="00E62109" w:rsidRPr="00901B75" w:rsidRDefault="00E62109" w:rsidP="00FA27D2">
      <w:pPr>
        <w:widowControl w:val="0"/>
        <w:spacing w:line="240" w:lineRule="auto"/>
        <w:contextualSpacing/>
      </w:pPr>
      <w:r>
        <w:tab/>
        <w:t xml:space="preserve">Part 3 </w:t>
      </w:r>
      <w:r w:rsidR="005D214F">
        <w:t>–</w:t>
      </w:r>
      <w:r>
        <w:t xml:space="preserve"> </w:t>
      </w:r>
      <w:r w:rsidR="005D214F">
        <w:t>Local Association Forms and Documents</w:t>
      </w:r>
    </w:p>
    <w:p w14:paraId="676A2511" w14:textId="77777777" w:rsidR="008122CC" w:rsidRPr="007C4AC9" w:rsidRDefault="008122CC" w:rsidP="00FA27D2">
      <w:pPr>
        <w:widowControl w:val="0"/>
        <w:spacing w:line="240" w:lineRule="auto"/>
        <w:contextualSpacing/>
        <w:rPr>
          <w:b/>
          <w:bCs/>
        </w:rPr>
      </w:pPr>
    </w:p>
    <w:p w14:paraId="687FA598" w14:textId="77777777" w:rsidR="009F002A" w:rsidRDefault="009F002A" w:rsidP="00FA27D2">
      <w:pPr>
        <w:widowControl w:val="0"/>
        <w:spacing w:line="240" w:lineRule="auto"/>
        <w:contextualSpacing/>
        <w:rPr>
          <w:b/>
          <w:bCs/>
        </w:rPr>
      </w:pPr>
    </w:p>
    <w:p w14:paraId="44DA83CC" w14:textId="3747F543" w:rsidR="007F6456" w:rsidRPr="007C4AC9" w:rsidRDefault="007F6456" w:rsidP="00FA27D2">
      <w:pPr>
        <w:widowControl w:val="0"/>
        <w:spacing w:line="240" w:lineRule="auto"/>
        <w:contextualSpacing/>
        <w:jc w:val="center"/>
        <w:rPr>
          <w:b/>
          <w:bCs/>
        </w:rPr>
      </w:pPr>
      <w:r w:rsidRPr="6873714A">
        <w:rPr>
          <w:b/>
          <w:bCs/>
        </w:rPr>
        <w:t>Draft &amp; Revision History</w:t>
      </w:r>
    </w:p>
    <w:tbl>
      <w:tblPr>
        <w:tblStyle w:val="TableGrid"/>
        <w:tblW w:w="0" w:type="auto"/>
        <w:tblLook w:val="04A0" w:firstRow="1" w:lastRow="0" w:firstColumn="1" w:lastColumn="0" w:noHBand="0" w:noVBand="1"/>
      </w:tblPr>
      <w:tblGrid>
        <w:gridCol w:w="1696"/>
        <w:gridCol w:w="2410"/>
        <w:gridCol w:w="5244"/>
      </w:tblGrid>
      <w:tr w:rsidR="007F6456" w:rsidRPr="007C4AC9" w14:paraId="3F09E332" w14:textId="77777777" w:rsidTr="00F8486B">
        <w:tc>
          <w:tcPr>
            <w:tcW w:w="1696" w:type="dxa"/>
          </w:tcPr>
          <w:p w14:paraId="0DFF0F17" w14:textId="77777777" w:rsidR="007F6456" w:rsidRPr="007C4AC9" w:rsidRDefault="007F6456" w:rsidP="00FA27D2">
            <w:pPr>
              <w:widowControl w:val="0"/>
              <w:spacing w:line="240" w:lineRule="auto"/>
              <w:contextualSpacing/>
              <w:jc w:val="center"/>
              <w:rPr>
                <w:b/>
                <w:bCs/>
              </w:rPr>
            </w:pPr>
            <w:r w:rsidRPr="6873714A">
              <w:rPr>
                <w:b/>
                <w:bCs/>
              </w:rPr>
              <w:t>Draft Version</w:t>
            </w:r>
          </w:p>
        </w:tc>
        <w:tc>
          <w:tcPr>
            <w:tcW w:w="2410" w:type="dxa"/>
          </w:tcPr>
          <w:p w14:paraId="0CF2A100" w14:textId="77777777" w:rsidR="007F6456" w:rsidRPr="007C4AC9" w:rsidRDefault="007F6456" w:rsidP="00FA27D2">
            <w:pPr>
              <w:widowControl w:val="0"/>
              <w:spacing w:line="240" w:lineRule="auto"/>
              <w:contextualSpacing/>
              <w:jc w:val="center"/>
              <w:rPr>
                <w:b/>
                <w:bCs/>
              </w:rPr>
            </w:pPr>
            <w:r w:rsidRPr="6873714A">
              <w:rPr>
                <w:b/>
                <w:bCs/>
              </w:rPr>
              <w:t>Date Presented</w:t>
            </w:r>
          </w:p>
        </w:tc>
        <w:tc>
          <w:tcPr>
            <w:tcW w:w="5244" w:type="dxa"/>
          </w:tcPr>
          <w:p w14:paraId="531746F4" w14:textId="77777777" w:rsidR="007F6456" w:rsidRPr="007C4AC9" w:rsidRDefault="007F6456" w:rsidP="00FA27D2">
            <w:pPr>
              <w:widowControl w:val="0"/>
              <w:spacing w:line="240" w:lineRule="auto"/>
              <w:contextualSpacing/>
              <w:jc w:val="center"/>
              <w:rPr>
                <w:b/>
                <w:bCs/>
              </w:rPr>
            </w:pPr>
            <w:r w:rsidRPr="6873714A">
              <w:rPr>
                <w:b/>
                <w:bCs/>
              </w:rPr>
              <w:t>Notes</w:t>
            </w:r>
          </w:p>
        </w:tc>
      </w:tr>
      <w:tr w:rsidR="007F6456" w:rsidRPr="00F8486B" w14:paraId="162FD5E3" w14:textId="77777777" w:rsidTr="00F8486B">
        <w:tc>
          <w:tcPr>
            <w:tcW w:w="1696" w:type="dxa"/>
          </w:tcPr>
          <w:p w14:paraId="795DC5DC" w14:textId="77777777" w:rsidR="007F6456" w:rsidRPr="00F8486B" w:rsidRDefault="007F6456" w:rsidP="00FA27D2">
            <w:pPr>
              <w:widowControl w:val="0"/>
              <w:spacing w:line="240" w:lineRule="auto"/>
              <w:contextualSpacing/>
              <w:jc w:val="center"/>
            </w:pPr>
            <w:r w:rsidRPr="00F8486B">
              <w:t>Draft #1</w:t>
            </w:r>
          </w:p>
        </w:tc>
        <w:tc>
          <w:tcPr>
            <w:tcW w:w="2410" w:type="dxa"/>
          </w:tcPr>
          <w:p w14:paraId="1D7C7AD1" w14:textId="77777777" w:rsidR="007F6456" w:rsidRPr="00F8486B" w:rsidRDefault="007F6456" w:rsidP="00FA27D2">
            <w:pPr>
              <w:widowControl w:val="0"/>
              <w:spacing w:line="240" w:lineRule="auto"/>
              <w:contextualSpacing/>
              <w:jc w:val="center"/>
            </w:pPr>
            <w:r w:rsidRPr="00F8486B">
              <w:t>September 2015</w:t>
            </w:r>
          </w:p>
        </w:tc>
        <w:tc>
          <w:tcPr>
            <w:tcW w:w="5244" w:type="dxa"/>
          </w:tcPr>
          <w:p w14:paraId="4B805AFF" w14:textId="77777777" w:rsidR="007F6456" w:rsidRPr="00F8486B" w:rsidRDefault="007F6456" w:rsidP="00F8486B">
            <w:pPr>
              <w:widowControl w:val="0"/>
              <w:spacing w:line="240" w:lineRule="auto"/>
              <w:contextualSpacing/>
            </w:pPr>
            <w:r w:rsidRPr="00F8486B">
              <w:t xml:space="preserve">Initial Presentation of Policy Manual for Executive Review and Approval </w:t>
            </w:r>
          </w:p>
        </w:tc>
      </w:tr>
      <w:tr w:rsidR="007F6456" w:rsidRPr="00F8486B" w14:paraId="144B2810" w14:textId="77777777" w:rsidTr="00F8486B">
        <w:tc>
          <w:tcPr>
            <w:tcW w:w="1696" w:type="dxa"/>
          </w:tcPr>
          <w:p w14:paraId="442D127F" w14:textId="77777777" w:rsidR="007F6456" w:rsidRPr="00F8486B" w:rsidRDefault="007F6456" w:rsidP="00FA27D2">
            <w:pPr>
              <w:widowControl w:val="0"/>
              <w:spacing w:line="240" w:lineRule="auto"/>
              <w:contextualSpacing/>
              <w:jc w:val="center"/>
            </w:pPr>
            <w:r w:rsidRPr="00F8486B">
              <w:t>Draft #2</w:t>
            </w:r>
          </w:p>
        </w:tc>
        <w:tc>
          <w:tcPr>
            <w:tcW w:w="2410" w:type="dxa"/>
          </w:tcPr>
          <w:p w14:paraId="102B7259" w14:textId="77777777" w:rsidR="007F6456" w:rsidRPr="00F8486B" w:rsidRDefault="007F6456" w:rsidP="00FA27D2">
            <w:pPr>
              <w:widowControl w:val="0"/>
              <w:spacing w:line="240" w:lineRule="auto"/>
              <w:contextualSpacing/>
              <w:jc w:val="center"/>
            </w:pPr>
            <w:r w:rsidRPr="00F8486B">
              <w:t>January 2020</w:t>
            </w:r>
          </w:p>
        </w:tc>
        <w:tc>
          <w:tcPr>
            <w:tcW w:w="5244" w:type="dxa"/>
          </w:tcPr>
          <w:p w14:paraId="6DCE7C7F" w14:textId="77777777" w:rsidR="007F6456" w:rsidRPr="00F8486B" w:rsidRDefault="007F6456" w:rsidP="00F8486B">
            <w:pPr>
              <w:widowControl w:val="0"/>
              <w:spacing w:line="240" w:lineRule="auto"/>
              <w:contextualSpacing/>
            </w:pPr>
            <w:r w:rsidRPr="00F8486B">
              <w:t xml:space="preserve">Presentation of Updated Policies for Executive Review and Approval.  </w:t>
            </w:r>
          </w:p>
          <w:p w14:paraId="258B0EDF" w14:textId="77777777" w:rsidR="007F6456" w:rsidRPr="00F8486B" w:rsidRDefault="007F6456" w:rsidP="00F8486B">
            <w:pPr>
              <w:widowControl w:val="0"/>
              <w:spacing w:line="240" w:lineRule="auto"/>
              <w:contextualSpacing/>
              <w:rPr>
                <w:u w:val="single"/>
              </w:rPr>
            </w:pPr>
            <w:r w:rsidRPr="00F8486B">
              <w:rPr>
                <w:u w:val="single"/>
              </w:rPr>
              <w:t xml:space="preserve">Updates Include: </w:t>
            </w:r>
          </w:p>
          <w:p w14:paraId="62C648DE" w14:textId="77777777" w:rsidR="007F6456" w:rsidRPr="00F8486B" w:rsidRDefault="007F6456" w:rsidP="008B3D08">
            <w:pPr>
              <w:pStyle w:val="ListParagraph"/>
              <w:widowControl w:val="0"/>
              <w:numPr>
                <w:ilvl w:val="0"/>
                <w:numId w:val="9"/>
              </w:numPr>
              <w:spacing w:line="240" w:lineRule="auto"/>
              <w:ind w:left="324"/>
            </w:pPr>
            <w:r w:rsidRPr="00F8486B">
              <w:t xml:space="preserve">Updates to Federation and Local Association Guiding Documents references.  </w:t>
            </w:r>
          </w:p>
          <w:p w14:paraId="6BE64DE7" w14:textId="77777777" w:rsidR="007F6456" w:rsidRPr="00F8486B" w:rsidRDefault="007F6456" w:rsidP="008B3D08">
            <w:pPr>
              <w:pStyle w:val="ListParagraph"/>
              <w:widowControl w:val="0"/>
              <w:numPr>
                <w:ilvl w:val="0"/>
                <w:numId w:val="9"/>
              </w:numPr>
              <w:spacing w:line="240" w:lineRule="auto"/>
              <w:ind w:left="324"/>
            </w:pPr>
            <w:r w:rsidRPr="00F8486B">
              <w:t>Revisions to wording in policies to reflect changes in the mandate of the Local Association as expressed through updated Constitution &amp; Bylaws.</w:t>
            </w:r>
          </w:p>
          <w:p w14:paraId="7D478E46" w14:textId="77777777" w:rsidR="007F6456" w:rsidRPr="00F8486B" w:rsidRDefault="007F6456" w:rsidP="008B3D08">
            <w:pPr>
              <w:pStyle w:val="ListParagraph"/>
              <w:widowControl w:val="0"/>
              <w:numPr>
                <w:ilvl w:val="0"/>
                <w:numId w:val="9"/>
              </w:numPr>
              <w:spacing w:line="240" w:lineRule="auto"/>
              <w:ind w:left="324"/>
            </w:pPr>
            <w:r w:rsidRPr="00F8486B">
              <w:t>Completion of Policy 20 &amp; 21</w:t>
            </w:r>
          </w:p>
          <w:p w14:paraId="3D2A2145" w14:textId="77777777" w:rsidR="007F6456" w:rsidRPr="00F8486B" w:rsidRDefault="007F6456" w:rsidP="008B3D08">
            <w:pPr>
              <w:pStyle w:val="ListParagraph"/>
              <w:widowControl w:val="0"/>
              <w:numPr>
                <w:ilvl w:val="0"/>
                <w:numId w:val="9"/>
              </w:numPr>
              <w:spacing w:line="240" w:lineRule="auto"/>
              <w:ind w:left="324"/>
            </w:pPr>
            <w:r w:rsidRPr="00F8486B">
              <w:t>Appendix with References</w:t>
            </w:r>
          </w:p>
        </w:tc>
      </w:tr>
      <w:tr w:rsidR="007F6456" w:rsidRPr="00F8486B" w14:paraId="693931D3" w14:textId="77777777" w:rsidTr="00F8486B">
        <w:tc>
          <w:tcPr>
            <w:tcW w:w="1696" w:type="dxa"/>
          </w:tcPr>
          <w:p w14:paraId="224CB90B" w14:textId="77777777" w:rsidR="007F6456" w:rsidRPr="00F8486B" w:rsidRDefault="007F6456" w:rsidP="00FA27D2">
            <w:pPr>
              <w:widowControl w:val="0"/>
              <w:spacing w:line="240" w:lineRule="auto"/>
              <w:contextualSpacing/>
              <w:jc w:val="center"/>
            </w:pPr>
            <w:r w:rsidRPr="00F8486B">
              <w:t>Revisions &amp; Discussion</w:t>
            </w:r>
          </w:p>
        </w:tc>
        <w:tc>
          <w:tcPr>
            <w:tcW w:w="2410" w:type="dxa"/>
          </w:tcPr>
          <w:p w14:paraId="74639C8E" w14:textId="47FB863E" w:rsidR="007F6456" w:rsidRPr="00F8486B" w:rsidRDefault="7DC85FE4" w:rsidP="00FA27D2">
            <w:pPr>
              <w:widowControl w:val="0"/>
              <w:spacing w:line="240" w:lineRule="auto"/>
              <w:contextualSpacing/>
              <w:jc w:val="center"/>
            </w:pPr>
            <w:r w:rsidRPr="00F8486B">
              <w:t>January</w:t>
            </w:r>
            <w:r w:rsidR="007F6456" w:rsidRPr="00F8486B">
              <w:t xml:space="preserve"> 202</w:t>
            </w:r>
            <w:r w:rsidRPr="00F8486B">
              <w:t>1</w:t>
            </w:r>
            <w:r w:rsidR="007F6456" w:rsidRPr="00F8486B">
              <w:t xml:space="preserve"> – </w:t>
            </w:r>
            <w:r w:rsidR="004D78D2">
              <w:t>June 2023</w:t>
            </w:r>
          </w:p>
        </w:tc>
        <w:tc>
          <w:tcPr>
            <w:tcW w:w="5244" w:type="dxa"/>
          </w:tcPr>
          <w:p w14:paraId="2C79F151" w14:textId="77777777" w:rsidR="007F6456" w:rsidRPr="00F8486B" w:rsidRDefault="007F6456" w:rsidP="00F8486B">
            <w:pPr>
              <w:widowControl w:val="0"/>
              <w:spacing w:line="240" w:lineRule="auto"/>
              <w:contextualSpacing/>
            </w:pPr>
            <w:r w:rsidRPr="00F8486B">
              <w:t>Review by all Executive members.  Grammatical changes incorporated into to running draft document.</w:t>
            </w:r>
          </w:p>
          <w:p w14:paraId="1EC38C48" w14:textId="77777777" w:rsidR="00DF5CB3" w:rsidRPr="00F8486B" w:rsidRDefault="007F6456" w:rsidP="00F8486B">
            <w:pPr>
              <w:widowControl w:val="0"/>
              <w:spacing w:line="240" w:lineRule="auto"/>
              <w:contextualSpacing/>
            </w:pPr>
            <w:r w:rsidRPr="00F8486B">
              <w:t>Questions and major changes recorded in a running record for discussion at future meetings.</w:t>
            </w:r>
          </w:p>
          <w:p w14:paraId="5D2B8279" w14:textId="3E00AA08" w:rsidR="007F6456" w:rsidRPr="00F8486B" w:rsidRDefault="5AFF0971" w:rsidP="00F8486B">
            <w:pPr>
              <w:widowControl w:val="0"/>
              <w:spacing w:line="240" w:lineRule="auto"/>
              <w:contextualSpacing/>
            </w:pPr>
            <w:r w:rsidRPr="00F8486B">
              <w:t>Updated logo replaces former logo.</w:t>
            </w:r>
            <w:r w:rsidR="007F6456" w:rsidRPr="00F8486B">
              <w:t xml:space="preserve"> </w:t>
            </w:r>
          </w:p>
        </w:tc>
      </w:tr>
      <w:tr w:rsidR="004D78D2" w:rsidRPr="00F8486B" w14:paraId="3B0C0485" w14:textId="77777777" w:rsidTr="00F8486B">
        <w:tc>
          <w:tcPr>
            <w:tcW w:w="1696" w:type="dxa"/>
          </w:tcPr>
          <w:p w14:paraId="20B875CC" w14:textId="04540158" w:rsidR="004D78D2" w:rsidRPr="00F8486B" w:rsidRDefault="008B3D08" w:rsidP="00FA27D2">
            <w:pPr>
              <w:widowControl w:val="0"/>
              <w:spacing w:line="240" w:lineRule="auto"/>
              <w:contextualSpacing/>
              <w:jc w:val="center"/>
            </w:pPr>
            <w:r>
              <w:t>Policy Additions</w:t>
            </w:r>
          </w:p>
        </w:tc>
        <w:tc>
          <w:tcPr>
            <w:tcW w:w="2410" w:type="dxa"/>
          </w:tcPr>
          <w:p w14:paraId="5F8BE215" w14:textId="6BE52454" w:rsidR="004D78D2" w:rsidRPr="00F8486B" w:rsidRDefault="008B3D08" w:rsidP="00FA27D2">
            <w:pPr>
              <w:widowControl w:val="0"/>
              <w:spacing w:line="240" w:lineRule="auto"/>
              <w:contextualSpacing/>
              <w:jc w:val="center"/>
            </w:pPr>
            <w:r>
              <w:t>October 2024 – May 2025</w:t>
            </w:r>
          </w:p>
        </w:tc>
        <w:tc>
          <w:tcPr>
            <w:tcW w:w="5244" w:type="dxa"/>
          </w:tcPr>
          <w:p w14:paraId="3CAA94C4" w14:textId="77777777" w:rsidR="004D78D2" w:rsidRDefault="008B3D08" w:rsidP="00F8486B">
            <w:pPr>
              <w:widowControl w:val="0"/>
              <w:spacing w:line="240" w:lineRule="auto"/>
              <w:contextualSpacing/>
            </w:pPr>
            <w:r>
              <w:t>Policies on the following were added to the manual:</w:t>
            </w:r>
          </w:p>
          <w:p w14:paraId="486DE4BF" w14:textId="77777777" w:rsidR="008B3D08" w:rsidRDefault="00DF4992" w:rsidP="00F072D8">
            <w:pPr>
              <w:pStyle w:val="ListParagraph"/>
              <w:widowControl w:val="0"/>
              <w:numPr>
                <w:ilvl w:val="0"/>
                <w:numId w:val="85"/>
              </w:numPr>
              <w:spacing w:line="240" w:lineRule="auto"/>
              <w:ind w:left="324"/>
            </w:pPr>
            <w:r>
              <w:t>President working from home</w:t>
            </w:r>
          </w:p>
          <w:p w14:paraId="2C07EAEF" w14:textId="77777777" w:rsidR="00DF4992" w:rsidRDefault="00DF4992" w:rsidP="00F072D8">
            <w:pPr>
              <w:pStyle w:val="ListParagraph"/>
              <w:widowControl w:val="0"/>
              <w:numPr>
                <w:ilvl w:val="0"/>
                <w:numId w:val="85"/>
              </w:numPr>
              <w:spacing w:line="240" w:lineRule="auto"/>
              <w:ind w:left="324"/>
            </w:pPr>
            <w:r>
              <w:t>President access to leave clauses</w:t>
            </w:r>
          </w:p>
          <w:p w14:paraId="146D2AB4" w14:textId="078EA3E2" w:rsidR="00DF4992" w:rsidRPr="00F8486B" w:rsidRDefault="00C50E36" w:rsidP="00F072D8">
            <w:pPr>
              <w:pStyle w:val="ListParagraph"/>
              <w:widowControl w:val="0"/>
              <w:numPr>
                <w:ilvl w:val="0"/>
                <w:numId w:val="85"/>
              </w:numPr>
              <w:spacing w:line="240" w:lineRule="auto"/>
              <w:ind w:left="324"/>
            </w:pPr>
            <w:r>
              <w:t xml:space="preserve">Process for </w:t>
            </w:r>
            <w:r w:rsidR="00B64B6B">
              <w:t>transfer and expiry of the credit card</w:t>
            </w:r>
          </w:p>
        </w:tc>
      </w:tr>
      <w:tr w:rsidR="00902634" w:rsidRPr="00F8486B" w14:paraId="00CFCC1D" w14:textId="77777777" w:rsidTr="00F8486B">
        <w:tc>
          <w:tcPr>
            <w:tcW w:w="1696" w:type="dxa"/>
          </w:tcPr>
          <w:p w14:paraId="7A475F06" w14:textId="11096E59" w:rsidR="00902634" w:rsidRPr="00F8486B" w:rsidRDefault="00902634" w:rsidP="00FA27D2">
            <w:pPr>
              <w:widowControl w:val="0"/>
              <w:spacing w:line="240" w:lineRule="auto"/>
              <w:contextualSpacing/>
              <w:jc w:val="center"/>
            </w:pPr>
            <w:r w:rsidRPr="00F8486B">
              <w:t>Governance Review</w:t>
            </w:r>
          </w:p>
        </w:tc>
        <w:tc>
          <w:tcPr>
            <w:tcW w:w="2410" w:type="dxa"/>
          </w:tcPr>
          <w:p w14:paraId="1F156DCE" w14:textId="2B9F43F1" w:rsidR="00902634" w:rsidRPr="00F8486B" w:rsidRDefault="00902634" w:rsidP="00FA27D2">
            <w:pPr>
              <w:widowControl w:val="0"/>
              <w:spacing w:line="240" w:lineRule="auto"/>
              <w:contextualSpacing/>
              <w:jc w:val="center"/>
            </w:pPr>
            <w:r w:rsidRPr="00F8486B">
              <w:t>May 2025</w:t>
            </w:r>
          </w:p>
        </w:tc>
        <w:tc>
          <w:tcPr>
            <w:tcW w:w="5244" w:type="dxa"/>
          </w:tcPr>
          <w:p w14:paraId="14223ECC" w14:textId="259F5A9D" w:rsidR="00902634" w:rsidRPr="00F8486B" w:rsidRDefault="001D4881" w:rsidP="00F8486B">
            <w:pPr>
              <w:widowControl w:val="0"/>
              <w:spacing w:line="240" w:lineRule="auto"/>
              <w:contextualSpacing/>
            </w:pPr>
            <w:r>
              <w:t xml:space="preserve">We received a STF Grant of $4000 to review </w:t>
            </w:r>
            <w:r w:rsidR="00FB0130">
              <w:t xml:space="preserve">our Constitution and Bylaws. We reviewed policy on association support </w:t>
            </w:r>
            <w:r w:rsidR="00BC728E">
              <w:t>when a tragic event occurs, departing Executive gifts</w:t>
            </w:r>
            <w:r w:rsidR="00B64B6B">
              <w:t xml:space="preserve"> and the sponsorship of organizations.</w:t>
            </w:r>
            <w:r w:rsidR="00A001E0">
              <w:t xml:space="preserve"> We reviewed policies 1 to 3 and adopted a more robust policy review system outlined in </w:t>
            </w:r>
            <w:r w:rsidR="00175D2C">
              <w:t>Section 12.2.</w:t>
            </w:r>
          </w:p>
        </w:tc>
      </w:tr>
      <w:tr w:rsidR="001F01A3" w:rsidRPr="00F8486B" w14:paraId="6AAC8F47" w14:textId="77777777" w:rsidTr="00F8486B">
        <w:tc>
          <w:tcPr>
            <w:tcW w:w="1696" w:type="dxa"/>
          </w:tcPr>
          <w:p w14:paraId="45BCDD35" w14:textId="7F03CA58" w:rsidR="001F01A3" w:rsidRPr="00F8486B" w:rsidRDefault="00AE5E98" w:rsidP="00FA27D2">
            <w:pPr>
              <w:widowControl w:val="0"/>
              <w:spacing w:line="240" w:lineRule="auto"/>
              <w:contextualSpacing/>
              <w:jc w:val="center"/>
            </w:pPr>
            <w:r>
              <w:t>Policy Additions and Review</w:t>
            </w:r>
          </w:p>
        </w:tc>
        <w:tc>
          <w:tcPr>
            <w:tcW w:w="2410" w:type="dxa"/>
          </w:tcPr>
          <w:p w14:paraId="797F15D0" w14:textId="70AB846A" w:rsidR="001F01A3" w:rsidRPr="00F8486B" w:rsidRDefault="00AE5E98" w:rsidP="00FA27D2">
            <w:pPr>
              <w:widowControl w:val="0"/>
              <w:spacing w:line="240" w:lineRule="auto"/>
              <w:contextualSpacing/>
              <w:jc w:val="center"/>
            </w:pPr>
            <w:r>
              <w:t>November 2025 - May 2026</w:t>
            </w:r>
          </w:p>
        </w:tc>
        <w:tc>
          <w:tcPr>
            <w:tcW w:w="5244" w:type="dxa"/>
          </w:tcPr>
          <w:p w14:paraId="1B74CB6B" w14:textId="1C3B19B2" w:rsidR="001F01A3" w:rsidRDefault="000C4E04" w:rsidP="00F8486B">
            <w:pPr>
              <w:widowControl w:val="0"/>
              <w:spacing w:line="240" w:lineRule="auto"/>
              <w:contextualSpacing/>
            </w:pPr>
            <w:r>
              <w:t>The Executive</w:t>
            </w:r>
            <w:r w:rsidR="00A60BF8">
              <w:t xml:space="preserve"> added </w:t>
            </w:r>
            <w:r>
              <w:t xml:space="preserve">Section 6.11 on Professional Growth Bursaries. </w:t>
            </w:r>
            <w:r w:rsidR="00A53017">
              <w:t xml:space="preserve">We reviewed Section 4: Election Procedure ahead of </w:t>
            </w:r>
            <w:r w:rsidR="00161976">
              <w:t>Tri-West elections in May.</w:t>
            </w:r>
          </w:p>
        </w:tc>
      </w:tr>
    </w:tbl>
    <w:p w14:paraId="6415AB05" w14:textId="2EB1F21C" w:rsidR="007F6456" w:rsidRDefault="007F6456" w:rsidP="00161976">
      <w:pPr>
        <w:widowControl w:val="0"/>
        <w:spacing w:line="240" w:lineRule="auto"/>
        <w:contextualSpacing/>
      </w:pPr>
    </w:p>
    <w:p w14:paraId="0DD25500" w14:textId="77777777" w:rsidR="00161976" w:rsidRPr="00161976" w:rsidRDefault="00161976" w:rsidP="00161976">
      <w:pPr>
        <w:widowControl w:val="0"/>
        <w:spacing w:line="240" w:lineRule="auto"/>
        <w:contextualSpacing/>
      </w:pPr>
    </w:p>
    <w:p w14:paraId="410FA866" w14:textId="77777777" w:rsidR="006F1391" w:rsidRDefault="006F1391" w:rsidP="00A04978">
      <w:pPr>
        <w:spacing w:after="160" w:line="259" w:lineRule="auto"/>
        <w:rPr>
          <w:b/>
          <w:bCs/>
        </w:rPr>
      </w:pPr>
    </w:p>
    <w:p w14:paraId="607EF558" w14:textId="77777777" w:rsidR="00EE5C54" w:rsidRDefault="00EE5C54" w:rsidP="00A04978">
      <w:pPr>
        <w:spacing w:after="160" w:line="259" w:lineRule="auto"/>
        <w:rPr>
          <w:b/>
          <w:bCs/>
        </w:rPr>
      </w:pPr>
    </w:p>
    <w:p w14:paraId="5B1B4DD0" w14:textId="74228968" w:rsidR="00935F27" w:rsidRPr="007C4AC9" w:rsidRDefault="00935F27" w:rsidP="00FA27D2">
      <w:pPr>
        <w:widowControl w:val="0"/>
        <w:spacing w:line="240" w:lineRule="auto"/>
        <w:contextualSpacing/>
        <w:jc w:val="center"/>
        <w:rPr>
          <w:b/>
          <w:bCs/>
        </w:rPr>
      </w:pPr>
      <w:r w:rsidRPr="6873714A">
        <w:rPr>
          <w:b/>
          <w:bCs/>
        </w:rPr>
        <w:lastRenderedPageBreak/>
        <w:t>Introduction</w:t>
      </w:r>
    </w:p>
    <w:p w14:paraId="4184FE07" w14:textId="77777777" w:rsidR="00935F27" w:rsidRPr="007C4AC9" w:rsidRDefault="00935F27" w:rsidP="00FA27D2">
      <w:pPr>
        <w:widowControl w:val="0"/>
        <w:spacing w:line="240" w:lineRule="auto"/>
        <w:contextualSpacing/>
      </w:pPr>
      <w:r>
        <w:t>This Policy &amp; Procedure Manual has been developed by the Executive of the Tri-West Teachers’ Association to lay down in writing some of the expected duties of officers of the Local Association and as a guiding mechanism for carrying out those duties.  This is meant to be an evolving document as needs and circumstances arise and should be revised and reviewed as deemed necessary by the Executive of the Local Association.</w:t>
      </w:r>
    </w:p>
    <w:p w14:paraId="261227BD" w14:textId="77777777" w:rsidR="00935F27" w:rsidRPr="007C4AC9" w:rsidRDefault="00935F27" w:rsidP="00FA27D2">
      <w:pPr>
        <w:widowControl w:val="0"/>
        <w:spacing w:line="240" w:lineRule="auto"/>
        <w:contextualSpacing/>
      </w:pPr>
      <w:r>
        <w:t>Our policies &amp; procedures can be classified into three main categories:</w:t>
      </w:r>
    </w:p>
    <w:p w14:paraId="218B454B" w14:textId="4DA0352A" w:rsidR="00935F27" w:rsidRPr="007C4AC9" w:rsidRDefault="00935F27" w:rsidP="00FA27D2">
      <w:pPr>
        <w:widowControl w:val="0"/>
        <w:spacing w:line="240" w:lineRule="auto"/>
        <w:contextualSpacing/>
      </w:pPr>
      <w:r w:rsidRPr="6873714A">
        <w:rPr>
          <w:b/>
          <w:bCs/>
          <w:u w:val="single"/>
        </w:rPr>
        <w:t>Financial:</w:t>
      </w:r>
      <w:r w:rsidR="497B9F80" w:rsidRPr="6873714A">
        <w:rPr>
          <w:b/>
          <w:bCs/>
          <w:u w:val="single"/>
        </w:rPr>
        <w:t xml:space="preserve"> </w:t>
      </w:r>
      <w:r w:rsidRPr="007C4AC9">
        <w:t xml:space="preserve">These policies &amp; Procedures guide the decision makers of the Local Association in carrying out the responsible use of the funds entrusted to the Local through the collection of Local Fees and other financial contributions. Financial policies &amp; procedures should not only outline the way funds are expended but also have a mechanism to record and report to members on the spending of their funds.  All financial policies and procedures should demonstrate a fiduciary responsibility to and for members as well as a commitment to transparency and openness in their reporting. </w:t>
      </w:r>
    </w:p>
    <w:p w14:paraId="76EE1A98" w14:textId="2067780E" w:rsidR="00935F27" w:rsidRPr="007C4AC9" w:rsidRDefault="00935F27" w:rsidP="00FA27D2">
      <w:pPr>
        <w:widowControl w:val="0"/>
        <w:spacing w:line="240" w:lineRule="auto"/>
        <w:contextualSpacing/>
      </w:pPr>
      <w:r w:rsidRPr="6873714A">
        <w:rPr>
          <w:b/>
          <w:bCs/>
          <w:u w:val="single"/>
        </w:rPr>
        <w:t>Members:</w:t>
      </w:r>
      <w:r w:rsidR="4458FEC3" w:rsidRPr="6873714A">
        <w:rPr>
          <w:b/>
          <w:bCs/>
        </w:rPr>
        <w:t xml:space="preserve"> </w:t>
      </w:r>
      <w:r w:rsidRPr="007C4AC9">
        <w:t>These policies impact the composition of the Local.  This guides who can be members of the Local and the different ways that Members can become involved in the guiding of the Local Association.</w:t>
      </w:r>
    </w:p>
    <w:p w14:paraId="4C7FD0E0" w14:textId="246A71D1" w:rsidR="00935F27" w:rsidRPr="007C4AC9" w:rsidRDefault="00935F27" w:rsidP="00FA27D2">
      <w:pPr>
        <w:widowControl w:val="0"/>
        <w:spacing w:line="240" w:lineRule="auto"/>
        <w:contextualSpacing/>
      </w:pPr>
      <w:r w:rsidRPr="6873714A">
        <w:rPr>
          <w:b/>
          <w:bCs/>
          <w:u w:val="single"/>
        </w:rPr>
        <w:t>Services:</w:t>
      </w:r>
      <w:r w:rsidR="63880298" w:rsidRPr="6873714A">
        <w:rPr>
          <w:b/>
          <w:bCs/>
        </w:rPr>
        <w:t xml:space="preserve"> </w:t>
      </w:r>
      <w:r w:rsidRPr="007C4AC9">
        <w:t>These policies outline the services provided to members of the Local through programs and member supports. The services offered by the Local to members should align with the Mission and Vision of both the Local Association and the Saskatchewan Teachers’ Federation.</w:t>
      </w:r>
    </w:p>
    <w:p w14:paraId="576A4165" w14:textId="58CB411F" w:rsidR="00935F27" w:rsidRDefault="00935F27" w:rsidP="00FA27D2">
      <w:pPr>
        <w:widowControl w:val="0"/>
        <w:spacing w:line="240" w:lineRule="auto"/>
        <w:contextualSpacing/>
      </w:pPr>
    </w:p>
    <w:p w14:paraId="537E4433" w14:textId="77777777" w:rsidR="00D568EB" w:rsidRDefault="00D568EB" w:rsidP="00FA27D2">
      <w:pPr>
        <w:widowControl w:val="0"/>
        <w:spacing w:line="240" w:lineRule="auto"/>
        <w:contextualSpacing/>
      </w:pPr>
    </w:p>
    <w:p w14:paraId="0207AA40" w14:textId="77777777" w:rsidR="00D568EB" w:rsidRDefault="00D568EB" w:rsidP="00FA27D2">
      <w:pPr>
        <w:widowControl w:val="0"/>
        <w:spacing w:line="240" w:lineRule="auto"/>
        <w:contextualSpacing/>
      </w:pPr>
    </w:p>
    <w:p w14:paraId="5870857C" w14:textId="77777777" w:rsidR="00D568EB" w:rsidRDefault="00D568EB" w:rsidP="00FA27D2">
      <w:pPr>
        <w:widowControl w:val="0"/>
        <w:spacing w:line="240" w:lineRule="auto"/>
        <w:contextualSpacing/>
      </w:pPr>
    </w:p>
    <w:p w14:paraId="5E4BEF91" w14:textId="77777777" w:rsidR="00D568EB" w:rsidRDefault="00D568EB" w:rsidP="00FA27D2">
      <w:pPr>
        <w:widowControl w:val="0"/>
        <w:spacing w:line="240" w:lineRule="auto"/>
        <w:contextualSpacing/>
      </w:pPr>
    </w:p>
    <w:p w14:paraId="02F3820B" w14:textId="77777777" w:rsidR="00D568EB" w:rsidRDefault="00D568EB" w:rsidP="00FA27D2">
      <w:pPr>
        <w:widowControl w:val="0"/>
        <w:spacing w:line="240" w:lineRule="auto"/>
        <w:contextualSpacing/>
      </w:pPr>
    </w:p>
    <w:p w14:paraId="25CAA53D" w14:textId="77777777" w:rsidR="00D568EB" w:rsidRDefault="00D568EB" w:rsidP="00FA27D2">
      <w:pPr>
        <w:widowControl w:val="0"/>
        <w:spacing w:line="240" w:lineRule="auto"/>
        <w:contextualSpacing/>
      </w:pPr>
    </w:p>
    <w:p w14:paraId="15326CA3" w14:textId="77777777" w:rsidR="00D568EB" w:rsidRDefault="00D568EB" w:rsidP="00FA27D2">
      <w:pPr>
        <w:widowControl w:val="0"/>
        <w:spacing w:line="240" w:lineRule="auto"/>
        <w:contextualSpacing/>
      </w:pPr>
    </w:p>
    <w:p w14:paraId="6DC217F1" w14:textId="77777777" w:rsidR="00D568EB" w:rsidRDefault="00D568EB" w:rsidP="00FA27D2">
      <w:pPr>
        <w:widowControl w:val="0"/>
        <w:spacing w:line="240" w:lineRule="auto"/>
        <w:contextualSpacing/>
      </w:pPr>
    </w:p>
    <w:p w14:paraId="67AB7610" w14:textId="77777777" w:rsidR="00D568EB" w:rsidRDefault="00D568EB" w:rsidP="00FA27D2">
      <w:pPr>
        <w:widowControl w:val="0"/>
        <w:spacing w:line="240" w:lineRule="auto"/>
        <w:contextualSpacing/>
      </w:pPr>
    </w:p>
    <w:p w14:paraId="3B6AE2F3" w14:textId="77777777" w:rsidR="00D568EB" w:rsidRDefault="00D568EB" w:rsidP="00FA27D2">
      <w:pPr>
        <w:widowControl w:val="0"/>
        <w:spacing w:line="240" w:lineRule="auto"/>
        <w:contextualSpacing/>
      </w:pPr>
    </w:p>
    <w:p w14:paraId="785BE782" w14:textId="77777777" w:rsidR="00D568EB" w:rsidRDefault="00D568EB" w:rsidP="00FA27D2">
      <w:pPr>
        <w:widowControl w:val="0"/>
        <w:spacing w:line="240" w:lineRule="auto"/>
        <w:contextualSpacing/>
      </w:pPr>
    </w:p>
    <w:p w14:paraId="7B3877C5" w14:textId="77777777" w:rsidR="00D568EB" w:rsidRDefault="00D568EB" w:rsidP="00FA27D2">
      <w:pPr>
        <w:widowControl w:val="0"/>
        <w:spacing w:line="240" w:lineRule="auto"/>
        <w:contextualSpacing/>
      </w:pPr>
    </w:p>
    <w:p w14:paraId="01AD95C4" w14:textId="77777777" w:rsidR="00D568EB" w:rsidRDefault="00D568EB" w:rsidP="00FA27D2">
      <w:pPr>
        <w:widowControl w:val="0"/>
        <w:spacing w:line="240" w:lineRule="auto"/>
        <w:contextualSpacing/>
      </w:pPr>
    </w:p>
    <w:p w14:paraId="5AB713C6" w14:textId="77777777" w:rsidR="00D568EB" w:rsidRDefault="00D568EB" w:rsidP="00FA27D2">
      <w:pPr>
        <w:widowControl w:val="0"/>
        <w:spacing w:line="240" w:lineRule="auto"/>
        <w:contextualSpacing/>
      </w:pPr>
    </w:p>
    <w:p w14:paraId="59EE89ED" w14:textId="77777777" w:rsidR="00D568EB" w:rsidRDefault="00D568EB" w:rsidP="00FA27D2">
      <w:pPr>
        <w:widowControl w:val="0"/>
        <w:spacing w:line="240" w:lineRule="auto"/>
        <w:contextualSpacing/>
      </w:pPr>
    </w:p>
    <w:p w14:paraId="1974D20D" w14:textId="77777777" w:rsidR="00D568EB" w:rsidRDefault="00D568EB" w:rsidP="00FA27D2">
      <w:pPr>
        <w:widowControl w:val="0"/>
        <w:spacing w:line="240" w:lineRule="auto"/>
        <w:contextualSpacing/>
      </w:pPr>
    </w:p>
    <w:p w14:paraId="05F024A7" w14:textId="77777777" w:rsidR="00D568EB" w:rsidRDefault="00D568EB" w:rsidP="00FA27D2">
      <w:pPr>
        <w:widowControl w:val="0"/>
        <w:spacing w:line="240" w:lineRule="auto"/>
        <w:contextualSpacing/>
      </w:pPr>
    </w:p>
    <w:p w14:paraId="5FC88707" w14:textId="77777777" w:rsidR="00D568EB" w:rsidRDefault="00D568EB" w:rsidP="00FA27D2">
      <w:pPr>
        <w:widowControl w:val="0"/>
        <w:spacing w:line="240" w:lineRule="auto"/>
        <w:contextualSpacing/>
      </w:pPr>
    </w:p>
    <w:p w14:paraId="7B76EB18" w14:textId="77777777" w:rsidR="00D568EB" w:rsidRDefault="00D568EB" w:rsidP="00FA27D2">
      <w:pPr>
        <w:widowControl w:val="0"/>
        <w:spacing w:line="240" w:lineRule="auto"/>
        <w:contextualSpacing/>
      </w:pPr>
    </w:p>
    <w:p w14:paraId="7651B9BD" w14:textId="77777777" w:rsidR="00D568EB" w:rsidRDefault="00D568EB" w:rsidP="00FA27D2">
      <w:pPr>
        <w:widowControl w:val="0"/>
        <w:spacing w:line="240" w:lineRule="auto"/>
        <w:contextualSpacing/>
      </w:pPr>
    </w:p>
    <w:p w14:paraId="5D38E52C" w14:textId="77777777" w:rsidR="00D568EB" w:rsidRDefault="00D568EB" w:rsidP="00FA27D2">
      <w:pPr>
        <w:widowControl w:val="0"/>
        <w:spacing w:line="240" w:lineRule="auto"/>
        <w:contextualSpacing/>
      </w:pPr>
    </w:p>
    <w:p w14:paraId="6479CAE5" w14:textId="77777777" w:rsidR="00D568EB" w:rsidRDefault="00D568EB" w:rsidP="00FA27D2">
      <w:pPr>
        <w:widowControl w:val="0"/>
        <w:spacing w:line="240" w:lineRule="auto"/>
        <w:contextualSpacing/>
      </w:pPr>
    </w:p>
    <w:p w14:paraId="046A62FF" w14:textId="77777777" w:rsidR="00D568EB" w:rsidRDefault="00D568EB" w:rsidP="00FA27D2">
      <w:pPr>
        <w:widowControl w:val="0"/>
        <w:spacing w:line="240" w:lineRule="auto"/>
        <w:contextualSpacing/>
      </w:pPr>
    </w:p>
    <w:p w14:paraId="2D0D289C" w14:textId="77777777" w:rsidR="00D568EB" w:rsidRDefault="00D568EB" w:rsidP="00FA27D2">
      <w:pPr>
        <w:widowControl w:val="0"/>
        <w:spacing w:line="240" w:lineRule="auto"/>
        <w:contextualSpacing/>
      </w:pPr>
    </w:p>
    <w:p w14:paraId="4609D86A" w14:textId="77777777" w:rsidR="00D568EB" w:rsidRDefault="00D568EB" w:rsidP="00FA27D2">
      <w:pPr>
        <w:widowControl w:val="0"/>
        <w:spacing w:line="240" w:lineRule="auto"/>
        <w:contextualSpacing/>
      </w:pPr>
    </w:p>
    <w:p w14:paraId="23AD801C" w14:textId="77777777" w:rsidR="00D568EB" w:rsidRDefault="00D568EB" w:rsidP="00FA27D2">
      <w:pPr>
        <w:widowControl w:val="0"/>
        <w:spacing w:line="240" w:lineRule="auto"/>
        <w:contextualSpacing/>
      </w:pPr>
    </w:p>
    <w:p w14:paraId="182965AD" w14:textId="77777777" w:rsidR="00D650AD" w:rsidRDefault="00D650AD" w:rsidP="00FA27D2">
      <w:pPr>
        <w:widowControl w:val="0"/>
        <w:spacing w:line="240" w:lineRule="auto"/>
        <w:contextualSpacing/>
      </w:pPr>
    </w:p>
    <w:p w14:paraId="3F2836F4" w14:textId="2915F0FB" w:rsidR="009D4D9E" w:rsidRPr="007C4AC9" w:rsidRDefault="009D4D9E" w:rsidP="00A04978">
      <w:pPr>
        <w:spacing w:after="160" w:line="259" w:lineRule="auto"/>
      </w:pPr>
    </w:p>
    <w:p w14:paraId="14AD0C88" w14:textId="77777777" w:rsidR="00935F27" w:rsidRPr="007C4AC9" w:rsidRDefault="00935F27" w:rsidP="00FA27D2">
      <w:pPr>
        <w:widowControl w:val="0"/>
        <w:spacing w:line="240" w:lineRule="auto"/>
        <w:contextualSpacing/>
        <w:jc w:val="center"/>
        <w:rPr>
          <w:b/>
          <w:bCs/>
        </w:rPr>
      </w:pPr>
      <w:r w:rsidRPr="6873714A">
        <w:rPr>
          <w:b/>
          <w:bCs/>
        </w:rPr>
        <w:lastRenderedPageBreak/>
        <w:t>Glossary of Important Terms</w:t>
      </w:r>
    </w:p>
    <w:p w14:paraId="4DC670CE" w14:textId="05093421" w:rsidR="00935F27" w:rsidRPr="007C4AC9" w:rsidRDefault="692BDAEC" w:rsidP="00FA27D2">
      <w:pPr>
        <w:widowControl w:val="0"/>
        <w:spacing w:line="240" w:lineRule="auto"/>
        <w:contextualSpacing/>
      </w:pPr>
      <w:r>
        <w:t>To</w:t>
      </w:r>
      <w:r w:rsidR="00935F27">
        <w:t xml:space="preserve"> have a good grasp of the importance of sound policy and procedure it is helpful to understand certain terms and how they apply to our work.  A list of those terms is provided below.  The list should be considered fluid and flexible and should entries added or removed as the needs and focus of the organization grow, change and evolve.  All definitions were taken or adapted from: </w:t>
      </w:r>
      <w:hyperlink r:id="rId9">
        <w:r w:rsidR="00935F27" w:rsidRPr="6873714A">
          <w:rPr>
            <w:rStyle w:val="Hyperlink"/>
          </w:rPr>
          <w:t>http://www.businessdictionary.com/</w:t>
        </w:r>
      </w:hyperlink>
      <w:r w:rsidR="00935F27">
        <w:t xml:space="preserve"> </w:t>
      </w:r>
    </w:p>
    <w:tbl>
      <w:tblPr>
        <w:tblStyle w:val="TableGrid"/>
        <w:tblW w:w="0" w:type="auto"/>
        <w:tblLook w:val="04A0" w:firstRow="1" w:lastRow="0" w:firstColumn="1" w:lastColumn="0" w:noHBand="0" w:noVBand="1"/>
      </w:tblPr>
      <w:tblGrid>
        <w:gridCol w:w="4675"/>
        <w:gridCol w:w="4675"/>
      </w:tblGrid>
      <w:tr w:rsidR="00935F27" w:rsidRPr="007C4AC9" w14:paraId="0237AFD1" w14:textId="77777777" w:rsidTr="6873714A">
        <w:tc>
          <w:tcPr>
            <w:tcW w:w="4675" w:type="dxa"/>
          </w:tcPr>
          <w:p w14:paraId="50E27FE7" w14:textId="77777777" w:rsidR="00935F27" w:rsidRPr="007C4AC9" w:rsidRDefault="00935F27" w:rsidP="00FA27D2">
            <w:pPr>
              <w:widowControl w:val="0"/>
              <w:spacing w:line="240" w:lineRule="auto"/>
              <w:contextualSpacing/>
              <w:jc w:val="center"/>
              <w:rPr>
                <w:rFonts w:asciiTheme="minorHAnsi" w:hAnsiTheme="minorHAnsi" w:cstheme="minorBidi"/>
                <w:b/>
                <w:bCs/>
                <w:sz w:val="20"/>
                <w:szCs w:val="20"/>
                <w:u w:val="single"/>
              </w:rPr>
            </w:pPr>
            <w:r w:rsidRPr="6873714A">
              <w:rPr>
                <w:rFonts w:asciiTheme="minorHAnsi" w:hAnsiTheme="minorHAnsi" w:cstheme="minorBidi"/>
                <w:b/>
                <w:bCs/>
                <w:sz w:val="20"/>
                <w:szCs w:val="20"/>
                <w:u w:val="single"/>
              </w:rPr>
              <w:t>Term</w:t>
            </w:r>
          </w:p>
        </w:tc>
        <w:tc>
          <w:tcPr>
            <w:tcW w:w="4675" w:type="dxa"/>
          </w:tcPr>
          <w:p w14:paraId="1C519E6E" w14:textId="77777777" w:rsidR="00935F27" w:rsidRPr="007C4AC9" w:rsidRDefault="00935F27" w:rsidP="00FA27D2">
            <w:pPr>
              <w:widowControl w:val="0"/>
              <w:spacing w:line="240" w:lineRule="auto"/>
              <w:contextualSpacing/>
              <w:jc w:val="center"/>
              <w:rPr>
                <w:rFonts w:asciiTheme="minorHAnsi" w:hAnsiTheme="minorHAnsi" w:cstheme="minorBidi"/>
                <w:b/>
                <w:bCs/>
                <w:sz w:val="20"/>
                <w:szCs w:val="20"/>
                <w:u w:val="single"/>
              </w:rPr>
            </w:pPr>
            <w:r w:rsidRPr="6873714A">
              <w:rPr>
                <w:rFonts w:asciiTheme="minorHAnsi" w:hAnsiTheme="minorHAnsi" w:cstheme="minorBidi"/>
                <w:b/>
                <w:bCs/>
                <w:sz w:val="20"/>
                <w:szCs w:val="20"/>
                <w:u w:val="single"/>
              </w:rPr>
              <w:t>Definition</w:t>
            </w:r>
          </w:p>
        </w:tc>
      </w:tr>
      <w:tr w:rsidR="00935F27" w:rsidRPr="007C4AC9" w14:paraId="4241052A" w14:textId="77777777" w:rsidTr="6873714A">
        <w:tc>
          <w:tcPr>
            <w:tcW w:w="4675" w:type="dxa"/>
          </w:tcPr>
          <w:p w14:paraId="2D608DD7" w14:textId="77777777" w:rsidR="00935F27" w:rsidRPr="007C4AC9" w:rsidRDefault="00935F27" w:rsidP="00FA27D2">
            <w:pPr>
              <w:widowControl w:val="0"/>
              <w:spacing w:line="240" w:lineRule="auto"/>
              <w:contextualSpacing/>
              <w:jc w:val="center"/>
              <w:rPr>
                <w:rFonts w:asciiTheme="minorHAnsi" w:hAnsiTheme="minorHAnsi" w:cstheme="minorBidi"/>
                <w:b/>
                <w:bCs/>
                <w:sz w:val="20"/>
                <w:szCs w:val="20"/>
                <w:u w:val="single"/>
              </w:rPr>
            </w:pPr>
            <w:r w:rsidRPr="6873714A">
              <w:rPr>
                <w:rFonts w:asciiTheme="minorHAnsi" w:hAnsiTheme="minorHAnsi" w:cstheme="minorBidi"/>
                <w:b/>
                <w:bCs/>
                <w:sz w:val="20"/>
                <w:szCs w:val="20"/>
                <w:u w:val="single"/>
              </w:rPr>
              <w:t>Act</w:t>
            </w:r>
          </w:p>
        </w:tc>
        <w:tc>
          <w:tcPr>
            <w:tcW w:w="4675" w:type="dxa"/>
          </w:tcPr>
          <w:p w14:paraId="6C2E2B53" w14:textId="77777777" w:rsidR="00935F27" w:rsidRPr="007C4AC9" w:rsidRDefault="00935F27" w:rsidP="00FA27D2">
            <w:pPr>
              <w:widowControl w:val="0"/>
              <w:spacing w:line="240" w:lineRule="auto"/>
              <w:contextualSpacing/>
              <w:jc w:val="center"/>
              <w:rPr>
                <w:rFonts w:asciiTheme="minorHAnsi" w:hAnsiTheme="minorHAnsi" w:cstheme="minorBidi"/>
                <w:sz w:val="20"/>
                <w:szCs w:val="20"/>
              </w:rPr>
            </w:pPr>
            <w:r w:rsidRPr="6873714A">
              <w:rPr>
                <w:rFonts w:asciiTheme="minorHAnsi" w:eastAsia="Times New Roman" w:hAnsiTheme="minorHAnsi" w:cstheme="minorBidi"/>
                <w:sz w:val="20"/>
                <w:szCs w:val="20"/>
              </w:rPr>
              <w:t>Alternative term for act of parliament or statute.</w:t>
            </w:r>
          </w:p>
        </w:tc>
      </w:tr>
      <w:tr w:rsidR="00935F27" w:rsidRPr="007C4AC9" w14:paraId="0F2E6EB2" w14:textId="77777777" w:rsidTr="6873714A">
        <w:tc>
          <w:tcPr>
            <w:tcW w:w="4675" w:type="dxa"/>
          </w:tcPr>
          <w:p w14:paraId="536FF965" w14:textId="77777777" w:rsidR="00935F27" w:rsidRPr="007C4AC9" w:rsidRDefault="00935F27" w:rsidP="00FA27D2">
            <w:pPr>
              <w:widowControl w:val="0"/>
              <w:spacing w:line="240" w:lineRule="auto"/>
              <w:contextualSpacing/>
              <w:jc w:val="center"/>
              <w:rPr>
                <w:rFonts w:asciiTheme="minorHAnsi" w:hAnsiTheme="minorHAnsi" w:cstheme="minorBidi"/>
                <w:b/>
                <w:bCs/>
                <w:sz w:val="20"/>
                <w:szCs w:val="20"/>
                <w:u w:val="single"/>
              </w:rPr>
            </w:pPr>
            <w:r w:rsidRPr="6873714A">
              <w:rPr>
                <w:rFonts w:asciiTheme="minorHAnsi" w:hAnsiTheme="minorHAnsi" w:cstheme="minorBidi"/>
                <w:b/>
                <w:bCs/>
                <w:sz w:val="20"/>
                <w:szCs w:val="20"/>
                <w:u w:val="single"/>
              </w:rPr>
              <w:t>Bylaw</w:t>
            </w:r>
          </w:p>
        </w:tc>
        <w:tc>
          <w:tcPr>
            <w:tcW w:w="4675" w:type="dxa"/>
          </w:tcPr>
          <w:p w14:paraId="09BF6911" w14:textId="77777777" w:rsidR="00935F27" w:rsidRPr="007C4AC9" w:rsidRDefault="00935F27" w:rsidP="00FA27D2">
            <w:pPr>
              <w:widowControl w:val="0"/>
              <w:spacing w:line="240" w:lineRule="auto"/>
              <w:contextualSpacing/>
              <w:jc w:val="center"/>
              <w:rPr>
                <w:rFonts w:asciiTheme="minorHAnsi" w:eastAsia="Times New Roman" w:hAnsiTheme="minorHAnsi" w:cstheme="minorBidi"/>
                <w:sz w:val="20"/>
                <w:szCs w:val="20"/>
              </w:rPr>
            </w:pPr>
            <w:r w:rsidRPr="6873714A">
              <w:rPr>
                <w:rFonts w:asciiTheme="minorHAnsi" w:eastAsia="Times New Roman" w:hAnsiTheme="minorHAnsi" w:cstheme="minorBidi"/>
                <w:sz w:val="20"/>
                <w:szCs w:val="20"/>
              </w:rPr>
              <w:t>Governmental: Law, order, regulation, rule, etc., made by a ministry, local authority (a municipality, for example), or public corporation, in accordance with the powers conferred by or delegated under a statue (called the 'parent act'). Also called byelaws or delegated legislation.</w:t>
            </w:r>
          </w:p>
        </w:tc>
      </w:tr>
      <w:tr w:rsidR="00935F27" w:rsidRPr="007C4AC9" w14:paraId="644EA608" w14:textId="77777777" w:rsidTr="6873714A">
        <w:tc>
          <w:tcPr>
            <w:tcW w:w="4675" w:type="dxa"/>
          </w:tcPr>
          <w:p w14:paraId="03595B04" w14:textId="77777777" w:rsidR="00935F27" w:rsidRPr="007C4AC9" w:rsidRDefault="00935F27" w:rsidP="00FA27D2">
            <w:pPr>
              <w:widowControl w:val="0"/>
              <w:spacing w:line="240" w:lineRule="auto"/>
              <w:contextualSpacing/>
              <w:jc w:val="center"/>
              <w:rPr>
                <w:rFonts w:asciiTheme="minorHAnsi" w:hAnsiTheme="minorHAnsi" w:cstheme="minorBidi"/>
                <w:b/>
                <w:bCs/>
                <w:sz w:val="20"/>
                <w:szCs w:val="20"/>
                <w:u w:val="single"/>
              </w:rPr>
            </w:pPr>
            <w:r w:rsidRPr="6873714A">
              <w:rPr>
                <w:rFonts w:asciiTheme="minorHAnsi" w:hAnsiTheme="minorHAnsi" w:cstheme="minorBidi"/>
                <w:b/>
                <w:bCs/>
                <w:sz w:val="20"/>
                <w:szCs w:val="20"/>
                <w:u w:val="single"/>
              </w:rPr>
              <w:t>Constitution</w:t>
            </w:r>
          </w:p>
        </w:tc>
        <w:tc>
          <w:tcPr>
            <w:tcW w:w="4675" w:type="dxa"/>
          </w:tcPr>
          <w:p w14:paraId="16054C59" w14:textId="77777777" w:rsidR="00935F27" w:rsidRPr="007C4AC9" w:rsidRDefault="00935F27" w:rsidP="00FA27D2">
            <w:pPr>
              <w:widowControl w:val="0"/>
              <w:spacing w:after="0" w:line="240" w:lineRule="auto"/>
              <w:contextualSpacing/>
              <w:jc w:val="center"/>
              <w:rPr>
                <w:rFonts w:asciiTheme="minorHAnsi" w:eastAsia="Times New Roman" w:hAnsiTheme="minorHAnsi" w:cstheme="minorBidi"/>
                <w:sz w:val="20"/>
                <w:szCs w:val="20"/>
              </w:rPr>
            </w:pPr>
            <w:r w:rsidRPr="6873714A">
              <w:rPr>
                <w:rFonts w:asciiTheme="minorHAnsi" w:eastAsia="Times New Roman" w:hAnsiTheme="minorHAnsi" w:cstheme="minorBidi"/>
                <w:sz w:val="20"/>
                <w:szCs w:val="20"/>
              </w:rPr>
              <w:t>Fundamental and entrenched rules governing the conduct of an organization or nation state, and establishing its concept, character, and structure. It is usually a short document, general in nature and embodying the aspirations and values of its writers and subjects.</w:t>
            </w:r>
          </w:p>
        </w:tc>
      </w:tr>
      <w:tr w:rsidR="00935F27" w:rsidRPr="007C4AC9" w14:paraId="24C22141" w14:textId="77777777" w:rsidTr="6873714A">
        <w:tc>
          <w:tcPr>
            <w:tcW w:w="4675" w:type="dxa"/>
          </w:tcPr>
          <w:p w14:paraId="3844677C" w14:textId="77777777" w:rsidR="00935F27" w:rsidRPr="007C4AC9" w:rsidRDefault="00935F27" w:rsidP="00FA27D2">
            <w:pPr>
              <w:widowControl w:val="0"/>
              <w:spacing w:line="240" w:lineRule="auto"/>
              <w:contextualSpacing/>
              <w:jc w:val="center"/>
              <w:rPr>
                <w:rFonts w:asciiTheme="minorHAnsi" w:hAnsiTheme="minorHAnsi" w:cstheme="minorBidi"/>
                <w:b/>
                <w:bCs/>
                <w:sz w:val="20"/>
                <w:szCs w:val="20"/>
                <w:u w:val="single"/>
              </w:rPr>
            </w:pPr>
            <w:r w:rsidRPr="6873714A">
              <w:rPr>
                <w:rFonts w:asciiTheme="minorHAnsi" w:hAnsiTheme="minorHAnsi" w:cstheme="minorBidi"/>
                <w:b/>
                <w:bCs/>
                <w:sz w:val="20"/>
                <w:szCs w:val="20"/>
                <w:u w:val="single"/>
              </w:rPr>
              <w:t>Fiduciary Responsibility</w:t>
            </w:r>
          </w:p>
        </w:tc>
        <w:tc>
          <w:tcPr>
            <w:tcW w:w="4675" w:type="dxa"/>
          </w:tcPr>
          <w:p w14:paraId="3342CD13" w14:textId="77777777" w:rsidR="00935F27" w:rsidRPr="007C4AC9" w:rsidRDefault="00935F27" w:rsidP="00FA27D2">
            <w:pPr>
              <w:widowControl w:val="0"/>
              <w:spacing w:after="0" w:line="240" w:lineRule="auto"/>
              <w:contextualSpacing/>
              <w:jc w:val="center"/>
              <w:rPr>
                <w:rFonts w:asciiTheme="minorHAnsi" w:eastAsia="Times New Roman" w:hAnsiTheme="minorHAnsi" w:cstheme="minorBidi"/>
                <w:sz w:val="20"/>
                <w:szCs w:val="20"/>
              </w:rPr>
            </w:pPr>
            <w:r w:rsidRPr="6873714A">
              <w:rPr>
                <w:rFonts w:asciiTheme="minorHAnsi" w:eastAsia="Times New Roman" w:hAnsiTheme="minorHAnsi" w:cstheme="minorBidi"/>
                <w:sz w:val="20"/>
                <w:szCs w:val="20"/>
              </w:rPr>
              <w:t>A legal obligation of one party to act in the best interest of another. The obligated party is typically a fiduciary, that is, someone entrusted with the care of money or property. Also called fiduciary obligation.</w:t>
            </w:r>
          </w:p>
        </w:tc>
      </w:tr>
      <w:tr w:rsidR="00935F27" w:rsidRPr="007C4AC9" w14:paraId="6802A9EC" w14:textId="77777777" w:rsidTr="6873714A">
        <w:tc>
          <w:tcPr>
            <w:tcW w:w="4675" w:type="dxa"/>
          </w:tcPr>
          <w:p w14:paraId="46827BCD" w14:textId="77777777" w:rsidR="00935F27" w:rsidRPr="007C4AC9" w:rsidRDefault="00935F27" w:rsidP="00FA27D2">
            <w:pPr>
              <w:widowControl w:val="0"/>
              <w:spacing w:line="240" w:lineRule="auto"/>
              <w:contextualSpacing/>
              <w:jc w:val="center"/>
              <w:rPr>
                <w:rFonts w:asciiTheme="minorHAnsi" w:hAnsiTheme="minorHAnsi" w:cstheme="minorBidi"/>
                <w:b/>
                <w:bCs/>
                <w:sz w:val="20"/>
                <w:szCs w:val="20"/>
                <w:u w:val="single"/>
              </w:rPr>
            </w:pPr>
            <w:r w:rsidRPr="6873714A">
              <w:rPr>
                <w:rFonts w:asciiTheme="minorHAnsi" w:hAnsiTheme="minorHAnsi" w:cstheme="minorBidi"/>
                <w:b/>
                <w:bCs/>
                <w:sz w:val="20"/>
                <w:szCs w:val="20"/>
                <w:u w:val="single"/>
              </w:rPr>
              <w:t>Governance</w:t>
            </w:r>
          </w:p>
        </w:tc>
        <w:tc>
          <w:tcPr>
            <w:tcW w:w="4675" w:type="dxa"/>
          </w:tcPr>
          <w:p w14:paraId="16D4425D" w14:textId="77777777" w:rsidR="00935F27" w:rsidRPr="007C4AC9" w:rsidRDefault="00935F27" w:rsidP="00FA27D2">
            <w:pPr>
              <w:widowControl w:val="0"/>
              <w:spacing w:after="0" w:line="240" w:lineRule="auto"/>
              <w:contextualSpacing/>
              <w:jc w:val="center"/>
              <w:rPr>
                <w:rFonts w:asciiTheme="minorHAnsi" w:eastAsia="Times New Roman" w:hAnsiTheme="minorHAnsi" w:cstheme="minorBidi"/>
                <w:sz w:val="20"/>
                <w:szCs w:val="20"/>
              </w:rPr>
            </w:pPr>
            <w:r w:rsidRPr="6873714A">
              <w:rPr>
                <w:rFonts w:asciiTheme="minorHAnsi" w:eastAsia="Times New Roman" w:hAnsiTheme="minorHAnsi" w:cstheme="minorBidi"/>
                <w:sz w:val="20"/>
                <w:szCs w:val="20"/>
              </w:rPr>
              <w:t>Establishment of policies, and continuous monitoring of their proper implementation, by the members of the governing body of an organization. It includes the mechanisms required to balance the powers of the members (with the associated accountability), and their primary duty of enhancing the prosperity and viability of the organization. See also corporate governance.</w:t>
            </w:r>
          </w:p>
        </w:tc>
      </w:tr>
      <w:tr w:rsidR="00935F27" w:rsidRPr="007C4AC9" w14:paraId="58B0982D" w14:textId="77777777" w:rsidTr="6873714A">
        <w:tc>
          <w:tcPr>
            <w:tcW w:w="4675" w:type="dxa"/>
          </w:tcPr>
          <w:p w14:paraId="493DAF28" w14:textId="77777777" w:rsidR="00935F27" w:rsidRPr="007C4AC9" w:rsidRDefault="00935F27" w:rsidP="00FA27D2">
            <w:pPr>
              <w:widowControl w:val="0"/>
              <w:spacing w:line="240" w:lineRule="auto"/>
              <w:contextualSpacing/>
              <w:jc w:val="center"/>
              <w:rPr>
                <w:rFonts w:asciiTheme="minorHAnsi" w:hAnsiTheme="minorHAnsi" w:cstheme="minorBidi"/>
                <w:b/>
                <w:bCs/>
                <w:sz w:val="20"/>
                <w:szCs w:val="20"/>
                <w:u w:val="single"/>
              </w:rPr>
            </w:pPr>
            <w:r w:rsidRPr="6873714A">
              <w:rPr>
                <w:rFonts w:asciiTheme="minorHAnsi" w:hAnsiTheme="minorHAnsi" w:cstheme="minorBidi"/>
                <w:b/>
                <w:bCs/>
                <w:sz w:val="20"/>
                <w:szCs w:val="20"/>
                <w:u w:val="single"/>
              </w:rPr>
              <w:t>Policy</w:t>
            </w:r>
          </w:p>
        </w:tc>
        <w:tc>
          <w:tcPr>
            <w:tcW w:w="4675" w:type="dxa"/>
          </w:tcPr>
          <w:p w14:paraId="5E756500" w14:textId="77777777" w:rsidR="00935F27" w:rsidRPr="007C4AC9" w:rsidRDefault="00935F27" w:rsidP="00FA27D2">
            <w:pPr>
              <w:widowControl w:val="0"/>
              <w:spacing w:after="0" w:line="240" w:lineRule="auto"/>
              <w:contextualSpacing/>
              <w:jc w:val="center"/>
              <w:rPr>
                <w:rFonts w:asciiTheme="minorHAnsi" w:eastAsia="Times New Roman" w:hAnsiTheme="minorHAnsi" w:cstheme="minorBidi"/>
                <w:sz w:val="20"/>
                <w:szCs w:val="20"/>
              </w:rPr>
            </w:pPr>
            <w:r w:rsidRPr="6873714A">
              <w:rPr>
                <w:rFonts w:asciiTheme="minorHAnsi" w:eastAsia="Times New Roman" w:hAnsiTheme="minorHAnsi" w:cstheme="minorBidi"/>
                <w:sz w:val="20"/>
                <w:szCs w:val="20"/>
              </w:rPr>
              <w:t>The set of basic principles and associated guidelines, formulated and enforced by the governing body of an organization, to direct and limit its actions in pursuit of long-term goals. See also corporate policy.</w:t>
            </w:r>
          </w:p>
        </w:tc>
      </w:tr>
      <w:tr w:rsidR="00935F27" w:rsidRPr="007C4AC9" w14:paraId="4C5CADE4" w14:textId="77777777" w:rsidTr="6873714A">
        <w:tc>
          <w:tcPr>
            <w:tcW w:w="4675" w:type="dxa"/>
          </w:tcPr>
          <w:p w14:paraId="09CAD4C3" w14:textId="77777777" w:rsidR="00935F27" w:rsidRPr="007C4AC9" w:rsidRDefault="00935F27" w:rsidP="00FA27D2">
            <w:pPr>
              <w:widowControl w:val="0"/>
              <w:spacing w:line="240" w:lineRule="auto"/>
              <w:contextualSpacing/>
              <w:jc w:val="center"/>
              <w:rPr>
                <w:rFonts w:asciiTheme="minorHAnsi" w:hAnsiTheme="minorHAnsi" w:cstheme="minorBidi"/>
                <w:b/>
                <w:bCs/>
                <w:sz w:val="20"/>
                <w:szCs w:val="20"/>
                <w:u w:val="single"/>
              </w:rPr>
            </w:pPr>
            <w:r w:rsidRPr="6873714A">
              <w:rPr>
                <w:rFonts w:asciiTheme="minorHAnsi" w:hAnsiTheme="minorHAnsi" w:cstheme="minorBidi"/>
                <w:b/>
                <w:bCs/>
                <w:sz w:val="20"/>
                <w:szCs w:val="20"/>
                <w:u w:val="single"/>
              </w:rPr>
              <w:t>Procedure</w:t>
            </w:r>
          </w:p>
        </w:tc>
        <w:tc>
          <w:tcPr>
            <w:tcW w:w="4675" w:type="dxa"/>
          </w:tcPr>
          <w:p w14:paraId="4550EB38" w14:textId="77777777" w:rsidR="00935F27" w:rsidRPr="007C4AC9" w:rsidRDefault="00935F27" w:rsidP="00FA27D2">
            <w:pPr>
              <w:widowControl w:val="0"/>
              <w:spacing w:after="0" w:line="240" w:lineRule="auto"/>
              <w:contextualSpacing/>
              <w:rPr>
                <w:rFonts w:asciiTheme="minorHAnsi" w:eastAsia="Times New Roman" w:hAnsiTheme="minorHAnsi" w:cstheme="minorBidi"/>
                <w:sz w:val="20"/>
                <w:szCs w:val="20"/>
              </w:rPr>
            </w:pPr>
            <w:r w:rsidRPr="6873714A">
              <w:rPr>
                <w:rFonts w:asciiTheme="minorHAnsi" w:eastAsia="Times New Roman" w:hAnsiTheme="minorHAnsi" w:cstheme="minorBidi"/>
                <w:sz w:val="20"/>
                <w:szCs w:val="20"/>
              </w:rPr>
              <w:t>A fixed, step-by-step sequence of activities or course of action (with definite start and end points) that must be followed in the same order to correctly perform a task. Repetitive procedures are called routines. See also method.</w:t>
            </w:r>
          </w:p>
        </w:tc>
      </w:tr>
    </w:tbl>
    <w:p w14:paraId="6AFEE764" w14:textId="64CAF6C3" w:rsidR="00935F27" w:rsidRPr="007C4AC9" w:rsidRDefault="00935F27" w:rsidP="00FA27D2">
      <w:pPr>
        <w:widowControl w:val="0"/>
        <w:spacing w:line="240" w:lineRule="auto"/>
        <w:contextualSpacing/>
        <w:jc w:val="center"/>
        <w:rPr>
          <w:b/>
          <w:bCs/>
        </w:rPr>
      </w:pPr>
    </w:p>
    <w:p w14:paraId="108B889B" w14:textId="50C61418" w:rsidR="6873714A" w:rsidRDefault="6873714A" w:rsidP="00FA27D2">
      <w:pPr>
        <w:widowControl w:val="0"/>
        <w:spacing w:line="240" w:lineRule="auto"/>
        <w:contextualSpacing/>
        <w:jc w:val="center"/>
        <w:rPr>
          <w:b/>
          <w:bCs/>
        </w:rPr>
      </w:pPr>
    </w:p>
    <w:p w14:paraId="3E8D1340" w14:textId="68CBCE9D" w:rsidR="6873714A" w:rsidRDefault="6873714A" w:rsidP="00FA27D2">
      <w:pPr>
        <w:widowControl w:val="0"/>
        <w:spacing w:line="240" w:lineRule="auto"/>
        <w:contextualSpacing/>
        <w:jc w:val="center"/>
        <w:rPr>
          <w:b/>
          <w:bCs/>
        </w:rPr>
      </w:pPr>
    </w:p>
    <w:p w14:paraId="236679C8" w14:textId="093F0EDE" w:rsidR="6873714A" w:rsidRDefault="6873714A" w:rsidP="00FA27D2">
      <w:pPr>
        <w:widowControl w:val="0"/>
        <w:spacing w:line="240" w:lineRule="auto"/>
        <w:contextualSpacing/>
        <w:jc w:val="center"/>
        <w:rPr>
          <w:b/>
          <w:bCs/>
        </w:rPr>
      </w:pPr>
    </w:p>
    <w:p w14:paraId="2869B3CF" w14:textId="076FDD79" w:rsidR="6873714A" w:rsidRDefault="6873714A" w:rsidP="00FA27D2">
      <w:pPr>
        <w:widowControl w:val="0"/>
        <w:spacing w:line="240" w:lineRule="auto"/>
        <w:contextualSpacing/>
        <w:jc w:val="center"/>
        <w:rPr>
          <w:b/>
          <w:bCs/>
        </w:rPr>
      </w:pPr>
    </w:p>
    <w:p w14:paraId="278A9105" w14:textId="4BB79379" w:rsidR="6873714A" w:rsidRDefault="6873714A" w:rsidP="00FA27D2">
      <w:pPr>
        <w:widowControl w:val="0"/>
        <w:spacing w:line="240" w:lineRule="auto"/>
        <w:contextualSpacing/>
        <w:jc w:val="center"/>
        <w:rPr>
          <w:b/>
          <w:bCs/>
        </w:rPr>
      </w:pPr>
    </w:p>
    <w:p w14:paraId="51C87478" w14:textId="14C61665" w:rsidR="6873714A" w:rsidRDefault="6873714A" w:rsidP="00FA27D2">
      <w:pPr>
        <w:widowControl w:val="0"/>
        <w:spacing w:line="240" w:lineRule="auto"/>
        <w:contextualSpacing/>
        <w:jc w:val="center"/>
        <w:rPr>
          <w:b/>
          <w:bCs/>
        </w:rPr>
      </w:pPr>
    </w:p>
    <w:p w14:paraId="0FF87FB6" w14:textId="320748E7" w:rsidR="6873714A" w:rsidRDefault="6873714A" w:rsidP="00FA27D2">
      <w:pPr>
        <w:widowControl w:val="0"/>
        <w:spacing w:line="240" w:lineRule="auto"/>
        <w:contextualSpacing/>
        <w:jc w:val="center"/>
        <w:rPr>
          <w:b/>
          <w:bCs/>
        </w:rPr>
      </w:pPr>
    </w:p>
    <w:p w14:paraId="18F5BC9E" w14:textId="77777777" w:rsidR="00902634" w:rsidRDefault="00902634" w:rsidP="00FA27D2">
      <w:pPr>
        <w:widowControl w:val="0"/>
        <w:spacing w:line="240" w:lineRule="auto"/>
        <w:contextualSpacing/>
        <w:jc w:val="center"/>
        <w:rPr>
          <w:b/>
          <w:bCs/>
        </w:rPr>
      </w:pPr>
    </w:p>
    <w:p w14:paraId="16A786F5" w14:textId="0B1124C3" w:rsidR="00D568EB" w:rsidRDefault="00A04978" w:rsidP="00A04978">
      <w:pPr>
        <w:spacing w:after="160" w:line="259" w:lineRule="auto"/>
        <w:rPr>
          <w:b/>
          <w:bCs/>
        </w:rPr>
      </w:pPr>
      <w:r>
        <w:rPr>
          <w:b/>
          <w:bCs/>
        </w:rPr>
        <w:br w:type="page"/>
      </w:r>
    </w:p>
    <w:p w14:paraId="4FFFE2BC" w14:textId="604A2EE4" w:rsidR="00935F27" w:rsidRPr="007C4AC9" w:rsidRDefault="00935F27" w:rsidP="00FA27D2">
      <w:pPr>
        <w:widowControl w:val="0"/>
        <w:spacing w:line="240" w:lineRule="auto"/>
        <w:contextualSpacing/>
        <w:jc w:val="center"/>
        <w:rPr>
          <w:b/>
          <w:bCs/>
        </w:rPr>
      </w:pPr>
      <w:r w:rsidRPr="6873714A">
        <w:rPr>
          <w:b/>
          <w:bCs/>
        </w:rPr>
        <w:lastRenderedPageBreak/>
        <w:t>Operational Diagram of the Local Association</w:t>
      </w:r>
    </w:p>
    <w:p w14:paraId="26AA266F" w14:textId="3169ABF1" w:rsidR="00935F27" w:rsidRPr="007C4AC9" w:rsidRDefault="000B79CD" w:rsidP="00FA27D2">
      <w:pPr>
        <w:widowControl w:val="0"/>
        <w:spacing w:after="0" w:line="240" w:lineRule="auto"/>
        <w:contextualSpacing/>
      </w:pPr>
      <w:r>
        <w:t>To</w:t>
      </w:r>
      <w:r w:rsidR="00935F27">
        <w:t xml:space="preserve"> best make decisions for the members of the Local Association it is useful to understand where the Local Association receives its authority to make decisions by, with, and for teachers.</w:t>
      </w:r>
    </w:p>
    <w:p w14:paraId="68912585" w14:textId="23615C0A" w:rsidR="00935F27" w:rsidRPr="007C4AC9" w:rsidRDefault="00935F27" w:rsidP="00FA27D2">
      <w:pPr>
        <w:widowControl w:val="0"/>
        <w:spacing w:after="0" w:line="240" w:lineRule="auto"/>
        <w:contextualSpacing/>
      </w:pPr>
      <w:r w:rsidRPr="007C4AC9">
        <w:rPr>
          <w:noProof/>
        </w:rPr>
        <mc:AlternateContent>
          <mc:Choice Requires="wps">
            <w:drawing>
              <wp:anchor distT="0" distB="0" distL="114300" distR="114300" simplePos="0" relativeHeight="251716608" behindDoc="0" locked="0" layoutInCell="1" allowOverlap="1" wp14:anchorId="6F81EB8F" wp14:editId="6636C3B5">
                <wp:simplePos x="0" y="0"/>
                <wp:positionH relativeFrom="column">
                  <wp:posOffset>5448300</wp:posOffset>
                </wp:positionH>
                <wp:positionV relativeFrom="paragraph">
                  <wp:posOffset>3964940</wp:posOffset>
                </wp:positionV>
                <wp:extent cx="1238250" cy="120015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1238250" cy="1200150"/>
                        </a:xfrm>
                        <a:prstGeom prst="rect">
                          <a:avLst/>
                        </a:prstGeom>
                        <a:solidFill>
                          <a:schemeClr val="lt1"/>
                        </a:solidFill>
                        <a:ln w="6350">
                          <a:noFill/>
                        </a:ln>
                      </wps:spPr>
                      <wps:txbx>
                        <w:txbxContent>
                          <w:p w14:paraId="45856F15" w14:textId="77777777" w:rsidR="00935F27" w:rsidRPr="00031B40" w:rsidRDefault="00935F27" w:rsidP="00935F27">
                            <w:pPr>
                              <w:jc w:val="center"/>
                              <w:rPr>
                                <w:b/>
                                <w:sz w:val="32"/>
                              </w:rPr>
                            </w:pPr>
                            <w:r w:rsidRPr="00031B40">
                              <w:rPr>
                                <w:b/>
                                <w:sz w:val="32"/>
                              </w:rPr>
                              <w:t>Actions &amp; Programs  on Behalf of Members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F81EB8F" id="_x0000_t202" coordsize="21600,21600" o:spt="202" path="m,l,21600r21600,l21600,xe">
                <v:stroke joinstyle="miter"/>
                <v:path gradientshapeok="t" o:connecttype="rect"/>
              </v:shapetype>
              <v:shape id="Text Box 62" o:spid="_x0000_s1026" type="#_x0000_t202" style="position:absolute;margin-left:429pt;margin-top:312.2pt;width:97.5pt;height:94.5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" fillcolor="white [3201]" stroked="f" strokeweight=".5pt">
                <v:textbox>
                  <w:txbxContent>
                    <w:p w14:paraId="45856F15" w14:textId="77777777" w:rsidR="00935F27" w:rsidRPr="00031B40" w:rsidRDefault="00935F27" w:rsidP="00935F27">
                      <w:pPr>
                        <w:jc w:val="center"/>
                        <w:rPr>
                          <w:b/>
                          <w:sz w:val="32"/>
                        </w:rPr>
                      </w:pPr>
                      <w:r w:rsidRPr="00031B40">
                        <w:rPr>
                          <w:b/>
                          <w:sz w:val="32"/>
                        </w:rPr>
                        <w:t>Actions &amp; Programs  on Behalf of Members</w:t>
                      </w:r>
                    </w:p>
                  </w:txbxContent>
                </v:textbox>
              </v:shape>
            </w:pict>
          </mc:Fallback>
        </mc:AlternateContent>
      </w:r>
      <w:r w:rsidRPr="007C4AC9">
        <w:rPr>
          <w:noProof/>
        </w:rPr>
        <mc:AlternateContent>
          <mc:Choice Requires="wps">
            <w:drawing>
              <wp:anchor distT="0" distB="0" distL="114300" distR="114300" simplePos="0" relativeHeight="251715584" behindDoc="0" locked="0" layoutInCell="1" allowOverlap="1" wp14:anchorId="5DFEF335" wp14:editId="18C52D25">
                <wp:simplePos x="0" y="0"/>
                <wp:positionH relativeFrom="column">
                  <wp:posOffset>5534025</wp:posOffset>
                </wp:positionH>
                <wp:positionV relativeFrom="paragraph">
                  <wp:posOffset>3850640</wp:posOffset>
                </wp:positionV>
                <wp:extent cx="971550" cy="0"/>
                <wp:effectExtent l="0" t="114300" r="0" b="133350"/>
                <wp:wrapNone/>
                <wp:docPr id="61" name="Straight Arrow Connector 61"/>
                <wp:cNvGraphicFramePr/>
                <a:graphic xmlns:a="http://schemas.openxmlformats.org/drawingml/2006/main">
                  <a:graphicData uri="http://schemas.microsoft.com/office/word/2010/wordprocessingShape">
                    <wps:wsp>
                      <wps:cNvCnPr/>
                      <wps:spPr>
                        <a:xfrm>
                          <a:off x="0" y="0"/>
                          <a:ext cx="971550" cy="0"/>
                        </a:xfrm>
                        <a:prstGeom prst="straightConnector1">
                          <a:avLst/>
                        </a:prstGeom>
                        <a:ln w="508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BAA1694" id="_x0000_t32" coordsize="21600,21600" o:spt="32" o:oned="t" path="m,l21600,21600e" filled="f">
                <v:path arrowok="t" fillok="f" o:connecttype="none"/>
                <o:lock v:ext="edit" shapetype="t"/>
              </v:shapetype>
              <v:shape id="Straight Arrow Connector 61" o:spid="_x0000_s1026" type="#_x0000_t32" style="position:absolute;margin-left:435.75pt;margin-top:303.2pt;width:76.5pt;height:0;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" strokecolor="black [3213]" strokeweight="4pt">
                <v:stroke endarrow="block" joinstyle="miter"/>
              </v:shape>
            </w:pict>
          </mc:Fallback>
        </mc:AlternateContent>
      </w:r>
      <w:r w:rsidRPr="007C4AC9">
        <w:rPr>
          <w:noProof/>
        </w:rPr>
        <mc:AlternateContent>
          <mc:Choice Requires="wps">
            <w:drawing>
              <wp:anchor distT="0" distB="0" distL="114300" distR="114300" simplePos="0" relativeHeight="251714560" behindDoc="0" locked="0" layoutInCell="1" allowOverlap="1" wp14:anchorId="5F61A5B4" wp14:editId="401ECC3F">
                <wp:simplePos x="0" y="0"/>
                <wp:positionH relativeFrom="column">
                  <wp:posOffset>5543550</wp:posOffset>
                </wp:positionH>
                <wp:positionV relativeFrom="paragraph">
                  <wp:posOffset>5679440</wp:posOffset>
                </wp:positionV>
                <wp:extent cx="0" cy="962025"/>
                <wp:effectExtent l="114300" t="38100" r="76200" b="9525"/>
                <wp:wrapNone/>
                <wp:docPr id="60" name="Straight Arrow Connector 60"/>
                <wp:cNvGraphicFramePr/>
                <a:graphic xmlns:a="http://schemas.openxmlformats.org/drawingml/2006/main">
                  <a:graphicData uri="http://schemas.microsoft.com/office/word/2010/wordprocessingShape">
                    <wps:wsp>
                      <wps:cNvCnPr/>
                      <wps:spPr>
                        <a:xfrm flipV="1">
                          <a:off x="0" y="0"/>
                          <a:ext cx="0" cy="962025"/>
                        </a:xfrm>
                        <a:prstGeom prst="straightConnector1">
                          <a:avLst/>
                        </a:prstGeom>
                        <a:ln w="508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B2424A" id="Straight Arrow Connector 60" o:spid="_x0000_s1026" type="#_x0000_t32" style="position:absolute;margin-left:436.5pt;margin-top:447.2pt;width:0;height:75.75pt;flip:y;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" strokecolor="black [3213]" strokeweight="4pt">
                <v:stroke endarrow="block" joinstyle="miter"/>
              </v:shape>
            </w:pict>
          </mc:Fallback>
        </mc:AlternateContent>
      </w:r>
      <w:r w:rsidRPr="007C4AC9">
        <w:rPr>
          <w:noProof/>
        </w:rPr>
        <mc:AlternateContent>
          <mc:Choice Requires="wps">
            <w:drawing>
              <wp:anchor distT="0" distB="0" distL="114300" distR="114300" simplePos="0" relativeHeight="251713536" behindDoc="0" locked="0" layoutInCell="1" allowOverlap="1" wp14:anchorId="788E6F44" wp14:editId="0B4F7081">
                <wp:simplePos x="0" y="0"/>
                <wp:positionH relativeFrom="column">
                  <wp:posOffset>5657850</wp:posOffset>
                </wp:positionH>
                <wp:positionV relativeFrom="paragraph">
                  <wp:posOffset>5517515</wp:posOffset>
                </wp:positionV>
                <wp:extent cx="1031969" cy="1209675"/>
                <wp:effectExtent l="0" t="0" r="0" b="9525"/>
                <wp:wrapNone/>
                <wp:docPr id="59" name="Text Box 59"/>
                <wp:cNvGraphicFramePr/>
                <a:graphic xmlns:a="http://schemas.openxmlformats.org/drawingml/2006/main">
                  <a:graphicData uri="http://schemas.microsoft.com/office/word/2010/wordprocessingShape">
                    <wps:wsp>
                      <wps:cNvSpPr txBox="1"/>
                      <wps:spPr>
                        <a:xfrm>
                          <a:off x="0" y="0"/>
                          <a:ext cx="1031969" cy="1209675"/>
                        </a:xfrm>
                        <a:prstGeom prst="rect">
                          <a:avLst/>
                        </a:prstGeom>
                        <a:solidFill>
                          <a:sysClr val="window" lastClr="FFFFFF"/>
                        </a:solidFill>
                        <a:ln w="6350">
                          <a:noFill/>
                        </a:ln>
                      </wps:spPr>
                      <wps:txbx>
                        <w:txbxContent>
                          <w:p w14:paraId="2B0354B8" w14:textId="77777777" w:rsidR="00935F27" w:rsidRPr="00031B40" w:rsidRDefault="00935F27" w:rsidP="00935F27">
                            <w:pPr>
                              <w:jc w:val="center"/>
                              <w:rPr>
                                <w:b/>
                                <w:sz w:val="32"/>
                                <w:szCs w:val="20"/>
                                <w14:textOutline w14:w="9525" w14:cap="rnd" w14:cmpd="sng" w14:algn="ctr">
                                  <w14:noFill/>
                                  <w14:prstDash w14:val="solid"/>
                                  <w14:bevel/>
                                </w14:textOutline>
                              </w:rPr>
                            </w:pPr>
                            <w:r w:rsidRPr="00031B40">
                              <w:rPr>
                                <w:b/>
                                <w:sz w:val="32"/>
                                <w:szCs w:val="20"/>
                                <w14:textOutline w14:w="9525" w14:cap="rnd" w14:cmpd="sng" w14:algn="ctr">
                                  <w14:noFill/>
                                  <w14:prstDash w14:val="solid"/>
                                  <w14:bevel/>
                                </w14:textOutline>
                              </w:rPr>
                              <w:t>Will &amp; Direction Flow Upwards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E6F44" id="Text Box 59" o:spid="_x0000_s1027" type="#_x0000_t202" style="position:absolute;margin-left:445.5pt;margin-top:434.45pt;width:81.25pt;height:95.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" fillcolor="window" stroked="f" strokeweight=".5pt">
                <v:textbox>
                  <w:txbxContent>
                    <w:p w14:paraId="2B0354B8" w14:textId="77777777" w:rsidR="00935F27" w:rsidRPr="00031B40" w:rsidRDefault="00935F27" w:rsidP="00935F27">
                      <w:pPr>
                        <w:jc w:val="center"/>
                        <w:rPr>
                          <w:b/>
                          <w:sz w:val="32"/>
                          <w:szCs w:val="20"/>
                          <w14:textOutline w14:w="9525" w14:cap="rnd" w14:cmpd="sng" w14:algn="ctr">
                            <w14:noFill/>
                            <w14:prstDash w14:val="solid"/>
                            <w14:bevel/>
                          </w14:textOutline>
                        </w:rPr>
                      </w:pPr>
                      <w:r w:rsidRPr="00031B40">
                        <w:rPr>
                          <w:b/>
                          <w:sz w:val="32"/>
                          <w:szCs w:val="20"/>
                          <w14:textOutline w14:w="9525" w14:cap="rnd" w14:cmpd="sng" w14:algn="ctr">
                            <w14:noFill/>
                            <w14:prstDash w14:val="solid"/>
                            <w14:bevel/>
                          </w14:textOutline>
                        </w:rPr>
                        <w:t>Will &amp; Direction Flow Upwards</w:t>
                      </w:r>
                    </w:p>
                  </w:txbxContent>
                </v:textbox>
              </v:shape>
            </w:pict>
          </mc:Fallback>
        </mc:AlternateContent>
      </w:r>
      <w:r w:rsidRPr="007C4AC9">
        <w:br/>
        <w:t xml:space="preserve">Much like the STF is a Bi-Level organization with some tasks handled by the larger Provincial organization and some tasks handled at the Local school level; the authority and permission to make decisions on behalf of our members </w:t>
      </w:r>
      <w:r w:rsidR="000B79CD" w:rsidRPr="007C4AC9">
        <w:t>is</w:t>
      </w:r>
      <w:r w:rsidRPr="007C4AC9">
        <w:t xml:space="preserve"> also a multi-directional concept.  Guidance and authority come from the top downwards based in most part due to Provincial legislation.  We also get guidance and permission from our members of our </w:t>
      </w:r>
      <w:r w:rsidR="00D21907" w:rsidRPr="007C4AC9">
        <w:t>three-member</w:t>
      </w:r>
      <w:r w:rsidRPr="007C4AC9">
        <w:t xml:space="preserve"> school divisions.</w:t>
      </w:r>
    </w:p>
    <w:p w14:paraId="23595E2C" w14:textId="77777777" w:rsidR="00935F27" w:rsidRPr="007C4AC9" w:rsidRDefault="00935F27" w:rsidP="00FA27D2">
      <w:pPr>
        <w:widowControl w:val="0"/>
        <w:spacing w:after="0" w:line="240" w:lineRule="auto"/>
        <w:contextualSpacing/>
      </w:pPr>
      <w:r w:rsidRPr="007C4AC9">
        <w:rPr>
          <w:noProof/>
        </w:rPr>
        <mc:AlternateContent>
          <mc:Choice Requires="wps">
            <w:drawing>
              <wp:anchor distT="0" distB="0" distL="114300" distR="114300" simplePos="0" relativeHeight="251711488" behindDoc="0" locked="0" layoutInCell="1" allowOverlap="1" wp14:anchorId="019BAE74" wp14:editId="4C804459">
                <wp:simplePos x="0" y="0"/>
                <wp:positionH relativeFrom="column">
                  <wp:posOffset>-552450</wp:posOffset>
                </wp:positionH>
                <wp:positionV relativeFrom="paragraph">
                  <wp:posOffset>124460</wp:posOffset>
                </wp:positionV>
                <wp:extent cx="1031969" cy="247650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1031969" cy="2476500"/>
                        </a:xfrm>
                        <a:prstGeom prst="rect">
                          <a:avLst/>
                        </a:prstGeom>
                        <a:solidFill>
                          <a:schemeClr val="lt1"/>
                        </a:solidFill>
                        <a:ln w="6350">
                          <a:noFill/>
                        </a:ln>
                      </wps:spPr>
                      <wps:txbx>
                        <w:txbxContent>
                          <w:p w14:paraId="39D5D363" w14:textId="77777777" w:rsidR="00935F27" w:rsidRPr="00031B40" w:rsidRDefault="00935F27" w:rsidP="00935F27">
                            <w:pPr>
                              <w:jc w:val="center"/>
                              <w:rPr>
                                <w:b/>
                                <w:sz w:val="32"/>
                                <w:szCs w:val="20"/>
                              </w:rPr>
                            </w:pPr>
                            <w:r w:rsidRPr="00031B40">
                              <w:rPr>
                                <w:b/>
                                <w:sz w:val="32"/>
                                <w:szCs w:val="20"/>
                              </w:rPr>
                              <w:t>Authority &amp; Guidance Flow Down</w:t>
                            </w:r>
                            <w:r>
                              <w:rPr>
                                <w:b/>
                                <w:sz w:val="32"/>
                                <w:szCs w:val="20"/>
                              </w:rPr>
                              <w:t>-</w:t>
                            </w:r>
                            <w:r w:rsidRPr="00031B40">
                              <w:rPr>
                                <w:b/>
                                <w:sz w:val="32"/>
                                <w:szCs w:val="20"/>
                              </w:rPr>
                              <w:t>wards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BAE74" id="Text Box 53" o:spid="_x0000_s1028" type="#_x0000_t202" style="position:absolute;margin-left:-43.5pt;margin-top:9.8pt;width:81.25pt;height: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" fillcolor="white [3201]" stroked="f" strokeweight=".5pt">
                <v:textbox>
                  <w:txbxContent>
                    <w:p w14:paraId="39D5D363" w14:textId="77777777" w:rsidR="00935F27" w:rsidRPr="00031B40" w:rsidRDefault="00935F27" w:rsidP="00935F27">
                      <w:pPr>
                        <w:jc w:val="center"/>
                        <w:rPr>
                          <w:b/>
                          <w:sz w:val="32"/>
                          <w:szCs w:val="20"/>
                        </w:rPr>
                      </w:pPr>
                      <w:r w:rsidRPr="00031B40">
                        <w:rPr>
                          <w:b/>
                          <w:sz w:val="32"/>
                          <w:szCs w:val="20"/>
                        </w:rPr>
                        <w:t>Authority &amp; Guidance Flow Down</w:t>
                      </w:r>
                      <w:r>
                        <w:rPr>
                          <w:b/>
                          <w:sz w:val="32"/>
                          <w:szCs w:val="20"/>
                        </w:rPr>
                        <w:t>-</w:t>
                      </w:r>
                      <w:r w:rsidRPr="00031B40">
                        <w:rPr>
                          <w:b/>
                          <w:sz w:val="32"/>
                          <w:szCs w:val="20"/>
                        </w:rPr>
                        <w:t>wards</w:t>
                      </w:r>
                    </w:p>
                  </w:txbxContent>
                </v:textbox>
              </v:shape>
            </w:pict>
          </mc:Fallback>
        </mc:AlternateContent>
      </w:r>
      <w:r w:rsidRPr="007C4AC9">
        <w:rPr>
          <w:noProof/>
        </w:rPr>
        <mc:AlternateContent>
          <mc:Choice Requires="wps">
            <w:drawing>
              <wp:anchor distT="0" distB="0" distL="114300" distR="114300" simplePos="0" relativeHeight="251712512" behindDoc="0" locked="0" layoutInCell="1" allowOverlap="1" wp14:anchorId="6FCAEA9D" wp14:editId="56977DFF">
                <wp:simplePos x="0" y="0"/>
                <wp:positionH relativeFrom="column">
                  <wp:posOffset>586740</wp:posOffset>
                </wp:positionH>
                <wp:positionV relativeFrom="paragraph">
                  <wp:posOffset>200660</wp:posOffset>
                </wp:positionV>
                <wp:extent cx="0" cy="2402006"/>
                <wp:effectExtent l="114300" t="0" r="76200" b="55880"/>
                <wp:wrapNone/>
                <wp:docPr id="56" name="Straight Arrow Connector 56"/>
                <wp:cNvGraphicFramePr/>
                <a:graphic xmlns:a="http://schemas.openxmlformats.org/drawingml/2006/main">
                  <a:graphicData uri="http://schemas.microsoft.com/office/word/2010/wordprocessingShape">
                    <wps:wsp>
                      <wps:cNvCnPr/>
                      <wps:spPr>
                        <a:xfrm>
                          <a:off x="0" y="0"/>
                          <a:ext cx="0" cy="2402006"/>
                        </a:xfrm>
                        <a:prstGeom prst="straightConnector1">
                          <a:avLst/>
                        </a:prstGeom>
                        <a:ln w="508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CBDF4B" id="Straight Arrow Connector 56" o:spid="_x0000_s1026" type="#_x0000_t32" style="position:absolute;margin-left:46.2pt;margin-top:15.8pt;width:0;height:189.1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" strokecolor="black [3213]" strokeweight="4pt">
                <v:stroke endarrow="block" joinstyle="miter"/>
              </v:shape>
            </w:pict>
          </mc:Fallback>
        </mc:AlternateContent>
      </w:r>
    </w:p>
    <w:tbl>
      <w:tblPr>
        <w:tblStyle w:val="TableGrid"/>
        <w:tblW w:w="0" w:type="auto"/>
        <w:tblInd w:w="1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870"/>
      </w:tblGrid>
      <w:tr w:rsidR="00935F27" w:rsidRPr="007C4AC9" w14:paraId="14CD5D8D" w14:textId="77777777" w:rsidTr="6873714A">
        <w:tc>
          <w:tcPr>
            <w:tcW w:w="3600" w:type="dxa"/>
          </w:tcPr>
          <w:p w14:paraId="367E8551" w14:textId="54DC806E" w:rsidR="00935F27" w:rsidRPr="007C4AC9" w:rsidRDefault="00935F27" w:rsidP="00FA27D2">
            <w:pPr>
              <w:widowControl w:val="0"/>
              <w:spacing w:after="0" w:line="240" w:lineRule="auto"/>
              <w:contextualSpacing/>
            </w:pPr>
            <w:r w:rsidRPr="6873714A">
              <w:rPr>
                <w:b/>
                <w:bCs/>
              </w:rPr>
              <w:t>Government of Saskatchewan</w:t>
            </w:r>
            <w:r>
              <w:t xml:space="preserve"> – Passes Legislation and Regulation </w:t>
            </w:r>
            <w:r w:rsidR="00AF7596">
              <w:t>regarding</w:t>
            </w:r>
            <w:r>
              <w:t xml:space="preserve"> the Teaching Profession.  Specifically: </w:t>
            </w:r>
            <w:r w:rsidRPr="6873714A">
              <w:rPr>
                <w:i/>
                <w:iCs/>
              </w:rPr>
              <w:t xml:space="preserve">The Education Act of 1995 &amp; The Teachers’ Federation Act of 2006.  </w:t>
            </w:r>
            <w:r>
              <w:t>Other regulations as needed.</w:t>
            </w:r>
          </w:p>
        </w:tc>
        <w:tc>
          <w:tcPr>
            <w:tcW w:w="3870" w:type="dxa"/>
          </w:tcPr>
          <w:p w14:paraId="2ECD4B45" w14:textId="77777777" w:rsidR="00935F27" w:rsidRPr="007C4AC9" w:rsidRDefault="00935F27" w:rsidP="00FA27D2">
            <w:pPr>
              <w:widowControl w:val="0"/>
              <w:spacing w:after="0" w:line="240" w:lineRule="auto"/>
              <w:contextualSpacing/>
            </w:pPr>
            <w:r>
              <w:rPr>
                <w:noProof/>
              </w:rPr>
              <w:drawing>
                <wp:inline distT="0" distB="0" distL="0" distR="0" wp14:anchorId="0CC98E4F" wp14:editId="5D397E46">
                  <wp:extent cx="914400" cy="914400"/>
                  <wp:effectExtent l="0" t="0" r="0" b="0"/>
                  <wp:docPr id="44" name="Picture 4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Pr>
                <w:noProof/>
              </w:rPr>
              <w:drawing>
                <wp:inline distT="0" distB="0" distL="0" distR="0" wp14:anchorId="6330FD44" wp14:editId="29C9E756">
                  <wp:extent cx="1371399" cy="854710"/>
                  <wp:effectExtent l="0" t="0" r="635" b="2540"/>
                  <wp:docPr id="45" name="Picture 45" descr="A building with flags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11">
                            <a:extLst>
                              <a:ext uri="{28A0092B-C50C-407E-A947-70E740481C1C}">
                                <a14:useLocalDpi xmlns:a14="http://schemas.microsoft.com/office/drawing/2010/main" val="0"/>
                              </a:ext>
                            </a:extLst>
                          </a:blip>
                          <a:stretch>
                            <a:fillRect/>
                          </a:stretch>
                        </pic:blipFill>
                        <pic:spPr>
                          <a:xfrm>
                            <a:off x="0" y="0"/>
                            <a:ext cx="1371399" cy="854710"/>
                          </a:xfrm>
                          <a:prstGeom prst="rect">
                            <a:avLst/>
                          </a:prstGeom>
                        </pic:spPr>
                      </pic:pic>
                    </a:graphicData>
                  </a:graphic>
                </wp:inline>
              </w:drawing>
            </w:r>
          </w:p>
        </w:tc>
      </w:tr>
      <w:tr w:rsidR="00935F27" w:rsidRPr="007C4AC9" w14:paraId="31CCE974" w14:textId="77777777" w:rsidTr="6873714A">
        <w:tc>
          <w:tcPr>
            <w:tcW w:w="3600" w:type="dxa"/>
          </w:tcPr>
          <w:p w14:paraId="258AA8A4" w14:textId="77777777" w:rsidR="00935F27" w:rsidRPr="007C4AC9" w:rsidRDefault="00935F27" w:rsidP="00FA27D2">
            <w:pPr>
              <w:widowControl w:val="0"/>
              <w:spacing w:after="0" w:line="240" w:lineRule="auto"/>
              <w:contextualSpacing/>
            </w:pPr>
            <w:r w:rsidRPr="6873714A">
              <w:rPr>
                <w:b/>
                <w:bCs/>
              </w:rPr>
              <w:t xml:space="preserve">Saskatchewan Teachers’ Federation – </w:t>
            </w:r>
            <w:r>
              <w:t xml:space="preserve">Authority maintained through the </w:t>
            </w:r>
            <w:r w:rsidRPr="6873714A">
              <w:rPr>
                <w:i/>
                <w:iCs/>
              </w:rPr>
              <w:t>Teachers’ Federation Act, 2006.</w:t>
            </w:r>
            <w:r>
              <w:t xml:space="preserve">  The STF empowers the creation of Local Associations as well as guidance through its’ Constitution, Bylaws, and Policy</w:t>
            </w:r>
          </w:p>
        </w:tc>
        <w:tc>
          <w:tcPr>
            <w:tcW w:w="3870" w:type="dxa"/>
          </w:tcPr>
          <w:p w14:paraId="53745AD1" w14:textId="77777777" w:rsidR="00935F27" w:rsidRPr="007C4AC9" w:rsidRDefault="00935F27" w:rsidP="00FA27D2">
            <w:pPr>
              <w:widowControl w:val="0"/>
              <w:spacing w:after="0" w:line="240" w:lineRule="auto"/>
              <w:contextualSpacing/>
              <w:rPr>
                <w:noProof/>
              </w:rPr>
            </w:pPr>
            <w:r>
              <w:rPr>
                <w:noProof/>
              </w:rPr>
              <w:drawing>
                <wp:inline distT="0" distB="0" distL="0" distR="0" wp14:anchorId="2F9A71E2" wp14:editId="7647D56E">
                  <wp:extent cx="914400" cy="783089"/>
                  <wp:effectExtent l="0" t="0" r="0" b="0"/>
                  <wp:docPr id="46" name="Picture 46"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4400" cy="783089"/>
                          </a:xfrm>
                          <a:prstGeom prst="rect">
                            <a:avLst/>
                          </a:prstGeom>
                        </pic:spPr>
                      </pic:pic>
                    </a:graphicData>
                  </a:graphic>
                </wp:inline>
              </w:drawing>
            </w:r>
            <w:r w:rsidRPr="6873714A">
              <w:rPr>
                <w:noProof/>
              </w:rPr>
              <w:t xml:space="preserve">  </w:t>
            </w:r>
            <w:r>
              <w:rPr>
                <w:noProof/>
              </w:rPr>
              <w:drawing>
                <wp:inline distT="0" distB="0" distL="0" distR="0" wp14:anchorId="1B1DB01A" wp14:editId="22EC6334">
                  <wp:extent cx="1314450" cy="859155"/>
                  <wp:effectExtent l="0" t="0" r="0" b="0"/>
                  <wp:docPr id="47" name="Picture 47" descr="A picture containing tree, sky, outdoor,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14450" cy="859155"/>
                          </a:xfrm>
                          <a:prstGeom prst="rect">
                            <a:avLst/>
                          </a:prstGeom>
                        </pic:spPr>
                      </pic:pic>
                    </a:graphicData>
                  </a:graphic>
                </wp:inline>
              </w:drawing>
            </w:r>
          </w:p>
        </w:tc>
      </w:tr>
      <w:tr w:rsidR="00935F27" w:rsidRPr="007C4AC9" w14:paraId="0869F8DE" w14:textId="77777777" w:rsidTr="6873714A">
        <w:tc>
          <w:tcPr>
            <w:tcW w:w="3600" w:type="dxa"/>
          </w:tcPr>
          <w:p w14:paraId="1D24E5B4" w14:textId="77777777" w:rsidR="00935F27" w:rsidRPr="007C4AC9" w:rsidRDefault="00935F27" w:rsidP="00FA27D2">
            <w:pPr>
              <w:widowControl w:val="0"/>
              <w:spacing w:after="0" w:line="240" w:lineRule="auto"/>
              <w:contextualSpacing/>
            </w:pPr>
            <w:r w:rsidRPr="6873714A">
              <w:rPr>
                <w:b/>
                <w:bCs/>
              </w:rPr>
              <w:t xml:space="preserve">Tri-West Teachers’ Association – </w:t>
            </w:r>
            <w:r>
              <w:t>The created Local Association that represents teachers in three school divisions.  Light of Christ Roman Catholic School Division #16, Living Sky School Division #202 and the Battlefords Joint Board of Education (Sakewew).  The main decision-making bodies of this Local are the Executive, Representative Council, and Working Committees</w:t>
            </w:r>
          </w:p>
        </w:tc>
        <w:tc>
          <w:tcPr>
            <w:tcW w:w="3870" w:type="dxa"/>
          </w:tcPr>
          <w:p w14:paraId="2B8CE6B6" w14:textId="77777777" w:rsidR="00935F27" w:rsidRPr="007C4AC9" w:rsidRDefault="00935F27" w:rsidP="00FA27D2">
            <w:pPr>
              <w:widowControl w:val="0"/>
              <w:spacing w:after="0" w:line="240" w:lineRule="auto"/>
              <w:contextualSpacing/>
              <w:jc w:val="center"/>
              <w:rPr>
                <w:noProof/>
              </w:rPr>
            </w:pPr>
            <w:r>
              <w:rPr>
                <w:noProof/>
              </w:rPr>
              <w:drawing>
                <wp:inline distT="0" distB="0" distL="0" distR="0" wp14:anchorId="6D8AA5F2" wp14:editId="4852935E">
                  <wp:extent cx="938254" cy="473710"/>
                  <wp:effectExtent l="0" t="0" r="0" b="2540"/>
                  <wp:docPr id="48" name="Picture 4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8254" cy="473710"/>
                          </a:xfrm>
                          <a:prstGeom prst="rect">
                            <a:avLst/>
                          </a:prstGeom>
                        </pic:spPr>
                      </pic:pic>
                    </a:graphicData>
                  </a:graphic>
                </wp:inline>
              </w:drawing>
            </w:r>
          </w:p>
          <w:p w14:paraId="577B900F" w14:textId="77777777" w:rsidR="00935F27" w:rsidRPr="007C4AC9" w:rsidRDefault="00935F27" w:rsidP="00FA27D2">
            <w:pPr>
              <w:widowControl w:val="0"/>
              <w:spacing w:after="0" w:line="240" w:lineRule="auto"/>
              <w:contextualSpacing/>
              <w:jc w:val="center"/>
              <w:rPr>
                <w:noProof/>
              </w:rPr>
            </w:pPr>
          </w:p>
          <w:p w14:paraId="3A527547" w14:textId="77777777" w:rsidR="00935F27" w:rsidRPr="007C4AC9" w:rsidRDefault="00935F27" w:rsidP="00FA27D2">
            <w:pPr>
              <w:widowControl w:val="0"/>
              <w:spacing w:after="0" w:line="240" w:lineRule="auto"/>
              <w:contextualSpacing/>
              <w:jc w:val="center"/>
              <w:rPr>
                <w:noProof/>
              </w:rPr>
            </w:pPr>
            <w:r>
              <w:rPr>
                <w:noProof/>
              </w:rPr>
              <w:drawing>
                <wp:inline distT="0" distB="0" distL="0" distR="0" wp14:anchorId="41C79395" wp14:editId="5AC7030A">
                  <wp:extent cx="914400" cy="914400"/>
                  <wp:effectExtent l="0" t="0" r="0" b="0"/>
                  <wp:docPr id="49" name="Picture 4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sidRPr="6873714A">
              <w:rPr>
                <w:noProof/>
              </w:rPr>
              <w:t xml:space="preserve">     </w:t>
            </w:r>
            <w:r>
              <w:rPr>
                <w:noProof/>
              </w:rPr>
              <w:drawing>
                <wp:inline distT="0" distB="0" distL="0" distR="0" wp14:anchorId="5B452FBA" wp14:editId="3202F26D">
                  <wp:extent cx="914400" cy="914400"/>
                  <wp:effectExtent l="0" t="0" r="0" b="0"/>
                  <wp:docPr id="50" name="Picture 5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sidRPr="6873714A">
              <w:rPr>
                <w:noProof/>
              </w:rPr>
              <w:t xml:space="preserve">     </w:t>
            </w:r>
            <w:r>
              <w:rPr>
                <w:noProof/>
              </w:rPr>
              <w:drawing>
                <wp:inline distT="0" distB="0" distL="0" distR="0" wp14:anchorId="5639BD96" wp14:editId="65C4E863">
                  <wp:extent cx="914400" cy="475685"/>
                  <wp:effectExtent l="0" t="0" r="0" b="635"/>
                  <wp:docPr id="51" name="Picture 5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4400" cy="475685"/>
                          </a:xfrm>
                          <a:prstGeom prst="rect">
                            <a:avLst/>
                          </a:prstGeom>
                        </pic:spPr>
                      </pic:pic>
                    </a:graphicData>
                  </a:graphic>
                </wp:inline>
              </w:drawing>
            </w:r>
          </w:p>
        </w:tc>
      </w:tr>
      <w:tr w:rsidR="00935F27" w:rsidRPr="007C4AC9" w14:paraId="7B2F978A" w14:textId="77777777" w:rsidTr="6873714A">
        <w:tc>
          <w:tcPr>
            <w:tcW w:w="7470" w:type="dxa"/>
            <w:gridSpan w:val="2"/>
          </w:tcPr>
          <w:p w14:paraId="647D087B" w14:textId="77777777" w:rsidR="00935F27" w:rsidRPr="007C4AC9" w:rsidRDefault="00935F27" w:rsidP="00FA27D2">
            <w:pPr>
              <w:widowControl w:val="0"/>
              <w:spacing w:after="0" w:line="240" w:lineRule="auto"/>
              <w:contextualSpacing/>
            </w:pPr>
            <w:r>
              <w:br w:type="page"/>
            </w:r>
            <w:r w:rsidRPr="6873714A">
              <w:rPr>
                <w:b/>
                <w:bCs/>
              </w:rPr>
              <w:t xml:space="preserve">Teacher Members – </w:t>
            </w:r>
            <w:r>
              <w:t xml:space="preserve">As per STF Bylaw </w:t>
            </w:r>
            <w:r w:rsidRPr="6873714A">
              <w:rPr>
                <w:b/>
                <w:bCs/>
              </w:rPr>
              <w:t>4.3.1</w:t>
            </w:r>
            <w:r>
              <w:t xml:space="preserve"> – Any teacher under contract is an automatic member of their Local Association.  It is the teacher members who are the ultimate decision-making body and directors of the affairs of the Local Association.  The members elect the Executive and Representative Council.  </w:t>
            </w:r>
          </w:p>
          <w:p w14:paraId="2BBB3A7D" w14:textId="77777777" w:rsidR="00935F27" w:rsidRPr="007C4AC9" w:rsidRDefault="00935F27" w:rsidP="00FA27D2">
            <w:pPr>
              <w:widowControl w:val="0"/>
              <w:spacing w:after="0" w:line="240" w:lineRule="auto"/>
              <w:contextualSpacing/>
              <w:rPr>
                <w:noProof/>
              </w:rPr>
            </w:pPr>
          </w:p>
          <w:p w14:paraId="48BFA527" w14:textId="77777777" w:rsidR="00935F27" w:rsidRPr="007C4AC9" w:rsidRDefault="00935F27" w:rsidP="00FA27D2">
            <w:pPr>
              <w:widowControl w:val="0"/>
              <w:spacing w:after="0" w:line="240" w:lineRule="auto"/>
              <w:contextualSpacing/>
              <w:rPr>
                <w:noProof/>
              </w:rPr>
            </w:pPr>
          </w:p>
        </w:tc>
      </w:tr>
    </w:tbl>
    <w:p w14:paraId="6BD5892F" w14:textId="77777777" w:rsidR="00935F27" w:rsidRPr="007C4AC9" w:rsidRDefault="00935F27" w:rsidP="00FA27D2">
      <w:pPr>
        <w:widowControl w:val="0"/>
        <w:spacing w:after="0" w:line="240" w:lineRule="auto"/>
        <w:contextualSpacing/>
      </w:pPr>
    </w:p>
    <w:p w14:paraId="6622D812" w14:textId="2B1DCE57" w:rsidR="00A95C05" w:rsidRPr="00A95C05" w:rsidRDefault="00A04978" w:rsidP="00A04978">
      <w:pPr>
        <w:spacing w:after="160" w:line="259" w:lineRule="auto"/>
      </w:pPr>
      <w:r>
        <w:br w:type="page"/>
      </w:r>
    </w:p>
    <w:tbl>
      <w:tblPr>
        <w:tblStyle w:val="TableGrid"/>
        <w:tblW w:w="0" w:type="auto"/>
        <w:tblLook w:val="04A0" w:firstRow="1" w:lastRow="0" w:firstColumn="1" w:lastColumn="0" w:noHBand="0" w:noVBand="1"/>
      </w:tblPr>
      <w:tblGrid>
        <w:gridCol w:w="1940"/>
        <w:gridCol w:w="7415"/>
      </w:tblGrid>
      <w:tr w:rsidR="00FC3FC4" w14:paraId="1A6709A2" w14:textId="77777777" w:rsidTr="00FC3FC4">
        <w:trPr>
          <w:trHeight w:val="2400"/>
        </w:trPr>
        <w:tc>
          <w:tcPr>
            <w:tcW w:w="1940" w:type="dxa"/>
            <w:tcBorders>
              <w:top w:val="nil"/>
              <w:left w:val="nil"/>
              <w:bottom w:val="nil"/>
              <w:right w:val="single" w:sz="4" w:space="0" w:color="auto"/>
            </w:tcBorders>
          </w:tcPr>
          <w:p w14:paraId="3F8211FE" w14:textId="77777777" w:rsidR="00FC3FC4" w:rsidRDefault="00FC3FC4" w:rsidP="00FC3FC4">
            <w:pPr>
              <w:widowControl w:val="0"/>
              <w:spacing w:line="240" w:lineRule="auto"/>
              <w:contextualSpacing/>
              <w:rPr>
                <w:noProof/>
                <w:lang w:val="en-US"/>
              </w:rPr>
            </w:pPr>
            <w:r w:rsidRPr="007C4AC9">
              <w:rPr>
                <w:noProof/>
                <w:lang w:val="en-US"/>
              </w:rPr>
              <w:lastRenderedPageBreak/>
              <w:drawing>
                <wp:inline distT="0" distB="0" distL="0" distR="0" wp14:anchorId="7BF91F20" wp14:editId="1F2C175F">
                  <wp:extent cx="1094975" cy="739471"/>
                  <wp:effectExtent l="0" t="0" r="0" b="3810"/>
                  <wp:docPr id="9"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2CFE7A5B" w14:textId="35889549" w:rsidR="00FC3FC4" w:rsidRPr="00A95C05" w:rsidRDefault="00FC3FC4" w:rsidP="00FC3FC4">
            <w:pPr>
              <w:jc w:val="center"/>
              <w:rPr>
                <w:sz w:val="28"/>
                <w:szCs w:val="28"/>
              </w:rPr>
            </w:pPr>
          </w:p>
        </w:tc>
        <w:tc>
          <w:tcPr>
            <w:tcW w:w="7415" w:type="dxa"/>
            <w:tcBorders>
              <w:left w:val="single" w:sz="4" w:space="0" w:color="auto"/>
            </w:tcBorders>
          </w:tcPr>
          <w:p w14:paraId="25E8BCBC" w14:textId="77777777" w:rsidR="00FC3FC4" w:rsidRPr="00D9462C" w:rsidRDefault="00FC3FC4" w:rsidP="00FC3FC4">
            <w:pPr>
              <w:spacing w:line="240" w:lineRule="auto"/>
              <w:contextualSpacing/>
              <w:jc w:val="center"/>
              <w:rPr>
                <w:b/>
                <w:sz w:val="32"/>
              </w:rPr>
            </w:pPr>
            <w:r w:rsidRPr="00D9462C">
              <w:rPr>
                <w:b/>
                <w:sz w:val="32"/>
              </w:rPr>
              <w:t>Section One: Membership</w:t>
            </w:r>
          </w:p>
          <w:p w14:paraId="6C9D46BF" w14:textId="77777777" w:rsidR="00FC3FC4" w:rsidRPr="004B307B" w:rsidRDefault="00FC3FC4" w:rsidP="00FC3FC4">
            <w:pPr>
              <w:spacing w:line="240" w:lineRule="auto"/>
              <w:contextualSpacing/>
              <w:rPr>
                <w:b/>
                <w:sz w:val="24"/>
                <w:szCs w:val="24"/>
              </w:rPr>
            </w:pPr>
            <w:r w:rsidRPr="004B307B">
              <w:rPr>
                <w:b/>
                <w:sz w:val="24"/>
                <w:szCs w:val="24"/>
              </w:rPr>
              <w:t>Federation Reference(s):</w:t>
            </w:r>
          </w:p>
          <w:p w14:paraId="68AFEE0B" w14:textId="77777777" w:rsidR="00FC3FC4" w:rsidRPr="0022542C" w:rsidRDefault="00FC3FC4" w:rsidP="00FC3FC4">
            <w:pPr>
              <w:spacing w:line="240" w:lineRule="auto"/>
              <w:contextualSpacing/>
            </w:pPr>
            <w:r w:rsidRPr="0022542C">
              <w:rPr>
                <w:b/>
                <w:u w:val="single"/>
              </w:rPr>
              <w:t>Bylaw 1</w:t>
            </w:r>
            <w:r w:rsidRPr="0022542C">
              <w:t xml:space="preserve"> Sections 1.1, 1.2, 1.3, 1.4, 1.5</w:t>
            </w:r>
            <w:r w:rsidRPr="0022542C">
              <w:br/>
            </w:r>
            <w:r w:rsidRPr="0022542C">
              <w:rPr>
                <w:b/>
                <w:u w:val="single"/>
              </w:rPr>
              <w:t>Bylaw 4</w:t>
            </w:r>
            <w:r w:rsidRPr="0022542C">
              <w:t xml:space="preserve"> Section 4.3</w:t>
            </w:r>
          </w:p>
          <w:p w14:paraId="404C0220" w14:textId="77777777" w:rsidR="00FC3FC4" w:rsidRDefault="00FC3FC4" w:rsidP="00FC3FC4">
            <w:pPr>
              <w:spacing w:line="240" w:lineRule="auto"/>
              <w:contextualSpacing/>
              <w:rPr>
                <w:b/>
              </w:rPr>
            </w:pPr>
            <w:r w:rsidRPr="004B307B">
              <w:rPr>
                <w:b/>
                <w:sz w:val="24"/>
                <w:szCs w:val="24"/>
              </w:rPr>
              <w:t xml:space="preserve">Local Association Reference(s): </w:t>
            </w:r>
            <w:r w:rsidRPr="004B307B">
              <w:rPr>
                <w:b/>
                <w:sz w:val="24"/>
                <w:szCs w:val="24"/>
              </w:rPr>
              <w:tab/>
            </w:r>
            <w:r w:rsidRPr="0022542C">
              <w:rPr>
                <w:b/>
              </w:rPr>
              <w:tab/>
            </w:r>
          </w:p>
          <w:p w14:paraId="3EFA4F34" w14:textId="77777777" w:rsidR="00FC3FC4" w:rsidRPr="0022542C" w:rsidRDefault="00FC3FC4" w:rsidP="00FC3FC4">
            <w:pPr>
              <w:spacing w:line="240" w:lineRule="auto"/>
              <w:contextualSpacing/>
            </w:pPr>
            <w:r w:rsidRPr="0022542C">
              <w:rPr>
                <w:b/>
                <w:u w:val="single"/>
              </w:rPr>
              <w:t>Constitution</w:t>
            </w:r>
            <w:r w:rsidRPr="0022542C">
              <w:t xml:space="preserve"> Article 2</w:t>
            </w:r>
            <w:r>
              <w:t>,</w:t>
            </w:r>
            <w:r w:rsidRPr="0022542C">
              <w:t xml:space="preserve"> Sections 2.1, 2.2, 2.3, 2.4</w:t>
            </w:r>
          </w:p>
          <w:p w14:paraId="23BD65F8" w14:textId="77777777" w:rsidR="00FC3FC4" w:rsidRPr="0022542C" w:rsidRDefault="00FC3FC4" w:rsidP="00FC3FC4">
            <w:pPr>
              <w:spacing w:line="240" w:lineRule="auto"/>
              <w:contextualSpacing/>
              <w:rPr>
                <w:b/>
              </w:rPr>
            </w:pPr>
            <w:r w:rsidRPr="0022542C">
              <w:rPr>
                <w:b/>
              </w:rPr>
              <w:t>Date First Approved:</w:t>
            </w:r>
            <w:r>
              <w:rPr>
                <w:b/>
              </w:rPr>
              <w:t xml:space="preserve"> </w:t>
            </w:r>
            <w:r w:rsidRPr="0022542C">
              <w:rPr>
                <w:b/>
              </w:rPr>
              <w:t>January 12, 2015</w:t>
            </w:r>
          </w:p>
          <w:p w14:paraId="39A8C3A9" w14:textId="33FD9A09" w:rsidR="00FC3FC4" w:rsidRPr="00A95C05" w:rsidRDefault="00FC3FC4" w:rsidP="00FC3FC4">
            <w:pPr>
              <w:rPr>
                <w:b/>
              </w:rPr>
            </w:pPr>
            <w:r w:rsidRPr="0022542C">
              <w:rPr>
                <w:b/>
              </w:rPr>
              <w:t>Date of Review or Revision:</w:t>
            </w:r>
            <w:r>
              <w:rPr>
                <w:b/>
              </w:rPr>
              <w:t xml:space="preserve"> May 12, 2025</w:t>
            </w:r>
          </w:p>
        </w:tc>
      </w:tr>
    </w:tbl>
    <w:p w14:paraId="21797A54" w14:textId="77777777" w:rsidR="00935F27" w:rsidRPr="007C4AC9" w:rsidRDefault="00935F27" w:rsidP="00FA27D2">
      <w:pPr>
        <w:widowControl w:val="0"/>
        <w:spacing w:line="240" w:lineRule="auto"/>
        <w:contextualSpacing/>
        <w:rPr>
          <w:b/>
          <w:bCs/>
          <w:sz w:val="28"/>
          <w:szCs w:val="28"/>
          <w:u w:val="single"/>
        </w:rPr>
      </w:pPr>
    </w:p>
    <w:p w14:paraId="4C56ACA0"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1.1 Regular Members of the Local Association – General Guidelines</w:t>
      </w:r>
    </w:p>
    <w:p w14:paraId="3429543C" w14:textId="26A86F5F" w:rsidR="00935F27" w:rsidRPr="007C4AC9" w:rsidRDefault="00935F27" w:rsidP="00FA27D2">
      <w:pPr>
        <w:widowControl w:val="0"/>
        <w:spacing w:line="240" w:lineRule="auto"/>
        <w:contextualSpacing/>
      </w:pPr>
      <w:r>
        <w:t xml:space="preserve">Any teacher under contract to </w:t>
      </w:r>
      <w:r w:rsidR="007E1B09">
        <w:t xml:space="preserve">or substitute teaching in </w:t>
      </w:r>
      <w:r>
        <w:t>the following Board</w:t>
      </w:r>
      <w:r w:rsidR="00CB54C4">
        <w:t>s</w:t>
      </w:r>
      <w:r>
        <w:t xml:space="preserve"> of Education will be considered regular members of the Local Association:</w:t>
      </w:r>
    </w:p>
    <w:p w14:paraId="30916108" w14:textId="77777777" w:rsidR="00935F27" w:rsidRPr="007C4AC9" w:rsidRDefault="00935F27" w:rsidP="00FA27D2">
      <w:pPr>
        <w:pStyle w:val="ListParagraph"/>
        <w:widowControl w:val="0"/>
        <w:numPr>
          <w:ilvl w:val="0"/>
          <w:numId w:val="7"/>
        </w:numPr>
        <w:spacing w:line="240" w:lineRule="auto"/>
        <w:ind w:left="360"/>
      </w:pPr>
      <w:r w:rsidRPr="6873714A">
        <w:t>Light of Christ Roman Catholic School Division #16 (May be referred to as Light of Christ Schools)</w:t>
      </w:r>
    </w:p>
    <w:p w14:paraId="54444493" w14:textId="77777777" w:rsidR="00935F27" w:rsidRPr="007C4AC9" w:rsidRDefault="00935F27" w:rsidP="00FA27D2">
      <w:pPr>
        <w:pStyle w:val="ListParagraph"/>
        <w:widowControl w:val="0"/>
        <w:numPr>
          <w:ilvl w:val="0"/>
          <w:numId w:val="7"/>
        </w:numPr>
        <w:spacing w:line="240" w:lineRule="auto"/>
        <w:ind w:left="360"/>
      </w:pPr>
      <w:r w:rsidRPr="6873714A">
        <w:t>Living Sky School Division #202 (May be referred to as Living Sky)</w:t>
      </w:r>
    </w:p>
    <w:p w14:paraId="5A079EFB" w14:textId="55C964B8" w:rsidR="00935F27" w:rsidRPr="007C4AC9" w:rsidRDefault="00935F27" w:rsidP="00FA27D2">
      <w:pPr>
        <w:pStyle w:val="ListParagraph"/>
        <w:widowControl w:val="0"/>
        <w:numPr>
          <w:ilvl w:val="0"/>
          <w:numId w:val="7"/>
        </w:numPr>
        <w:spacing w:line="240" w:lineRule="auto"/>
        <w:ind w:left="360"/>
      </w:pPr>
      <w:r w:rsidRPr="6873714A">
        <w:t>Battlefords First Nations</w:t>
      </w:r>
      <w:r w:rsidR="00420636">
        <w:t xml:space="preserve"> </w:t>
      </w:r>
      <w:r w:rsidR="00697433">
        <w:t xml:space="preserve">High School </w:t>
      </w:r>
      <w:r w:rsidRPr="6873714A">
        <w:t>Joint Board of Education (May be referred to as Sakewew)</w:t>
      </w:r>
    </w:p>
    <w:p w14:paraId="716AEC61" w14:textId="77777777" w:rsidR="00935F27" w:rsidRPr="007C4AC9" w:rsidRDefault="00935F27" w:rsidP="00FA27D2">
      <w:pPr>
        <w:widowControl w:val="0"/>
        <w:spacing w:line="240" w:lineRule="auto"/>
        <w:contextualSpacing/>
      </w:pPr>
      <w:r>
        <w:t>Regular Members are entitled to the following:</w:t>
      </w:r>
    </w:p>
    <w:p w14:paraId="2DFB4657" w14:textId="77777777" w:rsidR="00935F27" w:rsidRPr="007C4AC9" w:rsidRDefault="00935F27" w:rsidP="00FA27D2">
      <w:pPr>
        <w:pStyle w:val="ListParagraph"/>
        <w:widowControl w:val="0"/>
        <w:numPr>
          <w:ilvl w:val="0"/>
          <w:numId w:val="6"/>
        </w:numPr>
        <w:spacing w:line="240" w:lineRule="auto"/>
        <w:ind w:left="360"/>
      </w:pPr>
      <w:r w:rsidRPr="007C4AC9">
        <w:t>Invitations to all Local Association Professional Development events.</w:t>
      </w:r>
    </w:p>
    <w:p w14:paraId="1BC65040" w14:textId="77777777" w:rsidR="00935F27" w:rsidRPr="007C4AC9" w:rsidRDefault="00935F27" w:rsidP="00FA27D2">
      <w:pPr>
        <w:pStyle w:val="ListParagraph"/>
        <w:widowControl w:val="0"/>
        <w:numPr>
          <w:ilvl w:val="0"/>
          <w:numId w:val="6"/>
        </w:numPr>
        <w:spacing w:line="240" w:lineRule="auto"/>
        <w:ind w:left="360"/>
      </w:pPr>
      <w:r w:rsidRPr="007C4AC9">
        <w:t>All Local Association publications.</w:t>
      </w:r>
    </w:p>
    <w:p w14:paraId="1CE5773E" w14:textId="7D380969" w:rsidR="00935F27" w:rsidRPr="007C4AC9" w:rsidRDefault="00935F27" w:rsidP="00FA27D2">
      <w:pPr>
        <w:pStyle w:val="ListParagraph"/>
        <w:widowControl w:val="0"/>
        <w:numPr>
          <w:ilvl w:val="0"/>
          <w:numId w:val="6"/>
        </w:numPr>
        <w:spacing w:line="240" w:lineRule="auto"/>
        <w:ind w:left="360"/>
      </w:pPr>
      <w:r w:rsidRPr="007C4AC9">
        <w:t xml:space="preserve">To attend all meetings of the Local Association. However, Executive and Representative Council </w:t>
      </w:r>
    </w:p>
    <w:p w14:paraId="22015628" w14:textId="1CE64DBA" w:rsidR="00935F27" w:rsidRPr="007C4AC9" w:rsidRDefault="00935F27" w:rsidP="00E90DCB">
      <w:pPr>
        <w:pStyle w:val="ListParagraph"/>
        <w:widowControl w:val="0"/>
        <w:spacing w:line="240" w:lineRule="auto"/>
        <w:ind w:left="360"/>
      </w:pPr>
      <w:r w:rsidRPr="007C4AC9">
        <w:t xml:space="preserve">Meetings voting </w:t>
      </w:r>
      <w:r w:rsidR="005F36D1">
        <w:t>r</w:t>
      </w:r>
      <w:r w:rsidRPr="007C4AC9">
        <w:t>ights may be limited to those members who are members of the Local Association Executive and Representative Council.</w:t>
      </w:r>
    </w:p>
    <w:p w14:paraId="28530B22" w14:textId="77777777" w:rsidR="00935F27" w:rsidRPr="007C4AC9" w:rsidRDefault="00935F27" w:rsidP="00FA27D2">
      <w:pPr>
        <w:pStyle w:val="ListParagraph"/>
        <w:widowControl w:val="0"/>
        <w:numPr>
          <w:ilvl w:val="0"/>
          <w:numId w:val="6"/>
        </w:numPr>
        <w:spacing w:line="240" w:lineRule="auto"/>
        <w:ind w:left="360"/>
      </w:pPr>
      <w:r w:rsidRPr="007C4AC9">
        <w:t>To be included on all Local Association mass e-mail lists.</w:t>
      </w:r>
    </w:p>
    <w:p w14:paraId="1695443E" w14:textId="351B113A" w:rsidR="006F260A" w:rsidRDefault="00935F27" w:rsidP="006F260A">
      <w:pPr>
        <w:pStyle w:val="ListParagraph"/>
        <w:widowControl w:val="0"/>
        <w:numPr>
          <w:ilvl w:val="0"/>
          <w:numId w:val="6"/>
        </w:numPr>
        <w:spacing w:line="240" w:lineRule="auto"/>
        <w:ind w:left="360"/>
      </w:pPr>
      <w:r>
        <w:t xml:space="preserve">Speaking </w:t>
      </w:r>
      <w:r w:rsidR="00C16389">
        <w:t>r</w:t>
      </w:r>
      <w:r>
        <w:t>ights at all meetings of the Local Association</w:t>
      </w:r>
    </w:p>
    <w:p w14:paraId="152968B3" w14:textId="23040EFD" w:rsidR="00935F27" w:rsidRPr="006F260A" w:rsidRDefault="00935F27" w:rsidP="006F260A">
      <w:pPr>
        <w:pStyle w:val="ListParagraph"/>
        <w:widowControl w:val="0"/>
        <w:numPr>
          <w:ilvl w:val="0"/>
          <w:numId w:val="6"/>
        </w:numPr>
        <w:spacing w:line="240" w:lineRule="auto"/>
        <w:ind w:left="360"/>
      </w:pPr>
      <w:r w:rsidRPr="007C4AC9">
        <w:t xml:space="preserve">Speaking and </w:t>
      </w:r>
      <w:r w:rsidR="00C16389">
        <w:t>v</w:t>
      </w:r>
      <w:r w:rsidRPr="007C4AC9">
        <w:t xml:space="preserve">oting </w:t>
      </w:r>
      <w:r w:rsidR="00C16389">
        <w:t>r</w:t>
      </w:r>
      <w:r w:rsidRPr="007C4AC9">
        <w:t>ights at all Local Association Annual General Meetings.</w:t>
      </w:r>
    </w:p>
    <w:p w14:paraId="453434DD" w14:textId="77777777" w:rsidR="00935F27" w:rsidRPr="007C4AC9" w:rsidRDefault="00935F27" w:rsidP="00FA27D2">
      <w:pPr>
        <w:widowControl w:val="0"/>
        <w:spacing w:line="240" w:lineRule="auto"/>
        <w:contextualSpacing/>
        <w:rPr>
          <w:b/>
          <w:bCs/>
          <w:sz w:val="28"/>
          <w:szCs w:val="28"/>
          <w:u w:val="single"/>
        </w:rPr>
      </w:pPr>
      <w:r w:rsidRPr="007C4AC9">
        <w:rPr>
          <w:szCs w:val="24"/>
        </w:rPr>
        <w:t xml:space="preserve"> </w:t>
      </w:r>
      <w:r w:rsidRPr="6873714A">
        <w:rPr>
          <w:b/>
          <w:bCs/>
          <w:sz w:val="28"/>
          <w:szCs w:val="28"/>
          <w:u w:val="single"/>
        </w:rPr>
        <w:t>1.1.1 Teachers on Contract</w:t>
      </w:r>
    </w:p>
    <w:p w14:paraId="7EDCE50A" w14:textId="48C44F6F" w:rsidR="00935F27" w:rsidRPr="007C4AC9" w:rsidRDefault="00935F27" w:rsidP="00FA27D2">
      <w:pPr>
        <w:widowControl w:val="0"/>
        <w:spacing w:line="240" w:lineRule="auto"/>
        <w:contextualSpacing/>
      </w:pPr>
      <w:r>
        <w:t xml:space="preserve">Any teacher under contract at the start of the current </w:t>
      </w:r>
      <w:r w:rsidR="001C6637">
        <w:t xml:space="preserve">school </w:t>
      </w:r>
      <w:r>
        <w:t>year to any one of the three Boards of Education will be considered a member of the Local Association.</w:t>
      </w:r>
    </w:p>
    <w:p w14:paraId="2B37E3CA" w14:textId="22C3AE1E" w:rsidR="005F36D1" w:rsidRPr="007C4AC9" w:rsidRDefault="00935F27" w:rsidP="00FA27D2">
      <w:pPr>
        <w:widowControl w:val="0"/>
        <w:spacing w:line="240" w:lineRule="auto"/>
        <w:contextualSpacing/>
      </w:pPr>
      <w:r>
        <w:t xml:space="preserve">Teachers who </w:t>
      </w:r>
      <w:r w:rsidR="00C04BB8">
        <w:t xml:space="preserve">start after the beginning of the school year </w:t>
      </w:r>
      <w:r>
        <w:t>shall be considered members of the Local Association from the start date of the contract to the conclusion of the contract.</w:t>
      </w:r>
    </w:p>
    <w:p w14:paraId="2E71AB56" w14:textId="55B5C947" w:rsidR="6873714A" w:rsidRDefault="6873714A" w:rsidP="00FA27D2">
      <w:pPr>
        <w:widowControl w:val="0"/>
        <w:spacing w:line="240" w:lineRule="auto"/>
        <w:contextualSpacing/>
        <w:rPr>
          <w:b/>
          <w:bCs/>
          <w:sz w:val="28"/>
          <w:szCs w:val="28"/>
          <w:u w:val="single"/>
        </w:rPr>
      </w:pPr>
    </w:p>
    <w:p w14:paraId="1E5C3B11" w14:textId="77777777" w:rsidR="00935F27" w:rsidRPr="00C95A2B" w:rsidRDefault="00935F27" w:rsidP="00FA27D2">
      <w:pPr>
        <w:widowControl w:val="0"/>
        <w:spacing w:line="240" w:lineRule="auto"/>
        <w:contextualSpacing/>
        <w:rPr>
          <w:b/>
          <w:bCs/>
          <w:sz w:val="28"/>
          <w:szCs w:val="28"/>
          <w:u w:val="single"/>
        </w:rPr>
      </w:pPr>
      <w:r w:rsidRPr="00C95A2B">
        <w:rPr>
          <w:b/>
          <w:bCs/>
          <w:sz w:val="28"/>
          <w:szCs w:val="28"/>
          <w:u w:val="single"/>
        </w:rPr>
        <w:t>1.1.2 Substitute Teachers</w:t>
      </w:r>
    </w:p>
    <w:p w14:paraId="5352B04D" w14:textId="3CC714D6" w:rsidR="00935F27" w:rsidRPr="00C95A2B" w:rsidRDefault="00935F27" w:rsidP="00FA27D2">
      <w:pPr>
        <w:widowControl w:val="0"/>
        <w:spacing w:line="240" w:lineRule="auto"/>
        <w:contextualSpacing/>
      </w:pPr>
      <w:r w:rsidRPr="00C95A2B">
        <w:t xml:space="preserve">Each Substitute teacher is required to be a member of a Local Association as per STF Bylaw 4.3.3.  Due to our geographic </w:t>
      </w:r>
      <w:r w:rsidR="31AA88C1" w:rsidRPr="00C95A2B">
        <w:t>location,</w:t>
      </w:r>
      <w:r w:rsidRPr="00C95A2B">
        <w:t xml:space="preserve"> we may have teachers from many different Local Association jurisdictions that may substitute within the boundaries of our Local Association.  The following guidelines shall be used to coordinate the collection of substitute teacher information:</w:t>
      </w:r>
    </w:p>
    <w:p w14:paraId="26424B7F" w14:textId="7F9834A8" w:rsidR="00935F27" w:rsidRPr="00C95A2B" w:rsidRDefault="00935F27" w:rsidP="006F260A">
      <w:pPr>
        <w:pStyle w:val="ListParagraph"/>
        <w:widowControl w:val="0"/>
        <w:numPr>
          <w:ilvl w:val="0"/>
          <w:numId w:val="5"/>
        </w:numPr>
        <w:spacing w:line="240" w:lineRule="auto"/>
        <w:ind w:left="426"/>
      </w:pPr>
      <w:r w:rsidRPr="00C95A2B">
        <w:t>By October 15</w:t>
      </w:r>
      <w:r w:rsidRPr="00C95A2B">
        <w:rPr>
          <w:vertAlign w:val="superscript"/>
        </w:rPr>
        <w:t>th</w:t>
      </w:r>
      <w:r w:rsidRPr="00C95A2B">
        <w:t xml:space="preserve"> of the current school year the President shall liaise with our assigned Senior Administrative Staff Member from the STF to discuss the possibility of getting a copy of the most current lists of substitute teachers for our </w:t>
      </w:r>
      <w:r w:rsidR="23E42E7E" w:rsidRPr="00C95A2B">
        <w:t>three-member</w:t>
      </w:r>
      <w:r w:rsidRPr="00C95A2B">
        <w:t xml:space="preserve"> school divisions.  This list will be utilized for communication purposes as needed.</w:t>
      </w:r>
    </w:p>
    <w:p w14:paraId="58571297" w14:textId="77777777" w:rsidR="00935F27" w:rsidRPr="00C95A2B" w:rsidRDefault="00935F27" w:rsidP="006F260A">
      <w:pPr>
        <w:pStyle w:val="ListParagraph"/>
        <w:widowControl w:val="0"/>
        <w:numPr>
          <w:ilvl w:val="0"/>
          <w:numId w:val="5"/>
        </w:numPr>
        <w:spacing w:line="240" w:lineRule="auto"/>
        <w:ind w:left="426"/>
      </w:pPr>
      <w:r w:rsidRPr="00C95A2B">
        <w:t xml:space="preserve">Substitute teachers who are not already members of another Local Association may work with the President to facilitate their membership to our Local Association. </w:t>
      </w:r>
    </w:p>
    <w:p w14:paraId="1F710153" w14:textId="7A840F91" w:rsidR="00935F27" w:rsidRPr="00C95A2B" w:rsidRDefault="00935F27" w:rsidP="00FA27D2">
      <w:pPr>
        <w:widowControl w:val="0"/>
        <w:spacing w:line="240" w:lineRule="auto"/>
        <w:contextualSpacing/>
      </w:pPr>
      <w:r w:rsidRPr="00C95A2B">
        <w:lastRenderedPageBreak/>
        <w:t xml:space="preserve">Substitute teachers who are members of the Local Association enjoy </w:t>
      </w:r>
      <w:r w:rsidR="1D490D23" w:rsidRPr="00C95A2B">
        <w:t>all</w:t>
      </w:r>
      <w:r w:rsidRPr="00C95A2B">
        <w:t xml:space="preserve"> the rights and privileges afforded to a teacher on contract with the following restriction:</w:t>
      </w:r>
    </w:p>
    <w:p w14:paraId="4D4C9828" w14:textId="77777777" w:rsidR="00935F27" w:rsidRPr="00C95A2B" w:rsidRDefault="00935F27" w:rsidP="00F430E9">
      <w:pPr>
        <w:pStyle w:val="ListParagraph"/>
        <w:widowControl w:val="0"/>
        <w:numPr>
          <w:ilvl w:val="0"/>
          <w:numId w:val="4"/>
        </w:numPr>
        <w:spacing w:line="240" w:lineRule="auto"/>
        <w:ind w:left="425" w:hanging="357"/>
      </w:pPr>
      <w:r w:rsidRPr="00C95A2B">
        <w:t xml:space="preserve">Substitute teachers are ineligible to let their name stand as a candidate for the office of President, Vice-President, Councillor, or LINC Chairperson in Local Association elections as a whole association or within one of the member school divisions.  </w:t>
      </w:r>
    </w:p>
    <w:p w14:paraId="0E76098E" w14:textId="77777777" w:rsidR="00935F27" w:rsidRPr="007C4AC9" w:rsidRDefault="00935F27" w:rsidP="00F430E9">
      <w:pPr>
        <w:widowControl w:val="0"/>
        <w:spacing w:line="240" w:lineRule="auto"/>
        <w:contextualSpacing/>
        <w:rPr>
          <w:b/>
          <w:bCs/>
          <w:sz w:val="28"/>
          <w:szCs w:val="28"/>
          <w:u w:val="single"/>
        </w:rPr>
      </w:pPr>
      <w:r w:rsidRPr="6873714A">
        <w:rPr>
          <w:b/>
          <w:bCs/>
          <w:sz w:val="28"/>
          <w:szCs w:val="28"/>
          <w:u w:val="single"/>
        </w:rPr>
        <w:t>1.2 Associate Members of the Local Association</w:t>
      </w:r>
    </w:p>
    <w:p w14:paraId="615949F3" w14:textId="5BA99E91" w:rsidR="00935F27" w:rsidRPr="007C4AC9" w:rsidRDefault="00935F27" w:rsidP="00FA27D2">
      <w:pPr>
        <w:widowControl w:val="0"/>
        <w:spacing w:line="240" w:lineRule="auto"/>
        <w:contextualSpacing/>
      </w:pPr>
      <w:r>
        <w:t>Associate membership in the Local Association may be extended to teachers teaching in Federal Band Schools within our membership area or other associate or independent schools not affiliated with any of the three employing school divisions and to any superannuated teachers within our membership.</w:t>
      </w:r>
    </w:p>
    <w:p w14:paraId="3976E66A" w14:textId="77777777" w:rsidR="00935F27" w:rsidRPr="007C4AC9" w:rsidRDefault="00935F27" w:rsidP="00FA27D2">
      <w:pPr>
        <w:widowControl w:val="0"/>
        <w:spacing w:line="240" w:lineRule="auto"/>
        <w:contextualSpacing/>
      </w:pPr>
      <w:r>
        <w:t>Associate Members are entitled to the following:</w:t>
      </w:r>
    </w:p>
    <w:p w14:paraId="21724302" w14:textId="6C6F46D9" w:rsidR="00935F27" w:rsidRPr="007C4AC9" w:rsidRDefault="00935F27" w:rsidP="006F260A">
      <w:pPr>
        <w:pStyle w:val="ListParagraph"/>
        <w:widowControl w:val="0"/>
        <w:numPr>
          <w:ilvl w:val="0"/>
          <w:numId w:val="3"/>
        </w:numPr>
        <w:spacing w:line="240" w:lineRule="auto"/>
        <w:ind w:left="426"/>
      </w:pPr>
      <w:r>
        <w:t>Invitations to all Local Association Professional Development events. The cost to attend these events may have to be paid by the associate member.</w:t>
      </w:r>
    </w:p>
    <w:p w14:paraId="378156AE" w14:textId="77777777" w:rsidR="00935F27" w:rsidRPr="007C4AC9" w:rsidRDefault="00935F27" w:rsidP="006F260A">
      <w:pPr>
        <w:pStyle w:val="ListParagraph"/>
        <w:widowControl w:val="0"/>
        <w:numPr>
          <w:ilvl w:val="0"/>
          <w:numId w:val="3"/>
        </w:numPr>
        <w:spacing w:line="240" w:lineRule="auto"/>
        <w:ind w:left="426"/>
      </w:pPr>
      <w:r w:rsidRPr="007C4AC9">
        <w:t>All Local Association publications.</w:t>
      </w:r>
    </w:p>
    <w:p w14:paraId="77E71877" w14:textId="03FDF24A" w:rsidR="00935F27" w:rsidRPr="007C4AC9" w:rsidRDefault="00935F27" w:rsidP="006F260A">
      <w:pPr>
        <w:pStyle w:val="ListParagraph"/>
        <w:widowControl w:val="0"/>
        <w:numPr>
          <w:ilvl w:val="0"/>
          <w:numId w:val="3"/>
        </w:numPr>
        <w:spacing w:line="240" w:lineRule="auto"/>
        <w:ind w:left="426"/>
      </w:pPr>
      <w:r>
        <w:t>To attend all meetings of the Local Association. Associate members may be asked to excuse themselves from matters regarding collective bargaining.</w:t>
      </w:r>
    </w:p>
    <w:p w14:paraId="77A28377" w14:textId="4044B34F" w:rsidR="00935F27" w:rsidRPr="007C4AC9" w:rsidRDefault="00935F27" w:rsidP="006F260A">
      <w:pPr>
        <w:pStyle w:val="ListParagraph"/>
        <w:widowControl w:val="0"/>
        <w:numPr>
          <w:ilvl w:val="0"/>
          <w:numId w:val="3"/>
        </w:numPr>
        <w:spacing w:line="240" w:lineRule="auto"/>
        <w:ind w:left="426"/>
      </w:pPr>
      <w:r>
        <w:t>To be included on all Local Association mass e-mail lists. Associate members may not be included in information regarding collective bargaining.</w:t>
      </w:r>
    </w:p>
    <w:p w14:paraId="3A8E0EC3" w14:textId="056DCA71" w:rsidR="6873714A" w:rsidRDefault="00935F27" w:rsidP="00FA27D2">
      <w:pPr>
        <w:widowControl w:val="0"/>
        <w:spacing w:line="240" w:lineRule="auto"/>
        <w:contextualSpacing/>
      </w:pPr>
      <w:r>
        <w:t xml:space="preserve">Associate Members may not be given </w:t>
      </w:r>
      <w:r w:rsidR="0098074D">
        <w:t>s</w:t>
      </w:r>
      <w:r>
        <w:t xml:space="preserve">peaking or </w:t>
      </w:r>
      <w:r w:rsidR="0098074D">
        <w:t>v</w:t>
      </w:r>
      <w:r>
        <w:t xml:space="preserve">oting </w:t>
      </w:r>
      <w:r w:rsidR="0098074D">
        <w:t>r</w:t>
      </w:r>
      <w:r>
        <w:t xml:space="preserve">ights at any Local Association Meetings.  </w:t>
      </w:r>
      <w:r w:rsidR="0098074D">
        <w:t>S</w:t>
      </w:r>
      <w:r>
        <w:t xml:space="preserve">peaking </w:t>
      </w:r>
      <w:r w:rsidR="0098074D">
        <w:t>r</w:t>
      </w:r>
      <w:r>
        <w:t>ights may be extended at the decision of the chairperson of the meeting(s).</w:t>
      </w:r>
    </w:p>
    <w:p w14:paraId="270DBC4A" w14:textId="77777777" w:rsidR="00F430E9" w:rsidRPr="00F430E9" w:rsidRDefault="00F430E9" w:rsidP="00FA27D2">
      <w:pPr>
        <w:widowControl w:val="0"/>
        <w:spacing w:line="240" w:lineRule="auto"/>
        <w:contextualSpacing/>
      </w:pPr>
    </w:p>
    <w:p w14:paraId="173FBF74"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1.3 Honourary Members of the Local Association</w:t>
      </w:r>
    </w:p>
    <w:p w14:paraId="03A0958B" w14:textId="77777777" w:rsidR="00935F27" w:rsidRPr="007C4AC9" w:rsidRDefault="00935F27" w:rsidP="00FA27D2">
      <w:pPr>
        <w:widowControl w:val="0"/>
        <w:spacing w:line="240" w:lineRule="auto"/>
        <w:contextualSpacing/>
      </w:pPr>
      <w:r>
        <w:t>Honourary membership in the Local Association may be extended to any individuals or groups as determined by the Executive of the Local.</w:t>
      </w:r>
    </w:p>
    <w:p w14:paraId="4295A527" w14:textId="77777777" w:rsidR="00935F27" w:rsidRPr="007C4AC9" w:rsidRDefault="00935F27" w:rsidP="00FA27D2">
      <w:pPr>
        <w:widowControl w:val="0"/>
        <w:spacing w:line="240" w:lineRule="auto"/>
        <w:contextualSpacing/>
      </w:pPr>
      <w:r>
        <w:t>Honourary Members are entitled to the following:</w:t>
      </w:r>
    </w:p>
    <w:p w14:paraId="01ED90BB" w14:textId="77777777" w:rsidR="00935F27" w:rsidRPr="007C4AC9" w:rsidRDefault="00935F27" w:rsidP="00F430E9">
      <w:pPr>
        <w:pStyle w:val="ListParagraph"/>
        <w:widowControl w:val="0"/>
        <w:numPr>
          <w:ilvl w:val="0"/>
          <w:numId w:val="2"/>
        </w:numPr>
        <w:spacing w:line="240" w:lineRule="auto"/>
        <w:ind w:left="426"/>
      </w:pPr>
      <w:r>
        <w:t>Invitations to all Local Association Professional Development events.  The cost to attend these events may have to be paid by the honourary member.</w:t>
      </w:r>
    </w:p>
    <w:p w14:paraId="11D5F4F5" w14:textId="77777777" w:rsidR="00935F27" w:rsidRPr="007C4AC9" w:rsidRDefault="00935F27" w:rsidP="00F430E9">
      <w:pPr>
        <w:pStyle w:val="ListParagraph"/>
        <w:widowControl w:val="0"/>
        <w:numPr>
          <w:ilvl w:val="0"/>
          <w:numId w:val="2"/>
        </w:numPr>
        <w:spacing w:line="240" w:lineRule="auto"/>
        <w:ind w:left="426"/>
      </w:pPr>
      <w:r w:rsidRPr="007C4AC9">
        <w:t>All Local Association publications.</w:t>
      </w:r>
    </w:p>
    <w:p w14:paraId="58231620" w14:textId="77777777" w:rsidR="00935F27" w:rsidRPr="007C4AC9" w:rsidRDefault="00935F27" w:rsidP="00F430E9">
      <w:pPr>
        <w:pStyle w:val="ListParagraph"/>
        <w:widowControl w:val="0"/>
        <w:numPr>
          <w:ilvl w:val="0"/>
          <w:numId w:val="2"/>
        </w:numPr>
        <w:spacing w:line="240" w:lineRule="auto"/>
        <w:ind w:left="426"/>
      </w:pPr>
      <w:r w:rsidRPr="007C4AC9">
        <w:t>To attend meetings of the Local Association by invitation of the President.</w:t>
      </w:r>
    </w:p>
    <w:p w14:paraId="5514A02B" w14:textId="4033CC32" w:rsidR="00935F27" w:rsidRPr="007C4AC9" w:rsidRDefault="00935F27" w:rsidP="00FA27D2">
      <w:pPr>
        <w:widowControl w:val="0"/>
        <w:spacing w:line="240" w:lineRule="auto"/>
        <w:contextualSpacing/>
      </w:pPr>
      <w:r>
        <w:t xml:space="preserve">Honourary Members may not be given </w:t>
      </w:r>
      <w:r w:rsidR="009F11ED">
        <w:t>s</w:t>
      </w:r>
      <w:r>
        <w:t xml:space="preserve">peaking and </w:t>
      </w:r>
      <w:r w:rsidR="009F11ED">
        <w:t>v</w:t>
      </w:r>
      <w:r>
        <w:t xml:space="preserve">oting </w:t>
      </w:r>
      <w:r w:rsidR="009F11ED">
        <w:t>r</w:t>
      </w:r>
      <w:r>
        <w:t>ights at any Local Association Meetings.</w:t>
      </w:r>
    </w:p>
    <w:p w14:paraId="3457EF99" w14:textId="48698EDB" w:rsidR="6873714A" w:rsidRDefault="6873714A" w:rsidP="00FA27D2">
      <w:pPr>
        <w:widowControl w:val="0"/>
        <w:spacing w:line="240" w:lineRule="auto"/>
        <w:contextualSpacing/>
        <w:rPr>
          <w:b/>
          <w:bCs/>
          <w:sz w:val="28"/>
          <w:szCs w:val="28"/>
          <w:u w:val="single"/>
        </w:rPr>
      </w:pPr>
    </w:p>
    <w:p w14:paraId="13516398"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1.4 Education Students</w:t>
      </w:r>
    </w:p>
    <w:p w14:paraId="1FB2F9AB" w14:textId="1011C020" w:rsidR="6873714A" w:rsidRDefault="00935F27" w:rsidP="00FA27D2">
      <w:pPr>
        <w:widowControl w:val="0"/>
        <w:spacing w:line="240" w:lineRule="auto"/>
        <w:contextualSpacing/>
      </w:pPr>
      <w:r>
        <w:t>Students enrolled in a recognized College or Faculty of Education who are doing a practicum of any length of time within any of the employing school divisions that are served by our Local Association are granted Honourary Member status for the length of their practicum with all the rights and privileges therein.</w:t>
      </w:r>
    </w:p>
    <w:p w14:paraId="42F132F2" w14:textId="476B2F73" w:rsidR="6873714A" w:rsidRDefault="6873714A" w:rsidP="00FA27D2">
      <w:pPr>
        <w:widowControl w:val="0"/>
        <w:spacing w:line="240" w:lineRule="auto"/>
        <w:contextualSpacing/>
      </w:pPr>
    </w:p>
    <w:p w14:paraId="23DE6DA7" w14:textId="5EB901CB" w:rsidR="00F430E9" w:rsidRDefault="00AB7EE0" w:rsidP="00AB7EE0">
      <w:pPr>
        <w:spacing w:after="160" w:line="259" w:lineRule="auto"/>
        <w:rPr>
          <w:b/>
          <w:bCs/>
          <w:sz w:val="28"/>
          <w:szCs w:val="28"/>
          <w:u w:val="single"/>
        </w:rPr>
      </w:pPr>
      <w:r>
        <w:rPr>
          <w:b/>
          <w:bCs/>
          <w:sz w:val="28"/>
          <w:szCs w:val="28"/>
          <w:u w:val="single"/>
        </w:rPr>
        <w:br w:type="page"/>
      </w:r>
    </w:p>
    <w:tbl>
      <w:tblPr>
        <w:tblStyle w:val="TableGrid"/>
        <w:tblW w:w="0" w:type="auto"/>
        <w:tblLook w:val="04A0" w:firstRow="1" w:lastRow="0" w:firstColumn="1" w:lastColumn="0" w:noHBand="0" w:noVBand="1"/>
      </w:tblPr>
      <w:tblGrid>
        <w:gridCol w:w="1980"/>
        <w:gridCol w:w="7370"/>
      </w:tblGrid>
      <w:tr w:rsidR="00476062" w14:paraId="66F1EECA" w14:textId="77777777" w:rsidTr="00476062">
        <w:trPr>
          <w:trHeight w:val="2117"/>
        </w:trPr>
        <w:tc>
          <w:tcPr>
            <w:tcW w:w="1980" w:type="dxa"/>
            <w:tcBorders>
              <w:top w:val="nil"/>
              <w:left w:val="nil"/>
              <w:bottom w:val="nil"/>
              <w:right w:val="single" w:sz="4" w:space="0" w:color="auto"/>
            </w:tcBorders>
          </w:tcPr>
          <w:p w14:paraId="1420B5FC" w14:textId="77777777" w:rsidR="00476062" w:rsidRDefault="00476062" w:rsidP="00476062">
            <w:pPr>
              <w:widowControl w:val="0"/>
              <w:spacing w:line="240" w:lineRule="auto"/>
              <w:contextualSpacing/>
              <w:rPr>
                <w:b/>
                <w:bCs/>
                <w:sz w:val="28"/>
                <w:szCs w:val="28"/>
                <w:u w:val="single"/>
              </w:rPr>
            </w:pPr>
            <w:r w:rsidRPr="007C4AC9">
              <w:rPr>
                <w:noProof/>
                <w:lang w:val="en-US"/>
              </w:rPr>
              <w:lastRenderedPageBreak/>
              <w:drawing>
                <wp:inline distT="0" distB="0" distL="0" distR="0" wp14:anchorId="45F23EEA" wp14:editId="796483F3">
                  <wp:extent cx="1094975" cy="739471"/>
                  <wp:effectExtent l="0" t="0" r="0" b="3810"/>
                  <wp:docPr id="3"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7814E037" w14:textId="30223CE6" w:rsidR="00476062" w:rsidRPr="006E4E62" w:rsidRDefault="00476062" w:rsidP="00476062">
            <w:pPr>
              <w:jc w:val="right"/>
              <w:rPr>
                <w:sz w:val="28"/>
                <w:szCs w:val="28"/>
              </w:rPr>
            </w:pPr>
          </w:p>
        </w:tc>
        <w:tc>
          <w:tcPr>
            <w:tcW w:w="7370" w:type="dxa"/>
            <w:tcBorders>
              <w:left w:val="single" w:sz="4" w:space="0" w:color="auto"/>
            </w:tcBorders>
          </w:tcPr>
          <w:p w14:paraId="140BD673" w14:textId="77777777" w:rsidR="00476062" w:rsidRPr="005108C8" w:rsidRDefault="00476062" w:rsidP="00476062">
            <w:pPr>
              <w:spacing w:line="240" w:lineRule="auto"/>
              <w:contextualSpacing/>
              <w:jc w:val="center"/>
              <w:rPr>
                <w:b/>
                <w:sz w:val="32"/>
              </w:rPr>
            </w:pPr>
            <w:r w:rsidRPr="005108C8">
              <w:rPr>
                <w:b/>
                <w:sz w:val="32"/>
              </w:rPr>
              <w:t>Section Two: Fees</w:t>
            </w:r>
          </w:p>
          <w:p w14:paraId="252EBB6B" w14:textId="77777777" w:rsidR="00476062" w:rsidRPr="00E967E6" w:rsidRDefault="00476062" w:rsidP="00476062">
            <w:pPr>
              <w:spacing w:line="240" w:lineRule="auto"/>
              <w:contextualSpacing/>
              <w:rPr>
                <w:b/>
                <w:sz w:val="24"/>
                <w:szCs w:val="24"/>
              </w:rPr>
            </w:pPr>
            <w:r w:rsidRPr="00E967E6">
              <w:rPr>
                <w:b/>
                <w:sz w:val="24"/>
                <w:szCs w:val="24"/>
              </w:rPr>
              <w:t>Federation Reference(s):</w:t>
            </w:r>
          </w:p>
          <w:p w14:paraId="0CD8AFD9" w14:textId="77777777" w:rsidR="00476062" w:rsidRPr="005108C8" w:rsidRDefault="00476062" w:rsidP="00476062">
            <w:pPr>
              <w:spacing w:line="240" w:lineRule="auto"/>
              <w:contextualSpacing/>
            </w:pPr>
            <w:r w:rsidRPr="005108C8">
              <w:rPr>
                <w:b/>
                <w:u w:val="single"/>
              </w:rPr>
              <w:t>Bylaw 4</w:t>
            </w:r>
            <w:r w:rsidRPr="005108C8">
              <w:t xml:space="preserve"> Section 4.6, Section 4.7.3 (9)</w:t>
            </w:r>
          </w:p>
          <w:p w14:paraId="6FDEBF3E" w14:textId="77777777" w:rsidR="00476062" w:rsidRDefault="00476062" w:rsidP="00476062">
            <w:pPr>
              <w:spacing w:line="240" w:lineRule="auto"/>
              <w:contextualSpacing/>
              <w:rPr>
                <w:b/>
              </w:rPr>
            </w:pPr>
            <w:r w:rsidRPr="00E967E6">
              <w:rPr>
                <w:b/>
                <w:sz w:val="24"/>
                <w:szCs w:val="24"/>
              </w:rPr>
              <w:t xml:space="preserve">Local Association Reference(s): </w:t>
            </w:r>
            <w:r w:rsidRPr="00E967E6">
              <w:rPr>
                <w:b/>
                <w:sz w:val="24"/>
                <w:szCs w:val="24"/>
              </w:rPr>
              <w:tab/>
            </w:r>
            <w:r w:rsidRPr="005108C8">
              <w:rPr>
                <w:b/>
              </w:rPr>
              <w:tab/>
            </w:r>
          </w:p>
          <w:p w14:paraId="4F5B9C31" w14:textId="77777777" w:rsidR="00476062" w:rsidRPr="005108C8" w:rsidRDefault="00476062" w:rsidP="00476062">
            <w:pPr>
              <w:spacing w:line="240" w:lineRule="auto"/>
              <w:contextualSpacing/>
            </w:pPr>
            <w:r w:rsidRPr="005108C8">
              <w:rPr>
                <w:b/>
                <w:u w:val="single"/>
              </w:rPr>
              <w:t>Constitution</w:t>
            </w:r>
            <w:r w:rsidRPr="005108C8">
              <w:t xml:space="preserve"> Article 4, Sections 4.1, 4.2,</w:t>
            </w:r>
            <w:r>
              <w:t xml:space="preserve"> </w:t>
            </w:r>
            <w:r w:rsidRPr="005108C8">
              <w:t>4.3, 4.4</w:t>
            </w:r>
          </w:p>
          <w:p w14:paraId="0883E895" w14:textId="77777777" w:rsidR="00476062" w:rsidRPr="005108C8" w:rsidRDefault="00476062" w:rsidP="00476062">
            <w:pPr>
              <w:spacing w:line="240" w:lineRule="auto"/>
              <w:contextualSpacing/>
              <w:rPr>
                <w:b/>
              </w:rPr>
            </w:pPr>
            <w:r w:rsidRPr="005108C8">
              <w:rPr>
                <w:b/>
              </w:rPr>
              <w:t>Date First Approved:</w:t>
            </w:r>
            <w:r>
              <w:rPr>
                <w:b/>
              </w:rPr>
              <w:t xml:space="preserve"> </w:t>
            </w:r>
            <w:r w:rsidRPr="005108C8">
              <w:rPr>
                <w:b/>
              </w:rPr>
              <w:t>January 12, 2015</w:t>
            </w:r>
          </w:p>
          <w:p w14:paraId="53EA84B5" w14:textId="477E5B5E" w:rsidR="00476062" w:rsidRPr="00F430E9" w:rsidRDefault="00476062" w:rsidP="00476062">
            <w:r w:rsidRPr="005108C8">
              <w:rPr>
                <w:b/>
              </w:rPr>
              <w:t>Date of Review or Revision:</w:t>
            </w:r>
            <w:r>
              <w:rPr>
                <w:b/>
              </w:rPr>
              <w:t xml:space="preserve"> May 12, 2025</w:t>
            </w:r>
          </w:p>
        </w:tc>
      </w:tr>
    </w:tbl>
    <w:p w14:paraId="29216745" w14:textId="77777777" w:rsidR="00F430E9" w:rsidRDefault="00F430E9" w:rsidP="00FA27D2">
      <w:pPr>
        <w:widowControl w:val="0"/>
        <w:spacing w:line="240" w:lineRule="auto"/>
        <w:contextualSpacing/>
        <w:rPr>
          <w:b/>
          <w:bCs/>
          <w:sz w:val="28"/>
          <w:szCs w:val="28"/>
          <w:u w:val="single"/>
        </w:rPr>
      </w:pPr>
    </w:p>
    <w:p w14:paraId="1B062BE7"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2.1 Setting of the Fee Level – General Guidelines</w:t>
      </w:r>
    </w:p>
    <w:p w14:paraId="56CEFC15" w14:textId="77777777" w:rsidR="00935F27" w:rsidRPr="007C4AC9" w:rsidRDefault="00935F27" w:rsidP="00FA27D2">
      <w:pPr>
        <w:widowControl w:val="0"/>
        <w:spacing w:line="240" w:lineRule="auto"/>
        <w:contextualSpacing/>
      </w:pPr>
      <w:r>
        <w:t>The Local Association is required to set an operational fee level to ensure that the Local can operate to its full potential and capacity to fulfill its primary obligation of supporting members.  All due care and examination will be undertaken to ensure that the fee level proposed and set for all members provides for the operation of the Local while requesting a reasonable level of financial support.</w:t>
      </w:r>
    </w:p>
    <w:p w14:paraId="5DA99030" w14:textId="61AE5082" w:rsidR="00935F27" w:rsidRPr="007C4AC9" w:rsidRDefault="00935F27" w:rsidP="00FA27D2">
      <w:pPr>
        <w:widowControl w:val="0"/>
        <w:spacing w:line="240" w:lineRule="auto"/>
        <w:contextualSpacing/>
      </w:pPr>
      <w:r>
        <w:t xml:space="preserve">The fee level for the current school year goes through a multi-step review process before going on to the membership for final vote. The fee level for the current school year is first proposed in the draft budget that is created by the President, Vice-President and Treasurer. The draft budget </w:t>
      </w:r>
      <w:r w:rsidR="006A1E36">
        <w:t xml:space="preserve">for </w:t>
      </w:r>
      <w:r>
        <w:t xml:space="preserve">the next school year must be prepared for presentation to the Executive </w:t>
      </w:r>
      <w:r w:rsidR="006A1E36">
        <w:t xml:space="preserve">or Representative Council </w:t>
      </w:r>
      <w:r>
        <w:t xml:space="preserve">meeting </w:t>
      </w:r>
      <w:r w:rsidR="006A1E36">
        <w:t>by</w:t>
      </w:r>
      <w:r>
        <w:t xml:space="preserve"> </w:t>
      </w:r>
      <w:r w:rsidR="0055611B">
        <w:t>June</w:t>
      </w:r>
      <w:r>
        <w:t xml:space="preserve"> </w:t>
      </w:r>
      <w:r w:rsidR="00346623">
        <w:t>30</w:t>
      </w:r>
      <w:r w:rsidR="00346623" w:rsidRPr="00346623">
        <w:rPr>
          <w:vertAlign w:val="superscript"/>
        </w:rPr>
        <w:t>th</w:t>
      </w:r>
      <w:r w:rsidR="00346623">
        <w:t xml:space="preserve"> </w:t>
      </w:r>
      <w:r>
        <w:t>of the current school year. When setting the fee level for teachers on contract the Local needs to be mindful of both the program</w:t>
      </w:r>
      <w:r w:rsidR="009C1E23">
        <w:t>m</w:t>
      </w:r>
      <w:r>
        <w:t>ing that needs to be funded and the surplus operating guidelines that were established in 2009.</w:t>
      </w:r>
    </w:p>
    <w:p w14:paraId="4D0D641E" w14:textId="31F8DAC4" w:rsidR="00935F27" w:rsidRPr="007C4AC9" w:rsidRDefault="00935F27" w:rsidP="00FA27D2">
      <w:pPr>
        <w:widowControl w:val="0"/>
        <w:spacing w:line="240" w:lineRule="auto"/>
        <w:contextualSpacing/>
      </w:pPr>
      <w:r>
        <w:t>Once the proposed fee level is established then the draft budget is presented to the Local Executive for review and a final recommendation of what the fee level for FTE teachers should be. The Executive then approves the draft budget for distribution to the members.</w:t>
      </w:r>
    </w:p>
    <w:p w14:paraId="15C6B535" w14:textId="593CA409" w:rsidR="00935F27" w:rsidRPr="007C4AC9" w:rsidRDefault="00935F27" w:rsidP="00FA27D2">
      <w:pPr>
        <w:widowControl w:val="0"/>
        <w:spacing w:line="240" w:lineRule="auto"/>
        <w:contextualSpacing/>
      </w:pPr>
      <w:r>
        <w:t>The draft budget is then distributed to all members. It is the responsibility of each SSL to en</w:t>
      </w:r>
      <w:r w:rsidR="00C23CBF">
        <w:t xml:space="preserve">courage members to review the proposed budget </w:t>
      </w:r>
      <w:r w:rsidR="002748B5">
        <w:t>and bring any questions or concerns to the AGM.</w:t>
      </w:r>
    </w:p>
    <w:p w14:paraId="4283C921" w14:textId="5F5F46FA" w:rsidR="6873714A" w:rsidRDefault="6873714A" w:rsidP="00FA27D2">
      <w:pPr>
        <w:widowControl w:val="0"/>
        <w:spacing w:line="240" w:lineRule="auto"/>
        <w:contextualSpacing/>
        <w:rPr>
          <w:b/>
          <w:bCs/>
          <w:sz w:val="28"/>
          <w:szCs w:val="28"/>
          <w:u w:val="single"/>
        </w:rPr>
      </w:pPr>
    </w:p>
    <w:p w14:paraId="032271B9"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2.2 Voting on Acceptance of Fee Level</w:t>
      </w:r>
    </w:p>
    <w:p w14:paraId="722687B2" w14:textId="3846A6A7" w:rsidR="00935F27" w:rsidRPr="007C4AC9" w:rsidRDefault="00935F27" w:rsidP="00FA27D2">
      <w:pPr>
        <w:widowControl w:val="0"/>
        <w:spacing w:line="240" w:lineRule="auto"/>
        <w:contextualSpacing/>
      </w:pPr>
      <w:r>
        <w:t>Voting on the final level of fees to be charged to members for the next school year will occur at the next Annual General Meeting of the Local Association.</w:t>
      </w:r>
      <w:r>
        <w:br/>
      </w:r>
    </w:p>
    <w:p w14:paraId="4B30ACB4"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2.3 Communication of Fee Level</w:t>
      </w:r>
    </w:p>
    <w:p w14:paraId="255E44BE" w14:textId="0C5C13A4" w:rsidR="00935F27" w:rsidRPr="007C4AC9" w:rsidRDefault="00935F27" w:rsidP="00FA27D2">
      <w:pPr>
        <w:widowControl w:val="0"/>
        <w:spacing w:line="240" w:lineRule="auto"/>
        <w:contextualSpacing/>
      </w:pPr>
      <w:r>
        <w:t xml:space="preserve">Immediately following the conclusion of the Annual General </w:t>
      </w:r>
      <w:r w:rsidR="007359FD">
        <w:t>Meeting,</w:t>
      </w:r>
      <w:r>
        <w:t xml:space="preserve"> the President shall communicate in writing to the respective school division officials what the fee level to be collected from all regular members is for the current school year.  The fee level may be communicated electronically.</w:t>
      </w:r>
    </w:p>
    <w:p w14:paraId="2E422B71" w14:textId="1924A7E3" w:rsidR="006E4E62" w:rsidRDefault="00935F27" w:rsidP="00FA27D2">
      <w:pPr>
        <w:widowControl w:val="0"/>
        <w:spacing w:line="240" w:lineRule="auto"/>
        <w:contextualSpacing/>
      </w:pPr>
      <w:r>
        <w:t>Communication of the set fee level to all members shall be done through an e-mail</w:t>
      </w:r>
      <w:r w:rsidR="004E75F6">
        <w:t>.</w:t>
      </w:r>
    </w:p>
    <w:p w14:paraId="2C7FEE36" w14:textId="46F7DF66" w:rsidR="00935F27" w:rsidRPr="007C4AC9" w:rsidRDefault="00935F27" w:rsidP="00FA27D2">
      <w:pPr>
        <w:widowControl w:val="0"/>
        <w:spacing w:line="240" w:lineRule="auto"/>
        <w:contextualSpacing/>
        <w:rPr>
          <w:b/>
          <w:bCs/>
          <w:sz w:val="28"/>
          <w:szCs w:val="28"/>
          <w:u w:val="single"/>
        </w:rPr>
      </w:pPr>
      <w:r>
        <w:br/>
      </w:r>
      <w:r w:rsidRPr="6873714A">
        <w:rPr>
          <w:b/>
          <w:bCs/>
          <w:sz w:val="28"/>
          <w:szCs w:val="28"/>
          <w:u w:val="single"/>
        </w:rPr>
        <w:t>2.4 Collection of Fees</w:t>
      </w:r>
    </w:p>
    <w:p w14:paraId="42E26881" w14:textId="038D6CE0" w:rsidR="00935F27" w:rsidRPr="007C4AC9" w:rsidRDefault="00935F27" w:rsidP="00FA27D2">
      <w:pPr>
        <w:widowControl w:val="0"/>
        <w:spacing w:line="240" w:lineRule="auto"/>
        <w:contextualSpacing/>
      </w:pPr>
      <w:r>
        <w:t>The collection of fees will be done in cooperation with the employing school divisions that are represented by this Local Association. The Divisions are free to use whatever method is most efficient to collect and then pass on collected fees to the Local Association. Current fee collection methods are as follows:</w:t>
      </w:r>
    </w:p>
    <w:p w14:paraId="2C4FB401" w14:textId="77777777" w:rsidR="00A43A71" w:rsidRDefault="00935F27" w:rsidP="00FA27D2">
      <w:pPr>
        <w:widowControl w:val="0"/>
        <w:spacing w:line="240" w:lineRule="auto"/>
        <w:contextualSpacing/>
        <w:rPr>
          <w:b/>
          <w:bCs/>
        </w:rPr>
      </w:pPr>
      <w:r w:rsidRPr="007C4AC9">
        <w:tab/>
      </w:r>
      <w:r w:rsidRPr="6873714A">
        <w:rPr>
          <w:b/>
          <w:bCs/>
        </w:rPr>
        <w:t>Light of Christ Roman Catholic School Division #16</w:t>
      </w:r>
      <w:r w:rsidRPr="007C4AC9">
        <w:rPr>
          <w:b/>
        </w:rPr>
        <w:tab/>
      </w:r>
    </w:p>
    <w:p w14:paraId="75080BB9" w14:textId="7289D224" w:rsidR="00935F27" w:rsidRPr="007C4AC9" w:rsidRDefault="00935F27" w:rsidP="00A43A71">
      <w:pPr>
        <w:widowControl w:val="0"/>
        <w:spacing w:line="240" w:lineRule="auto"/>
        <w:ind w:firstLine="720"/>
        <w:contextualSpacing/>
        <w:rPr>
          <w:b/>
          <w:bCs/>
        </w:rPr>
      </w:pPr>
      <w:r w:rsidRPr="6873714A">
        <w:rPr>
          <w:b/>
          <w:bCs/>
        </w:rPr>
        <w:t>Living Sky School Division #202</w:t>
      </w:r>
    </w:p>
    <w:p w14:paraId="50B6B661" w14:textId="75C736D9" w:rsidR="00935F27" w:rsidRDefault="00935F27" w:rsidP="00FA27D2">
      <w:pPr>
        <w:widowControl w:val="0"/>
        <w:spacing w:line="240" w:lineRule="auto"/>
        <w:ind w:left="720"/>
        <w:contextualSpacing/>
      </w:pPr>
      <w:r>
        <w:t xml:space="preserve">Monthly fee collected from teachers under contract and electronically deposited directly via electronic fund transfer to the operating account of the Local </w:t>
      </w:r>
      <w:r w:rsidR="00403216">
        <w:t>Association</w:t>
      </w:r>
      <w:r>
        <w:t>.</w:t>
      </w:r>
    </w:p>
    <w:p w14:paraId="46DF2342" w14:textId="77777777" w:rsidR="00A43A71" w:rsidRPr="007C4AC9" w:rsidRDefault="00A43A71" w:rsidP="00FA27D2">
      <w:pPr>
        <w:widowControl w:val="0"/>
        <w:spacing w:line="240" w:lineRule="auto"/>
        <w:ind w:left="720"/>
        <w:contextualSpacing/>
      </w:pPr>
    </w:p>
    <w:p w14:paraId="0C7F8FEB" w14:textId="77777777" w:rsidR="00935F27" w:rsidRDefault="00935F27" w:rsidP="00FA27D2">
      <w:pPr>
        <w:widowControl w:val="0"/>
        <w:spacing w:line="240" w:lineRule="auto"/>
        <w:ind w:left="720"/>
        <w:contextualSpacing/>
        <w:rPr>
          <w:b/>
          <w:bCs/>
        </w:rPr>
      </w:pPr>
      <w:r w:rsidRPr="6873714A">
        <w:rPr>
          <w:b/>
          <w:bCs/>
        </w:rPr>
        <w:t>Sakewew High School (Battlefords Joint Board of Education)</w:t>
      </w:r>
    </w:p>
    <w:p w14:paraId="14C51B10" w14:textId="43D13440" w:rsidR="00A6444B" w:rsidRPr="00A6444B" w:rsidRDefault="00A26153" w:rsidP="00A6444B">
      <w:pPr>
        <w:widowControl w:val="0"/>
        <w:spacing w:line="240" w:lineRule="auto"/>
        <w:ind w:left="720"/>
        <w:contextualSpacing/>
      </w:pPr>
      <w:r>
        <w:t xml:space="preserve">A </w:t>
      </w:r>
      <w:r w:rsidR="00D809DE">
        <w:t>one-time</w:t>
      </w:r>
      <w:r w:rsidR="00A6444B">
        <w:t xml:space="preserve"> fee collected from teachers under contract and electronically deposited directly via electronic fund transfer to the operating account of the Local Association.</w:t>
      </w:r>
    </w:p>
    <w:p w14:paraId="3E1E6876" w14:textId="541AF144" w:rsidR="6873714A" w:rsidRDefault="6873714A" w:rsidP="00FA27D2">
      <w:pPr>
        <w:widowControl w:val="0"/>
        <w:spacing w:line="240" w:lineRule="auto"/>
        <w:contextualSpacing/>
        <w:rPr>
          <w:b/>
          <w:bCs/>
          <w:sz w:val="28"/>
          <w:szCs w:val="28"/>
          <w:u w:val="single"/>
        </w:rPr>
      </w:pPr>
    </w:p>
    <w:p w14:paraId="449E8FEE" w14:textId="77777777" w:rsidR="00935F27" w:rsidRPr="007C4AC9" w:rsidRDefault="00935F27" w:rsidP="00FA27D2">
      <w:pPr>
        <w:widowControl w:val="0"/>
        <w:spacing w:line="240" w:lineRule="auto"/>
        <w:contextualSpacing/>
      </w:pPr>
      <w:r w:rsidRPr="6873714A">
        <w:rPr>
          <w:b/>
          <w:bCs/>
          <w:sz w:val="28"/>
          <w:szCs w:val="28"/>
          <w:u w:val="single"/>
        </w:rPr>
        <w:t>2.4.1 Collection of Fees – Regular Members – Teachers on Contract</w:t>
      </w:r>
    </w:p>
    <w:p w14:paraId="12046924" w14:textId="77777777" w:rsidR="00935F27" w:rsidRPr="007C4AC9" w:rsidRDefault="00935F27" w:rsidP="00FA27D2">
      <w:pPr>
        <w:widowControl w:val="0"/>
        <w:spacing w:line="240" w:lineRule="auto"/>
        <w:contextualSpacing/>
      </w:pPr>
      <w:r>
        <w:t>All members who fall into the category of Regular Members as of the Representative Council meeting in October shall have the cost of fees deducted from their salaries as follows:</w:t>
      </w:r>
    </w:p>
    <w:p w14:paraId="4E424F16" w14:textId="77777777" w:rsidR="00935F27" w:rsidRPr="007C4AC9" w:rsidRDefault="00935F27" w:rsidP="00FA27D2">
      <w:pPr>
        <w:widowControl w:val="0"/>
        <w:spacing w:line="240" w:lineRule="auto"/>
        <w:contextualSpacing/>
        <w:rPr>
          <w:b/>
          <w:bCs/>
        </w:rPr>
      </w:pPr>
      <w:r w:rsidRPr="007C4AC9">
        <w:tab/>
      </w:r>
      <w:r w:rsidRPr="6873714A">
        <w:rPr>
          <w:b/>
          <w:bCs/>
        </w:rPr>
        <w:t>Light of Christ Roman Catholic School Division #16</w:t>
      </w:r>
      <w:r w:rsidRPr="007C4AC9">
        <w:rPr>
          <w:b/>
        </w:rPr>
        <w:tab/>
      </w:r>
    </w:p>
    <w:p w14:paraId="2E9781C8" w14:textId="77777777" w:rsidR="00935F27" w:rsidRPr="007C4AC9" w:rsidRDefault="00935F27" w:rsidP="00FA27D2">
      <w:pPr>
        <w:widowControl w:val="0"/>
        <w:spacing w:line="240" w:lineRule="auto"/>
        <w:contextualSpacing/>
        <w:rPr>
          <w:b/>
          <w:bCs/>
        </w:rPr>
      </w:pPr>
      <w:r w:rsidRPr="007C4AC9">
        <w:tab/>
      </w:r>
      <w:r w:rsidRPr="6873714A">
        <w:rPr>
          <w:b/>
          <w:bCs/>
        </w:rPr>
        <w:t>Living Sky School Division #202</w:t>
      </w:r>
    </w:p>
    <w:p w14:paraId="055AAED3" w14:textId="5427802F" w:rsidR="00935F27" w:rsidRPr="007C4AC9" w:rsidRDefault="00935F27" w:rsidP="00FA27D2">
      <w:pPr>
        <w:widowControl w:val="0"/>
        <w:spacing w:line="240" w:lineRule="auto"/>
        <w:ind w:left="720"/>
        <w:contextualSpacing/>
      </w:pPr>
      <w:r>
        <w:t xml:space="preserve">Fees will be deducted monthly on either a </w:t>
      </w:r>
      <w:r w:rsidR="007359FD">
        <w:t>10- or 12-month</w:t>
      </w:r>
      <w:r>
        <w:t xml:space="preserve"> basis depending on how members have their pay periods set up with the School Division Payroll department.</w:t>
      </w:r>
    </w:p>
    <w:p w14:paraId="02F18DFA" w14:textId="77777777" w:rsidR="00935F27" w:rsidRDefault="00935F27" w:rsidP="00FA27D2">
      <w:pPr>
        <w:widowControl w:val="0"/>
        <w:spacing w:line="240" w:lineRule="auto"/>
        <w:ind w:left="720"/>
        <w:contextualSpacing/>
        <w:rPr>
          <w:b/>
          <w:bCs/>
        </w:rPr>
      </w:pPr>
      <w:r w:rsidRPr="6873714A">
        <w:rPr>
          <w:b/>
          <w:bCs/>
        </w:rPr>
        <w:t>Sakewew High School (Battlefords Joint Board of Education)</w:t>
      </w:r>
    </w:p>
    <w:p w14:paraId="5A242B0F" w14:textId="6DB004EC" w:rsidR="005A2075" w:rsidRDefault="005A2075" w:rsidP="00FA27D2">
      <w:pPr>
        <w:widowControl w:val="0"/>
        <w:spacing w:line="240" w:lineRule="auto"/>
        <w:ind w:left="720"/>
        <w:contextualSpacing/>
      </w:pPr>
      <w:r>
        <w:t>A one-time fee will be collected annually.</w:t>
      </w:r>
    </w:p>
    <w:p w14:paraId="724EA195" w14:textId="77777777" w:rsidR="008F448E" w:rsidRPr="005A2075" w:rsidRDefault="008F448E" w:rsidP="00FA27D2">
      <w:pPr>
        <w:widowControl w:val="0"/>
        <w:spacing w:line="240" w:lineRule="auto"/>
        <w:ind w:left="720"/>
        <w:contextualSpacing/>
      </w:pPr>
    </w:p>
    <w:p w14:paraId="460C0F42" w14:textId="77777777" w:rsidR="00935F27" w:rsidRPr="007C4AC9" w:rsidRDefault="00935F27" w:rsidP="00FA27D2">
      <w:pPr>
        <w:widowControl w:val="0"/>
        <w:spacing w:line="240" w:lineRule="auto"/>
        <w:contextualSpacing/>
      </w:pPr>
      <w:r>
        <w:t>The deductions will occur via the employing school division payroll system and the amount remitted to the Local Association at a time and method determined by the Divisions.</w:t>
      </w:r>
    </w:p>
    <w:p w14:paraId="6F67FA2F" w14:textId="3B8E1316" w:rsidR="6873714A" w:rsidRDefault="6873714A" w:rsidP="00FA27D2">
      <w:pPr>
        <w:widowControl w:val="0"/>
        <w:spacing w:line="240" w:lineRule="auto"/>
        <w:contextualSpacing/>
        <w:rPr>
          <w:b/>
          <w:bCs/>
          <w:sz w:val="28"/>
          <w:szCs w:val="28"/>
          <w:u w:val="single"/>
        </w:rPr>
      </w:pPr>
    </w:p>
    <w:p w14:paraId="57B2330E"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2.4.2 Collection of Fees – Regular Members – Teachers on Leave</w:t>
      </w:r>
    </w:p>
    <w:p w14:paraId="6A5D73B4" w14:textId="629F3EFF" w:rsidR="00935F27" w:rsidRPr="007C4AC9" w:rsidRDefault="00935F27" w:rsidP="00FA27D2">
      <w:pPr>
        <w:widowControl w:val="0"/>
        <w:spacing w:line="240" w:lineRule="auto"/>
        <w:contextualSpacing/>
      </w:pPr>
      <w:r>
        <w:t xml:space="preserve">Any member who is on a </w:t>
      </w:r>
      <w:r w:rsidR="00FC029D">
        <w:t>B</w:t>
      </w:r>
      <w:r>
        <w:t>oard approved leave of any kind as per the relevant sections of their LINC agreement shall have the requirement to pay fees to the Local Association waived for the duration of their leave. A teacher planning to go on leave should inform the President of the Local and the payroll department of their employing school division as soon as they are able. Should a teacher on leave choose to participate in any Association events they may be requested to pay the cost of those events as determined by the Executive. A fee may be charged to ensure that association events have a stable pool of resources to draw from.</w:t>
      </w:r>
    </w:p>
    <w:p w14:paraId="5FA63FDC" w14:textId="4BB3CA68" w:rsidR="6873714A" w:rsidRDefault="6873714A" w:rsidP="00FA27D2">
      <w:pPr>
        <w:widowControl w:val="0"/>
        <w:spacing w:line="240" w:lineRule="auto"/>
        <w:contextualSpacing/>
        <w:rPr>
          <w:b/>
          <w:bCs/>
          <w:sz w:val="28"/>
          <w:szCs w:val="28"/>
          <w:u w:val="single"/>
        </w:rPr>
      </w:pPr>
    </w:p>
    <w:p w14:paraId="1E2CB582"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2.5 Refund of Fees</w:t>
      </w:r>
    </w:p>
    <w:p w14:paraId="343BEC08" w14:textId="46DE3ECB" w:rsidR="00935F27" w:rsidRPr="007C4AC9" w:rsidRDefault="00935F27" w:rsidP="00FA27D2">
      <w:pPr>
        <w:widowControl w:val="0"/>
        <w:spacing w:line="240" w:lineRule="auto"/>
        <w:contextualSpacing/>
      </w:pPr>
      <w:r>
        <w:t>Any member who feels that they are entitled to a refund of their fees may make a request in writing to the President of the Local to have a refund of their fees considered at the next scheduled Executive meeting following the receipt of their request. Members are entitled to appear at the Executive meeting and address their request in person to the Executive. The Executive shall advise the member of their decision within thirty days of the scheduled Executive meeting.</w:t>
      </w:r>
    </w:p>
    <w:p w14:paraId="3EB2357E" w14:textId="130652A0" w:rsidR="00580400" w:rsidRDefault="00580400" w:rsidP="00580400">
      <w:pPr>
        <w:widowControl w:val="0"/>
        <w:spacing w:after="160" w:line="240" w:lineRule="auto"/>
        <w:contextualSpacing/>
      </w:pPr>
    </w:p>
    <w:p w14:paraId="30495044" w14:textId="77777777" w:rsidR="00580400" w:rsidRDefault="00580400" w:rsidP="00580400">
      <w:pPr>
        <w:widowControl w:val="0"/>
        <w:spacing w:after="160" w:line="240" w:lineRule="auto"/>
        <w:contextualSpacing/>
      </w:pPr>
    </w:p>
    <w:p w14:paraId="178AD8F2" w14:textId="77777777" w:rsidR="00580400" w:rsidRDefault="00580400" w:rsidP="00580400">
      <w:pPr>
        <w:widowControl w:val="0"/>
        <w:spacing w:after="160" w:line="240" w:lineRule="auto"/>
        <w:contextualSpacing/>
      </w:pPr>
    </w:p>
    <w:p w14:paraId="69AE7719" w14:textId="77777777" w:rsidR="00580400" w:rsidRDefault="00580400" w:rsidP="00580400">
      <w:pPr>
        <w:widowControl w:val="0"/>
        <w:spacing w:after="160" w:line="240" w:lineRule="auto"/>
        <w:contextualSpacing/>
      </w:pPr>
    </w:p>
    <w:p w14:paraId="26EB6AD3" w14:textId="77777777" w:rsidR="000A1451" w:rsidRDefault="000A1451" w:rsidP="00580400">
      <w:pPr>
        <w:widowControl w:val="0"/>
        <w:spacing w:after="160" w:line="240" w:lineRule="auto"/>
        <w:contextualSpacing/>
      </w:pPr>
    </w:p>
    <w:p w14:paraId="78AC0A3F" w14:textId="77777777" w:rsidR="00580400" w:rsidRDefault="00580400" w:rsidP="00580400">
      <w:pPr>
        <w:widowControl w:val="0"/>
        <w:spacing w:after="160" w:line="240" w:lineRule="auto"/>
        <w:contextualSpacing/>
      </w:pPr>
    </w:p>
    <w:p w14:paraId="1A462419" w14:textId="4803AED8" w:rsidR="00580400" w:rsidRDefault="00AB7EE0" w:rsidP="00AB7EE0">
      <w:pPr>
        <w:spacing w:after="160" w:line="259" w:lineRule="auto"/>
      </w:pPr>
      <w:r>
        <w:br w:type="page"/>
      </w:r>
    </w:p>
    <w:tbl>
      <w:tblPr>
        <w:tblStyle w:val="TableGrid"/>
        <w:tblW w:w="0" w:type="auto"/>
        <w:tblLook w:val="04A0" w:firstRow="1" w:lastRow="0" w:firstColumn="1" w:lastColumn="0" w:noHBand="0" w:noVBand="1"/>
      </w:tblPr>
      <w:tblGrid>
        <w:gridCol w:w="1980"/>
        <w:gridCol w:w="7370"/>
      </w:tblGrid>
      <w:tr w:rsidR="009D7CEE" w14:paraId="1144A61B" w14:textId="77777777" w:rsidTr="009442EA">
        <w:tc>
          <w:tcPr>
            <w:tcW w:w="1980" w:type="dxa"/>
            <w:tcBorders>
              <w:top w:val="nil"/>
              <w:left w:val="nil"/>
              <w:bottom w:val="nil"/>
              <w:right w:val="single" w:sz="4" w:space="0" w:color="auto"/>
            </w:tcBorders>
          </w:tcPr>
          <w:p w14:paraId="753E3BD6" w14:textId="77777777" w:rsidR="009D7CEE" w:rsidRDefault="009D7CEE" w:rsidP="009D7CEE">
            <w:pPr>
              <w:widowControl w:val="0"/>
              <w:spacing w:line="240" w:lineRule="auto"/>
              <w:contextualSpacing/>
              <w:rPr>
                <w:noProof/>
                <w:lang w:val="en-US"/>
              </w:rPr>
            </w:pPr>
            <w:r w:rsidRPr="007C4AC9">
              <w:rPr>
                <w:noProof/>
                <w:lang w:val="en-US"/>
              </w:rPr>
              <w:lastRenderedPageBreak/>
              <w:drawing>
                <wp:inline distT="0" distB="0" distL="0" distR="0" wp14:anchorId="6F8A6AFD" wp14:editId="2C375BA1">
                  <wp:extent cx="1094975" cy="739471"/>
                  <wp:effectExtent l="0" t="0" r="0" b="381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6EE957B0" w14:textId="351DB729" w:rsidR="009D7CEE" w:rsidRPr="009442EA" w:rsidRDefault="009D7CEE" w:rsidP="009D7CEE">
            <w:pPr>
              <w:jc w:val="center"/>
            </w:pPr>
          </w:p>
        </w:tc>
        <w:tc>
          <w:tcPr>
            <w:tcW w:w="7370" w:type="dxa"/>
            <w:tcBorders>
              <w:left w:val="single" w:sz="4" w:space="0" w:color="auto"/>
            </w:tcBorders>
          </w:tcPr>
          <w:p w14:paraId="6E4CB891" w14:textId="77777777" w:rsidR="009D7CEE" w:rsidRPr="00D9462C" w:rsidRDefault="009D7CEE" w:rsidP="009D7CEE">
            <w:pPr>
              <w:spacing w:line="240" w:lineRule="auto"/>
              <w:contextualSpacing/>
              <w:jc w:val="center"/>
              <w:rPr>
                <w:b/>
                <w:sz w:val="32"/>
              </w:rPr>
            </w:pPr>
            <w:r w:rsidRPr="00D9462C">
              <w:rPr>
                <w:b/>
                <w:sz w:val="32"/>
              </w:rPr>
              <w:t xml:space="preserve">Section </w:t>
            </w:r>
            <w:r>
              <w:rPr>
                <w:b/>
                <w:sz w:val="32"/>
              </w:rPr>
              <w:t>Three</w:t>
            </w:r>
            <w:r w:rsidRPr="00D9462C">
              <w:rPr>
                <w:b/>
                <w:sz w:val="32"/>
              </w:rPr>
              <w:t xml:space="preserve">: </w:t>
            </w:r>
            <w:r>
              <w:rPr>
                <w:b/>
                <w:sz w:val="32"/>
              </w:rPr>
              <w:t>Communications</w:t>
            </w:r>
          </w:p>
          <w:p w14:paraId="10517D74" w14:textId="77777777" w:rsidR="009D7CEE" w:rsidRDefault="009D7CEE" w:rsidP="009D7CEE">
            <w:pPr>
              <w:spacing w:line="240" w:lineRule="auto"/>
              <w:contextualSpacing/>
              <w:rPr>
                <w:b/>
              </w:rPr>
            </w:pPr>
            <w:r w:rsidRPr="0071108E">
              <w:rPr>
                <w:b/>
                <w:sz w:val="24"/>
                <w:szCs w:val="24"/>
              </w:rPr>
              <w:t>Federation Reference(s):</w:t>
            </w:r>
            <w:r w:rsidRPr="0071108E">
              <w:rPr>
                <w:b/>
                <w:sz w:val="24"/>
                <w:szCs w:val="24"/>
              </w:rPr>
              <w:tab/>
            </w:r>
            <w:r>
              <w:rPr>
                <w:b/>
              </w:rPr>
              <w:t xml:space="preserve"> </w:t>
            </w:r>
            <w:r>
              <w:rPr>
                <w:b/>
              </w:rPr>
              <w:tab/>
            </w:r>
          </w:p>
          <w:p w14:paraId="21467879" w14:textId="77777777" w:rsidR="009D7CEE" w:rsidRPr="00E61977" w:rsidRDefault="009D7CEE" w:rsidP="009D7CEE">
            <w:pPr>
              <w:spacing w:line="240" w:lineRule="auto"/>
              <w:contextualSpacing/>
            </w:pPr>
            <w:r w:rsidRPr="00E61977">
              <w:rPr>
                <w:b/>
                <w:u w:val="single"/>
              </w:rPr>
              <w:t>Bylaw 4</w:t>
            </w:r>
            <w:r w:rsidRPr="00E61977">
              <w:t xml:space="preserve"> Section 4.1.4, 4.5</w:t>
            </w:r>
          </w:p>
          <w:p w14:paraId="27888FAD" w14:textId="77777777" w:rsidR="009D7CEE" w:rsidRDefault="009D7CEE" w:rsidP="009D7CEE">
            <w:pPr>
              <w:spacing w:line="240" w:lineRule="auto"/>
              <w:ind w:left="3600" w:hanging="3600"/>
              <w:contextualSpacing/>
              <w:rPr>
                <w:b/>
              </w:rPr>
            </w:pPr>
            <w:r w:rsidRPr="0071108E">
              <w:rPr>
                <w:b/>
                <w:sz w:val="24"/>
                <w:szCs w:val="24"/>
              </w:rPr>
              <w:t xml:space="preserve">Local Association Reference(s): </w:t>
            </w:r>
            <w:r w:rsidRPr="00E61977">
              <w:rPr>
                <w:b/>
              </w:rPr>
              <w:tab/>
            </w:r>
          </w:p>
          <w:p w14:paraId="3CFCB1E5" w14:textId="77777777" w:rsidR="009D7CEE" w:rsidRPr="00B8280E" w:rsidRDefault="009D7CEE" w:rsidP="009D7CEE">
            <w:pPr>
              <w:spacing w:line="240" w:lineRule="auto"/>
              <w:contextualSpacing/>
              <w:rPr>
                <w:b/>
                <w:lang w:val="fr-CA"/>
              </w:rPr>
            </w:pPr>
            <w:r w:rsidRPr="00B8280E">
              <w:rPr>
                <w:b/>
                <w:u w:val="single"/>
                <w:lang w:val="fr-CA"/>
              </w:rPr>
              <w:t>Constitution</w:t>
            </w:r>
            <w:r w:rsidRPr="00B8280E">
              <w:rPr>
                <w:lang w:val="fr-CA"/>
              </w:rPr>
              <w:t xml:space="preserve"> Article 3, Section 3.1 (</w:t>
            </w:r>
            <w:r>
              <w:rPr>
                <w:lang w:val="fr-CA"/>
              </w:rPr>
              <w:t>1,</w:t>
            </w:r>
            <w:r w:rsidRPr="00B8280E">
              <w:rPr>
                <w:lang w:val="fr-CA"/>
              </w:rPr>
              <w:t>4</w:t>
            </w:r>
            <w:r>
              <w:rPr>
                <w:lang w:val="fr-CA"/>
              </w:rPr>
              <w:t>-6</w:t>
            </w:r>
            <w:r w:rsidRPr="00B8280E">
              <w:rPr>
                <w:lang w:val="fr-CA"/>
              </w:rPr>
              <w:t xml:space="preserve">), Article </w:t>
            </w:r>
            <w:r>
              <w:rPr>
                <w:lang w:val="fr-CA"/>
              </w:rPr>
              <w:t>6</w:t>
            </w:r>
            <w:r w:rsidRPr="00B8280E">
              <w:rPr>
                <w:lang w:val="fr-CA"/>
              </w:rPr>
              <w:t xml:space="preserve">, Section </w:t>
            </w:r>
            <w:r>
              <w:rPr>
                <w:lang w:val="fr-CA"/>
              </w:rPr>
              <w:t>6</w:t>
            </w:r>
            <w:r w:rsidRPr="00B8280E">
              <w:rPr>
                <w:lang w:val="fr-CA"/>
              </w:rPr>
              <w:t>.3.3</w:t>
            </w:r>
            <w:r>
              <w:rPr>
                <w:lang w:val="fr-CA"/>
              </w:rPr>
              <w:t xml:space="preserve"> (6-7,9)</w:t>
            </w:r>
            <w:r w:rsidRPr="00B8280E">
              <w:rPr>
                <w:lang w:val="fr-CA"/>
              </w:rPr>
              <w:t xml:space="preserve">, Article </w:t>
            </w:r>
            <w:r>
              <w:rPr>
                <w:lang w:val="fr-CA"/>
              </w:rPr>
              <w:t>8</w:t>
            </w:r>
            <w:r w:rsidRPr="00B8280E">
              <w:rPr>
                <w:lang w:val="fr-CA"/>
              </w:rPr>
              <w:t>,</w:t>
            </w:r>
            <w:r>
              <w:rPr>
                <w:lang w:val="fr-CA"/>
              </w:rPr>
              <w:t xml:space="preserve"> </w:t>
            </w:r>
            <w:r w:rsidRPr="00B8280E">
              <w:rPr>
                <w:lang w:val="fr-CA"/>
              </w:rPr>
              <w:t>Section</w:t>
            </w:r>
            <w:r>
              <w:rPr>
                <w:lang w:val="fr-CA"/>
              </w:rPr>
              <w:t xml:space="preserve"> 8.3 (11-12,15)</w:t>
            </w:r>
          </w:p>
          <w:p w14:paraId="4541740F" w14:textId="77777777" w:rsidR="009D7CEE" w:rsidRPr="00E61977" w:rsidRDefault="009D7CEE" w:rsidP="009D7CEE">
            <w:pPr>
              <w:spacing w:line="240" w:lineRule="auto"/>
              <w:contextualSpacing/>
              <w:rPr>
                <w:b/>
              </w:rPr>
            </w:pPr>
            <w:r w:rsidRPr="00E61977">
              <w:rPr>
                <w:b/>
              </w:rPr>
              <w:t>Date First Approved:</w:t>
            </w:r>
            <w:r>
              <w:rPr>
                <w:b/>
              </w:rPr>
              <w:t xml:space="preserve"> </w:t>
            </w:r>
            <w:r w:rsidRPr="00E61977">
              <w:rPr>
                <w:b/>
              </w:rPr>
              <w:t>January 12, 2015</w:t>
            </w:r>
          </w:p>
          <w:p w14:paraId="08D5E87D" w14:textId="7B0E436E" w:rsidR="009D7CEE" w:rsidRDefault="009D7CEE" w:rsidP="009D7CEE">
            <w:r w:rsidRPr="00E61977">
              <w:rPr>
                <w:b/>
              </w:rPr>
              <w:t>Date of Review or Revision:</w:t>
            </w:r>
            <w:r>
              <w:rPr>
                <w:b/>
              </w:rPr>
              <w:t xml:space="preserve"> May 12, 2025</w:t>
            </w:r>
            <w:r>
              <w:rPr>
                <w:b/>
              </w:rPr>
              <w:tab/>
            </w:r>
          </w:p>
        </w:tc>
      </w:tr>
    </w:tbl>
    <w:p w14:paraId="275EF6E6" w14:textId="299BDD1F" w:rsidR="00935F27" w:rsidRPr="007C4AC9" w:rsidRDefault="00935F27" w:rsidP="00FA27D2">
      <w:pPr>
        <w:widowControl w:val="0"/>
        <w:spacing w:line="240" w:lineRule="auto"/>
        <w:contextualSpacing/>
        <w:rPr>
          <w:b/>
          <w:bCs/>
          <w:sz w:val="28"/>
          <w:szCs w:val="28"/>
          <w:u w:val="single"/>
        </w:rPr>
      </w:pPr>
    </w:p>
    <w:p w14:paraId="4EB83FEF" w14:textId="7D9B4D58"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3.1 Communications – General Guidelines</w:t>
      </w:r>
    </w:p>
    <w:p w14:paraId="0C089B40" w14:textId="7D06A5E4" w:rsidR="00935F27" w:rsidRPr="007C4AC9" w:rsidRDefault="00935F27" w:rsidP="007D0E73">
      <w:pPr>
        <w:widowControl w:val="0"/>
        <w:spacing w:line="240" w:lineRule="auto"/>
        <w:contextualSpacing/>
      </w:pPr>
      <w:r>
        <w:t xml:space="preserve">All communication projects for the Local Association should be undertaken and overseen by </w:t>
      </w:r>
      <w:r w:rsidR="007D0E73">
        <w:t xml:space="preserve">the </w:t>
      </w:r>
      <w:r w:rsidRPr="007C4AC9">
        <w:t>President of the Local Association or designate.</w:t>
      </w:r>
    </w:p>
    <w:p w14:paraId="35820E51" w14:textId="77777777" w:rsidR="00935F27" w:rsidRPr="007C4AC9" w:rsidRDefault="00935F27" w:rsidP="00FA27D2">
      <w:pPr>
        <w:widowControl w:val="0"/>
        <w:spacing w:line="240" w:lineRule="auto"/>
        <w:contextualSpacing/>
      </w:pPr>
      <w:r>
        <w:t xml:space="preserve">The Local Association shall confine its communication projects to the school divisions represented by the Local Association and their communities.  </w:t>
      </w:r>
    </w:p>
    <w:p w14:paraId="596C17AF" w14:textId="4FC47D27" w:rsidR="00935F27" w:rsidRPr="007C4AC9" w:rsidRDefault="00935F27" w:rsidP="00FA27D2">
      <w:pPr>
        <w:widowControl w:val="0"/>
        <w:spacing w:line="240" w:lineRule="auto"/>
        <w:contextualSpacing/>
      </w:pPr>
      <w:r>
        <w:t>The Local Association shall not communicate or make representation to the Provincial Government or any of its members or agencies without the approval and guidance of the STF. This is outlined in Bylaw 4.5 of the STF Governance Handbook</w:t>
      </w:r>
      <w:r w:rsidR="00AE7F0E">
        <w:t xml:space="preserve"> (</w:t>
      </w:r>
      <w:r>
        <w:t>See more detailed guidance in Section 3.2 of this procedure.</w:t>
      </w:r>
      <w:r w:rsidR="00AE7F0E">
        <w:t>)</w:t>
      </w:r>
      <w:r>
        <w:t xml:space="preserve"> </w:t>
      </w:r>
    </w:p>
    <w:p w14:paraId="22D581BF" w14:textId="77777777" w:rsidR="00935F27" w:rsidRPr="007C4AC9" w:rsidRDefault="00935F27" w:rsidP="00FA27D2">
      <w:pPr>
        <w:widowControl w:val="0"/>
        <w:spacing w:line="240" w:lineRule="auto"/>
        <w:contextualSpacing/>
      </w:pPr>
      <w:r>
        <w:t>All communication projects undertaken by the Local Association shall benefit the Local and its members in a positive way to further the purposes of the Local.</w:t>
      </w:r>
    </w:p>
    <w:p w14:paraId="2EBCB15C" w14:textId="6E068570" w:rsidR="6873714A" w:rsidRDefault="6873714A" w:rsidP="00FA27D2">
      <w:pPr>
        <w:widowControl w:val="0"/>
        <w:spacing w:line="240" w:lineRule="auto"/>
        <w:contextualSpacing/>
        <w:rPr>
          <w:b/>
          <w:bCs/>
          <w:sz w:val="28"/>
          <w:szCs w:val="28"/>
          <w:u w:val="single"/>
        </w:rPr>
      </w:pPr>
    </w:p>
    <w:p w14:paraId="73DF48D0" w14:textId="77777777" w:rsidR="00935F27" w:rsidRPr="007C4AC9" w:rsidRDefault="00935F27" w:rsidP="00FA27D2">
      <w:pPr>
        <w:widowControl w:val="0"/>
        <w:spacing w:line="240" w:lineRule="auto"/>
        <w:contextualSpacing/>
        <w:rPr>
          <w:b/>
          <w:bCs/>
          <w:sz w:val="28"/>
          <w:szCs w:val="28"/>
          <w:u w:val="single"/>
        </w:rPr>
      </w:pPr>
      <w:bookmarkStart w:id="0" w:name="_Hlk29397466"/>
      <w:r w:rsidRPr="6873714A">
        <w:rPr>
          <w:b/>
          <w:bCs/>
          <w:sz w:val="28"/>
          <w:szCs w:val="28"/>
          <w:u w:val="single"/>
        </w:rPr>
        <w:t>3.2 Communication with Outside Agencies or Groups</w:t>
      </w:r>
    </w:p>
    <w:p w14:paraId="2506402B" w14:textId="77777777" w:rsidR="00C659DE" w:rsidRDefault="00C659DE" w:rsidP="00FA27D2">
      <w:pPr>
        <w:widowControl w:val="0"/>
        <w:spacing w:line="240" w:lineRule="auto"/>
        <w:contextualSpacing/>
        <w:rPr>
          <w:b/>
          <w:bCs/>
          <w:sz w:val="28"/>
          <w:szCs w:val="28"/>
          <w:u w:val="single"/>
        </w:rPr>
      </w:pPr>
    </w:p>
    <w:p w14:paraId="57F937E4" w14:textId="637F4851"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3.2.1 School Division Directors &amp; Senior Leadership Team Members</w:t>
      </w:r>
    </w:p>
    <w:bookmarkEnd w:id="0"/>
    <w:p w14:paraId="0EE20810" w14:textId="6B0CE27D" w:rsidR="00935F27" w:rsidRPr="007C4AC9" w:rsidRDefault="00935F27" w:rsidP="00FA27D2">
      <w:pPr>
        <w:widowControl w:val="0"/>
        <w:spacing w:line="240" w:lineRule="auto"/>
        <w:contextualSpacing/>
      </w:pPr>
      <w:r>
        <w:t>To maintain a positive working relationship that is beneficial for all members of the Local Association as well as the Directors of the respective employing school divisions regular communication should be undertaken by the President or Designate of the Local Association. The format and frequency of this communication should be left up to the President in consultation with the Executive with the purpose of maintaining positive communication with the Directors of Education. The procedure to communicate with members of respective Senior Leadership team members shall be the same as the Director.</w:t>
      </w:r>
    </w:p>
    <w:p w14:paraId="04ECB312" w14:textId="323C9FC9" w:rsidR="6873714A" w:rsidRDefault="6873714A" w:rsidP="00FA27D2">
      <w:pPr>
        <w:widowControl w:val="0"/>
        <w:spacing w:line="240" w:lineRule="auto"/>
        <w:contextualSpacing/>
        <w:rPr>
          <w:b/>
          <w:bCs/>
          <w:sz w:val="28"/>
          <w:szCs w:val="28"/>
          <w:u w:val="single"/>
        </w:rPr>
      </w:pPr>
    </w:p>
    <w:p w14:paraId="105C0650"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3.2.2 Communication with Government (Local, Provincial, Federal)</w:t>
      </w:r>
    </w:p>
    <w:p w14:paraId="356ADCE4" w14:textId="6647CC9B" w:rsidR="00935F27" w:rsidRDefault="00935F27" w:rsidP="00FA27D2">
      <w:pPr>
        <w:widowControl w:val="0"/>
        <w:spacing w:line="240" w:lineRule="auto"/>
        <w:contextualSpacing/>
      </w:pPr>
      <w:r>
        <w:t>Any communication requests received by any officer of the Local Association shall be directed to the President. The President shall contact the presently assigned Sr. Administrative Staff member of the STF or the Sr. Administrative Staff member on duty to seek direction and guidance.</w:t>
      </w:r>
    </w:p>
    <w:p w14:paraId="52781CB5" w14:textId="77777777" w:rsidR="00A40C96" w:rsidRPr="007C4AC9" w:rsidRDefault="00A40C96" w:rsidP="00FA27D2">
      <w:pPr>
        <w:widowControl w:val="0"/>
        <w:spacing w:line="240" w:lineRule="auto"/>
        <w:contextualSpacing/>
      </w:pPr>
    </w:p>
    <w:p w14:paraId="5FA8E8A6"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3.3 Communication with the Membership – General Guidelines</w:t>
      </w:r>
    </w:p>
    <w:p w14:paraId="6DF20FA1" w14:textId="5AA64BAD" w:rsidR="00935F27" w:rsidRPr="007C4AC9" w:rsidRDefault="00935F27" w:rsidP="00FA27D2">
      <w:pPr>
        <w:widowControl w:val="0"/>
        <w:spacing w:line="240" w:lineRule="auto"/>
        <w:contextualSpacing/>
      </w:pPr>
      <w:r>
        <w:t>All reasonable steps should be undertaken to ensure that the entire membership of the Local Association is kept informed on a regular basis about the business of the Lo</w:t>
      </w:r>
      <w:r w:rsidR="00597BF0">
        <w:t>cal</w:t>
      </w:r>
      <w:r>
        <w:t>.</w:t>
      </w:r>
    </w:p>
    <w:p w14:paraId="623A144D" w14:textId="01AACC21" w:rsidR="6873714A" w:rsidRDefault="6873714A" w:rsidP="00FA27D2">
      <w:pPr>
        <w:widowControl w:val="0"/>
        <w:spacing w:line="240" w:lineRule="auto"/>
        <w:contextualSpacing/>
        <w:rPr>
          <w:b/>
          <w:bCs/>
          <w:sz w:val="28"/>
          <w:szCs w:val="28"/>
          <w:u w:val="single"/>
        </w:rPr>
      </w:pPr>
    </w:p>
    <w:p w14:paraId="21BED508" w14:textId="77777777" w:rsidR="00597BF0" w:rsidRDefault="00597BF0" w:rsidP="00FA27D2">
      <w:pPr>
        <w:widowControl w:val="0"/>
        <w:spacing w:line="240" w:lineRule="auto"/>
        <w:contextualSpacing/>
        <w:rPr>
          <w:b/>
          <w:bCs/>
          <w:sz w:val="28"/>
          <w:szCs w:val="28"/>
          <w:u w:val="single"/>
        </w:rPr>
      </w:pPr>
    </w:p>
    <w:p w14:paraId="7A4E7FD5"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3.3.1 Communication of General Association Business</w:t>
      </w:r>
    </w:p>
    <w:p w14:paraId="308B0165" w14:textId="5B2C022E" w:rsidR="00935F27" w:rsidRPr="007C4AC9" w:rsidRDefault="00935F27" w:rsidP="00FA27D2">
      <w:pPr>
        <w:widowControl w:val="0"/>
        <w:spacing w:line="240" w:lineRule="auto"/>
        <w:contextualSpacing/>
      </w:pPr>
      <w:r>
        <w:t xml:space="preserve">The President shall work to devise ways to communicate to the entire membership about the business of the Local. </w:t>
      </w:r>
      <w:r w:rsidR="00DA48A8">
        <w:t>C</w:t>
      </w:r>
      <w:r>
        <w:t xml:space="preserve">ommunication </w:t>
      </w:r>
      <w:r w:rsidR="00DA48A8">
        <w:t xml:space="preserve">may include </w:t>
      </w:r>
      <w:r>
        <w:t xml:space="preserve">but </w:t>
      </w:r>
      <w:r w:rsidR="00DA48A8">
        <w:t>is</w:t>
      </w:r>
      <w:r>
        <w:t xml:space="preserve"> not limited to:</w:t>
      </w:r>
    </w:p>
    <w:p w14:paraId="5FC152A3" w14:textId="782705E0" w:rsidR="00935F27" w:rsidRPr="007C4AC9" w:rsidRDefault="00935F27" w:rsidP="00A40C96">
      <w:pPr>
        <w:pStyle w:val="ListParagraph"/>
        <w:widowControl w:val="0"/>
        <w:numPr>
          <w:ilvl w:val="1"/>
          <w:numId w:val="10"/>
        </w:numPr>
        <w:spacing w:line="240" w:lineRule="auto"/>
        <w:ind w:left="426"/>
      </w:pPr>
      <w:r>
        <w:lastRenderedPageBreak/>
        <w:t xml:space="preserve">Mass </w:t>
      </w:r>
      <w:r w:rsidR="0075790F">
        <w:t>e</w:t>
      </w:r>
      <w:r>
        <w:t>-mail mailouts.</w:t>
      </w:r>
    </w:p>
    <w:p w14:paraId="168C13FB" w14:textId="77777777" w:rsidR="00935F27" w:rsidRPr="007C4AC9" w:rsidRDefault="00935F27" w:rsidP="00A40C96">
      <w:pPr>
        <w:pStyle w:val="ListParagraph"/>
        <w:widowControl w:val="0"/>
        <w:numPr>
          <w:ilvl w:val="1"/>
          <w:numId w:val="10"/>
        </w:numPr>
        <w:spacing w:line="240" w:lineRule="auto"/>
        <w:ind w:left="426"/>
      </w:pPr>
      <w:r>
        <w:t>Online surveys of the members.</w:t>
      </w:r>
    </w:p>
    <w:p w14:paraId="16E732B8" w14:textId="2DE0AB3E" w:rsidR="00935F27" w:rsidRPr="007C4AC9" w:rsidRDefault="00935F27" w:rsidP="00A40C96">
      <w:pPr>
        <w:pStyle w:val="ListParagraph"/>
        <w:widowControl w:val="0"/>
        <w:numPr>
          <w:ilvl w:val="1"/>
          <w:numId w:val="10"/>
        </w:numPr>
        <w:spacing w:line="240" w:lineRule="auto"/>
        <w:ind w:left="426"/>
      </w:pPr>
      <w:r>
        <w:t xml:space="preserve">Regular </w:t>
      </w:r>
      <w:r w:rsidR="00DA48A8">
        <w:t>e</w:t>
      </w:r>
      <w:r>
        <w:t>-</w:t>
      </w:r>
      <w:r w:rsidR="00DA48A8">
        <w:t>m</w:t>
      </w:r>
      <w:r>
        <w:t xml:space="preserve">ails to SSLs </w:t>
      </w:r>
      <w:r w:rsidR="00C533DD">
        <w:t xml:space="preserve">to assist </w:t>
      </w:r>
      <w:r>
        <w:t>with information gathering.</w:t>
      </w:r>
    </w:p>
    <w:p w14:paraId="3E91689A" w14:textId="68205919" w:rsidR="00935F27" w:rsidRPr="007C4AC9" w:rsidRDefault="00935F27" w:rsidP="00A40C96">
      <w:pPr>
        <w:pStyle w:val="ListParagraph"/>
        <w:widowControl w:val="0"/>
        <w:numPr>
          <w:ilvl w:val="1"/>
          <w:numId w:val="10"/>
        </w:numPr>
        <w:spacing w:line="240" w:lineRule="auto"/>
        <w:ind w:left="426"/>
      </w:pPr>
      <w:r>
        <w:t xml:space="preserve">Use of Local Association </w:t>
      </w:r>
      <w:r w:rsidR="00FE4FC3">
        <w:t xml:space="preserve">website and </w:t>
      </w:r>
      <w:r>
        <w:t>social media resources.</w:t>
      </w:r>
    </w:p>
    <w:p w14:paraId="6B66B8C7" w14:textId="0446244F" w:rsidR="00935F27" w:rsidRPr="007C4AC9" w:rsidRDefault="00935F27" w:rsidP="00FA27D2">
      <w:pPr>
        <w:widowControl w:val="0"/>
        <w:spacing w:line="240" w:lineRule="auto"/>
        <w:contextualSpacing/>
      </w:pPr>
      <w:r>
        <w:t>The President shall compile a list of in-school contacts for the following positions and committees:</w:t>
      </w:r>
    </w:p>
    <w:p w14:paraId="5ECBAC84" w14:textId="77777777" w:rsidR="00935F27" w:rsidRPr="007C4AC9" w:rsidRDefault="00935F27" w:rsidP="00A40C96">
      <w:pPr>
        <w:pStyle w:val="ListParagraph"/>
        <w:widowControl w:val="0"/>
        <w:numPr>
          <w:ilvl w:val="0"/>
          <w:numId w:val="11"/>
        </w:numPr>
        <w:spacing w:line="240" w:lineRule="auto"/>
        <w:ind w:left="426"/>
      </w:pPr>
      <w:r>
        <w:t>Executive</w:t>
      </w:r>
    </w:p>
    <w:p w14:paraId="71D11860" w14:textId="77777777" w:rsidR="00935F27" w:rsidRPr="007C4AC9" w:rsidRDefault="00935F27" w:rsidP="00A40C96">
      <w:pPr>
        <w:pStyle w:val="ListParagraph"/>
        <w:widowControl w:val="0"/>
        <w:numPr>
          <w:ilvl w:val="0"/>
          <w:numId w:val="11"/>
        </w:numPr>
        <w:spacing w:line="240" w:lineRule="auto"/>
        <w:ind w:left="426"/>
      </w:pPr>
      <w:r>
        <w:t>School Staff Liaisons</w:t>
      </w:r>
    </w:p>
    <w:p w14:paraId="7DA11155" w14:textId="77777777" w:rsidR="00935F27" w:rsidRPr="007C4AC9" w:rsidRDefault="00935F27" w:rsidP="00A40C96">
      <w:pPr>
        <w:pStyle w:val="ListParagraph"/>
        <w:widowControl w:val="0"/>
        <w:numPr>
          <w:ilvl w:val="0"/>
          <w:numId w:val="11"/>
        </w:numPr>
        <w:spacing w:line="240" w:lineRule="auto"/>
        <w:ind w:left="426"/>
      </w:pPr>
      <w:r>
        <w:t>LINC Committees for all three school divisions</w:t>
      </w:r>
    </w:p>
    <w:p w14:paraId="2722F0D4" w14:textId="03E5EB21" w:rsidR="00935F27" w:rsidRPr="007C4AC9" w:rsidRDefault="00935F27" w:rsidP="00FA27D2">
      <w:pPr>
        <w:widowControl w:val="0"/>
        <w:spacing w:line="240" w:lineRule="auto"/>
        <w:contextualSpacing/>
      </w:pPr>
      <w:r>
        <w:t xml:space="preserve">It is possible for one person to fulfill more than one communication contact position within a </w:t>
      </w:r>
      <w:r w:rsidR="007359FD">
        <w:t>school,</w:t>
      </w:r>
      <w:r>
        <w:t xml:space="preserve"> but it is encouraged that the workload be shared.</w:t>
      </w:r>
    </w:p>
    <w:p w14:paraId="6325D227" w14:textId="42C07160" w:rsidR="00935F27" w:rsidRPr="007C4AC9" w:rsidRDefault="00935F27" w:rsidP="00FA27D2">
      <w:pPr>
        <w:widowControl w:val="0"/>
        <w:spacing w:line="240" w:lineRule="auto"/>
        <w:contextualSpacing/>
      </w:pPr>
      <w:r>
        <w:t>Whenever the President feels it prudent, they may contact the membership in the form of their choosing to advise them of Local Association business</w:t>
      </w:r>
      <w:r w:rsidR="3F89396F">
        <w:t>.</w:t>
      </w:r>
    </w:p>
    <w:p w14:paraId="6D2355A2" w14:textId="343EA5ED" w:rsidR="6873714A" w:rsidRDefault="6873714A" w:rsidP="00FA27D2">
      <w:pPr>
        <w:widowControl w:val="0"/>
        <w:spacing w:line="240" w:lineRule="auto"/>
        <w:contextualSpacing/>
        <w:rPr>
          <w:b/>
          <w:bCs/>
          <w:sz w:val="28"/>
          <w:szCs w:val="28"/>
          <w:u w:val="single"/>
        </w:rPr>
      </w:pPr>
    </w:p>
    <w:p w14:paraId="3CFBFB42" w14:textId="77777777" w:rsidR="00935F27" w:rsidRPr="007C4AC9" w:rsidRDefault="00935F27" w:rsidP="00FA27D2">
      <w:pPr>
        <w:widowControl w:val="0"/>
        <w:spacing w:line="240" w:lineRule="auto"/>
        <w:contextualSpacing/>
        <w:rPr>
          <w:b/>
          <w:bCs/>
          <w:sz w:val="28"/>
          <w:szCs w:val="28"/>
          <w:u w:val="single"/>
        </w:rPr>
      </w:pPr>
      <w:r w:rsidRPr="6873714A">
        <w:rPr>
          <w:b/>
          <w:bCs/>
          <w:sz w:val="28"/>
          <w:szCs w:val="28"/>
          <w:u w:val="single"/>
        </w:rPr>
        <w:t>3.4 Public Relations Projects</w:t>
      </w:r>
    </w:p>
    <w:p w14:paraId="29E2EBB1" w14:textId="77777777" w:rsidR="00935F27" w:rsidRPr="007C4AC9" w:rsidRDefault="00935F27" w:rsidP="00FA27D2">
      <w:pPr>
        <w:widowControl w:val="0"/>
        <w:spacing w:line="240" w:lineRule="auto"/>
        <w:contextualSpacing/>
      </w:pPr>
      <w:r>
        <w:t>The decision-making bodies of the Local Association may decide throughout the school year to undertake public relations projects to further enhance the profile of the Local Association.  When a public relations project is to be undertaken the following should be considered:</w:t>
      </w:r>
    </w:p>
    <w:p w14:paraId="0178C18B" w14:textId="77777777" w:rsidR="00935F27" w:rsidRPr="007C4AC9" w:rsidRDefault="00935F27" w:rsidP="00A40C96">
      <w:pPr>
        <w:pStyle w:val="ListParagraph"/>
        <w:widowControl w:val="0"/>
        <w:numPr>
          <w:ilvl w:val="0"/>
          <w:numId w:val="12"/>
        </w:numPr>
        <w:spacing w:line="240" w:lineRule="auto"/>
        <w:ind w:left="426"/>
        <w:rPr>
          <w:b/>
          <w:bCs/>
          <w:sz w:val="28"/>
          <w:szCs w:val="28"/>
          <w:u w:val="single"/>
        </w:rPr>
      </w:pPr>
      <w:r>
        <w:t>How will this project impact the Local Association both in the short and long term?</w:t>
      </w:r>
    </w:p>
    <w:p w14:paraId="10A5959D" w14:textId="77777777" w:rsidR="00935F27" w:rsidRPr="007C4AC9" w:rsidRDefault="00935F27" w:rsidP="00A40C96">
      <w:pPr>
        <w:pStyle w:val="ListParagraph"/>
        <w:widowControl w:val="0"/>
        <w:numPr>
          <w:ilvl w:val="0"/>
          <w:numId w:val="12"/>
        </w:numPr>
        <w:spacing w:line="240" w:lineRule="auto"/>
        <w:ind w:left="426"/>
        <w:rPr>
          <w:b/>
          <w:bCs/>
          <w:sz w:val="28"/>
          <w:szCs w:val="28"/>
          <w:u w:val="single"/>
        </w:rPr>
      </w:pPr>
      <w:r>
        <w:t>How will this project impact the teaching profession in the provincial context?</w:t>
      </w:r>
    </w:p>
    <w:p w14:paraId="3B6970A4" w14:textId="77777777" w:rsidR="00935F27" w:rsidRPr="007C4AC9" w:rsidRDefault="00935F27" w:rsidP="00A40C96">
      <w:pPr>
        <w:pStyle w:val="ListParagraph"/>
        <w:widowControl w:val="0"/>
        <w:numPr>
          <w:ilvl w:val="0"/>
          <w:numId w:val="12"/>
        </w:numPr>
        <w:spacing w:line="240" w:lineRule="auto"/>
        <w:ind w:left="426"/>
        <w:rPr>
          <w:b/>
          <w:bCs/>
          <w:sz w:val="28"/>
          <w:szCs w:val="28"/>
          <w:u w:val="single"/>
        </w:rPr>
      </w:pPr>
      <w:r>
        <w:t>What will be the medium(s) to be used for this public relations project?</w:t>
      </w:r>
    </w:p>
    <w:p w14:paraId="5713294B" w14:textId="77777777" w:rsidR="00935F27" w:rsidRPr="007C4AC9" w:rsidRDefault="00935F27" w:rsidP="00A40C96">
      <w:pPr>
        <w:pStyle w:val="ListParagraph"/>
        <w:widowControl w:val="0"/>
        <w:numPr>
          <w:ilvl w:val="0"/>
          <w:numId w:val="12"/>
        </w:numPr>
        <w:spacing w:line="240" w:lineRule="auto"/>
        <w:ind w:left="426"/>
        <w:rPr>
          <w:b/>
          <w:bCs/>
          <w:sz w:val="28"/>
          <w:szCs w:val="28"/>
          <w:u w:val="single"/>
        </w:rPr>
      </w:pPr>
      <w:r>
        <w:t>What will be the cost to the Local Association to undertake this project?</w:t>
      </w:r>
    </w:p>
    <w:p w14:paraId="1523FF03" w14:textId="77777777" w:rsidR="00935F27" w:rsidRPr="007C4AC9" w:rsidRDefault="00935F27" w:rsidP="00A40C96">
      <w:pPr>
        <w:pStyle w:val="ListParagraph"/>
        <w:widowControl w:val="0"/>
        <w:numPr>
          <w:ilvl w:val="0"/>
          <w:numId w:val="12"/>
        </w:numPr>
        <w:spacing w:line="240" w:lineRule="auto"/>
        <w:ind w:left="426"/>
        <w:rPr>
          <w:b/>
          <w:bCs/>
          <w:sz w:val="28"/>
          <w:szCs w:val="28"/>
          <w:u w:val="single"/>
        </w:rPr>
      </w:pPr>
      <w:r>
        <w:t>Will this be a one or multi-year project?</w:t>
      </w:r>
    </w:p>
    <w:p w14:paraId="20FAC49F" w14:textId="17783CC4" w:rsidR="00935F27" w:rsidRPr="007C4AC9" w:rsidRDefault="00935F27" w:rsidP="00FA27D2">
      <w:pPr>
        <w:widowControl w:val="0"/>
        <w:spacing w:line="240" w:lineRule="auto"/>
        <w:contextualSpacing/>
      </w:pPr>
      <w:r>
        <w:t xml:space="preserve">Should a member or member of the </w:t>
      </w:r>
      <w:r w:rsidR="108D6A6C">
        <w:t>decision-making</w:t>
      </w:r>
      <w:r>
        <w:t xml:space="preserve"> bodies of the Local Association wish to propose a public relations project they should present their outline of the project answering the questions above as well as presenting any other relevant information to the next scheduled Executive Meeting.  The author(s) of the project proposal shall be placed on the agenda of the meeting and given time to present their project proposal and answer questions to assist the Executive in making a decision.</w:t>
      </w:r>
    </w:p>
    <w:p w14:paraId="4F55D9E2" w14:textId="1BDEF475" w:rsidR="00935F27" w:rsidRPr="007C4AC9" w:rsidRDefault="00935F27" w:rsidP="00FA27D2">
      <w:pPr>
        <w:widowControl w:val="0"/>
        <w:spacing w:line="240" w:lineRule="auto"/>
        <w:contextualSpacing/>
      </w:pPr>
      <w:r>
        <w:t>All public relations projects will need to be considered, debated, and decided upon by the full Executive either th</w:t>
      </w:r>
      <w:r w:rsidR="00A71DB7">
        <w:t>r</w:t>
      </w:r>
      <w:r>
        <w:t>ough in-person meeting or other means of communication.  No project will be granted funds without this approval.</w:t>
      </w:r>
    </w:p>
    <w:p w14:paraId="2B948FF0" w14:textId="3B363EDB" w:rsidR="00935F27" w:rsidRPr="007C4AC9" w:rsidRDefault="00935F27" w:rsidP="00FA27D2">
      <w:pPr>
        <w:widowControl w:val="0"/>
        <w:spacing w:line="240" w:lineRule="auto"/>
        <w:contextualSpacing/>
      </w:pPr>
      <w:r>
        <w:t>Once approval has been given</w:t>
      </w:r>
      <w:r w:rsidR="00CC2C21">
        <w:t>,</w:t>
      </w:r>
      <w:r>
        <w:t xml:space="preserve"> the President should work with the members who presented the project proposal to move forward with the project. The Communications Office of the STF should be consulted to ensure that any messaging is consistent with the messaging of the Provincial Organization.</w:t>
      </w:r>
    </w:p>
    <w:p w14:paraId="7D62C60C" w14:textId="27456A0F" w:rsidR="00935F27" w:rsidRPr="007C4AC9" w:rsidRDefault="00935F27" w:rsidP="00FA27D2">
      <w:pPr>
        <w:widowControl w:val="0"/>
        <w:spacing w:line="240" w:lineRule="auto"/>
        <w:contextualSpacing/>
      </w:pPr>
      <w:r>
        <w:t>Once approved</w:t>
      </w:r>
      <w:r w:rsidR="00DB7447">
        <w:t>,</w:t>
      </w:r>
      <w:r>
        <w:t xml:space="preserve"> a budget line will be created to assist in record keeping and tracking of funds invested.</w:t>
      </w:r>
    </w:p>
    <w:p w14:paraId="2675C4DD" w14:textId="2D028350" w:rsidR="00403216" w:rsidRPr="007C4AC9" w:rsidRDefault="00935F27" w:rsidP="00FA27D2">
      <w:pPr>
        <w:widowControl w:val="0"/>
        <w:spacing w:line="240" w:lineRule="auto"/>
        <w:contextualSpacing/>
      </w:pPr>
      <w:r>
        <w:t>Upon the conclusion of a public relations project</w:t>
      </w:r>
      <w:r w:rsidR="00DB7447">
        <w:t>,</w:t>
      </w:r>
      <w:r>
        <w:t xml:space="preserve"> a report should be authored to examine the effectiveness of the project and to provide guidance should a similar project be undertaken in the future.</w:t>
      </w:r>
    </w:p>
    <w:p w14:paraId="63DBBCC1" w14:textId="2BD13E76" w:rsidR="6873714A" w:rsidRDefault="6873714A" w:rsidP="00FA27D2">
      <w:pPr>
        <w:widowControl w:val="0"/>
        <w:spacing w:line="240" w:lineRule="auto"/>
        <w:contextualSpacing/>
        <w:rPr>
          <w:b/>
          <w:bCs/>
          <w:sz w:val="28"/>
          <w:szCs w:val="28"/>
          <w:u w:val="single"/>
        </w:rPr>
      </w:pPr>
    </w:p>
    <w:p w14:paraId="2ADDF186" w14:textId="77777777" w:rsidR="00935F27" w:rsidRPr="007C4AC9" w:rsidRDefault="00935F27" w:rsidP="00FA27D2">
      <w:pPr>
        <w:widowControl w:val="0"/>
        <w:spacing w:line="240" w:lineRule="auto"/>
        <w:contextualSpacing/>
        <w:rPr>
          <w:b/>
          <w:bCs/>
          <w:strike/>
          <w:sz w:val="28"/>
          <w:szCs w:val="28"/>
          <w:u w:val="single"/>
        </w:rPr>
      </w:pPr>
      <w:r w:rsidRPr="6873714A">
        <w:rPr>
          <w:b/>
          <w:bCs/>
          <w:sz w:val="28"/>
          <w:szCs w:val="28"/>
          <w:u w:val="single"/>
        </w:rPr>
        <w:t>3.5 Local Association Electronic Promotion</w:t>
      </w:r>
    </w:p>
    <w:p w14:paraId="12C3871D" w14:textId="63C66680" w:rsidR="00935F27" w:rsidRPr="007C4AC9" w:rsidRDefault="00935F27" w:rsidP="00FA27D2">
      <w:pPr>
        <w:widowControl w:val="0"/>
        <w:spacing w:line="240" w:lineRule="auto"/>
        <w:contextualSpacing/>
      </w:pPr>
      <w:r>
        <w:t>The President</w:t>
      </w:r>
      <w:r w:rsidR="008757DA">
        <w:t>,</w:t>
      </w:r>
      <w:r>
        <w:t xml:space="preserve"> in consultation with the Executive</w:t>
      </w:r>
      <w:r w:rsidR="008757DA">
        <w:t>,</w:t>
      </w:r>
      <w:r>
        <w:t xml:space="preserve"> shall make every reasonable effort to establish and maintain some form of electronic promotion presence. The format and frequency of this presence shall </w:t>
      </w:r>
      <w:r>
        <w:lastRenderedPageBreak/>
        <w:t xml:space="preserve">be </w:t>
      </w:r>
      <w:r w:rsidR="00195EAD">
        <w:t>the decision of</w:t>
      </w:r>
      <w:r>
        <w:t xml:space="preserve"> the President</w:t>
      </w:r>
      <w:r w:rsidR="008757DA">
        <w:t>,</w:t>
      </w:r>
      <w:r>
        <w:t xml:space="preserve"> in consultation with the Executive</w:t>
      </w:r>
      <w:r w:rsidR="008757DA">
        <w:t>,</w:t>
      </w:r>
      <w:r>
        <w:t xml:space="preserve"> to accomplish the promotion of the Local Association and its goals and purposes through acceptable electronic media. Access to the electronic media sites of the Local Association should rest with the President and at least one other Executive member. Record of these media </w:t>
      </w:r>
      <w:r w:rsidR="55482C80">
        <w:t>sites,</w:t>
      </w:r>
      <w:r>
        <w:t xml:space="preserve"> and their access information should be stored and transferred as needed to members who are elected or appointed to positions that require that they have access to these sites</w:t>
      </w:r>
      <w:r w:rsidR="00403216">
        <w:t>.</w:t>
      </w:r>
    </w:p>
    <w:p w14:paraId="72231476" w14:textId="77777777" w:rsidR="00935F27" w:rsidRPr="007C4AC9" w:rsidRDefault="00935F27" w:rsidP="00FA27D2">
      <w:pPr>
        <w:widowControl w:val="0"/>
        <w:spacing w:line="240" w:lineRule="auto"/>
        <w:contextualSpacing/>
      </w:pPr>
    </w:p>
    <w:p w14:paraId="798F22D3" w14:textId="785E8EF2" w:rsidR="6873714A" w:rsidRDefault="6873714A" w:rsidP="00FA27D2">
      <w:pPr>
        <w:widowControl w:val="0"/>
        <w:spacing w:line="240" w:lineRule="auto"/>
        <w:contextualSpacing/>
      </w:pPr>
    </w:p>
    <w:p w14:paraId="4561628F" w14:textId="4C4DA46F" w:rsidR="6873714A" w:rsidRDefault="6873714A" w:rsidP="00FA27D2">
      <w:pPr>
        <w:widowControl w:val="0"/>
        <w:spacing w:line="240" w:lineRule="auto"/>
        <w:contextualSpacing/>
      </w:pPr>
    </w:p>
    <w:p w14:paraId="2689F12E" w14:textId="4675169E" w:rsidR="6873714A" w:rsidRDefault="6873714A" w:rsidP="00FA27D2">
      <w:pPr>
        <w:widowControl w:val="0"/>
        <w:spacing w:line="240" w:lineRule="auto"/>
        <w:contextualSpacing/>
      </w:pPr>
    </w:p>
    <w:p w14:paraId="0001458C" w14:textId="25C87218" w:rsidR="6873714A" w:rsidRDefault="6873714A" w:rsidP="00FA27D2">
      <w:pPr>
        <w:widowControl w:val="0"/>
        <w:spacing w:line="240" w:lineRule="auto"/>
        <w:contextualSpacing/>
      </w:pPr>
    </w:p>
    <w:p w14:paraId="630B97DA" w14:textId="3013B7B8" w:rsidR="6873714A" w:rsidRDefault="6873714A" w:rsidP="00FA27D2">
      <w:pPr>
        <w:widowControl w:val="0"/>
        <w:spacing w:line="240" w:lineRule="auto"/>
        <w:contextualSpacing/>
      </w:pPr>
    </w:p>
    <w:p w14:paraId="4149E552" w14:textId="0790D027" w:rsidR="6873714A" w:rsidRDefault="6873714A" w:rsidP="00FA27D2">
      <w:pPr>
        <w:widowControl w:val="0"/>
        <w:spacing w:line="240" w:lineRule="auto"/>
        <w:contextualSpacing/>
      </w:pPr>
    </w:p>
    <w:p w14:paraId="0B5A08F1" w14:textId="1C8F34D0" w:rsidR="6873714A" w:rsidRDefault="6873714A" w:rsidP="00FA27D2">
      <w:pPr>
        <w:widowControl w:val="0"/>
        <w:spacing w:line="240" w:lineRule="auto"/>
        <w:contextualSpacing/>
      </w:pPr>
    </w:p>
    <w:p w14:paraId="64145B7D" w14:textId="0D598D39" w:rsidR="6873714A" w:rsidRDefault="6873714A" w:rsidP="00FA27D2">
      <w:pPr>
        <w:widowControl w:val="0"/>
        <w:spacing w:line="240" w:lineRule="auto"/>
        <w:contextualSpacing/>
      </w:pPr>
    </w:p>
    <w:p w14:paraId="0CD208DD" w14:textId="4FACDC70" w:rsidR="6873714A" w:rsidRDefault="6873714A" w:rsidP="00FA27D2">
      <w:pPr>
        <w:widowControl w:val="0"/>
        <w:spacing w:line="240" w:lineRule="auto"/>
        <w:contextualSpacing/>
      </w:pPr>
    </w:p>
    <w:p w14:paraId="04BEA2AC" w14:textId="5730228F" w:rsidR="6873714A" w:rsidRDefault="6873714A" w:rsidP="00FA27D2">
      <w:pPr>
        <w:widowControl w:val="0"/>
        <w:spacing w:line="240" w:lineRule="auto"/>
        <w:contextualSpacing/>
      </w:pPr>
    </w:p>
    <w:p w14:paraId="7F2B5E8D" w14:textId="34ECEF57" w:rsidR="6873714A" w:rsidRDefault="6873714A" w:rsidP="00FA27D2">
      <w:pPr>
        <w:widowControl w:val="0"/>
        <w:spacing w:line="240" w:lineRule="auto"/>
        <w:contextualSpacing/>
      </w:pPr>
    </w:p>
    <w:p w14:paraId="5982ED76" w14:textId="73A689DD" w:rsidR="6873714A" w:rsidRDefault="6873714A" w:rsidP="00FA27D2">
      <w:pPr>
        <w:widowControl w:val="0"/>
        <w:spacing w:line="240" w:lineRule="auto"/>
        <w:contextualSpacing/>
      </w:pPr>
    </w:p>
    <w:p w14:paraId="20A4F820" w14:textId="05B9C683" w:rsidR="6873714A" w:rsidRDefault="6873714A" w:rsidP="00FA27D2">
      <w:pPr>
        <w:widowControl w:val="0"/>
        <w:spacing w:line="240" w:lineRule="auto"/>
        <w:contextualSpacing/>
      </w:pPr>
    </w:p>
    <w:p w14:paraId="1FF57F3B" w14:textId="31811DA7" w:rsidR="6873714A" w:rsidRDefault="6873714A" w:rsidP="00FA27D2">
      <w:pPr>
        <w:widowControl w:val="0"/>
        <w:spacing w:line="240" w:lineRule="auto"/>
        <w:contextualSpacing/>
      </w:pPr>
    </w:p>
    <w:p w14:paraId="3E3F324F" w14:textId="77777777" w:rsidR="00001293" w:rsidRDefault="00001293" w:rsidP="00FA27D2">
      <w:pPr>
        <w:widowControl w:val="0"/>
        <w:spacing w:line="240" w:lineRule="auto"/>
        <w:contextualSpacing/>
      </w:pPr>
    </w:p>
    <w:p w14:paraId="740F22CD" w14:textId="70B87D5E" w:rsidR="00001293" w:rsidRDefault="00001293" w:rsidP="00FA27D2">
      <w:pPr>
        <w:widowControl w:val="0"/>
        <w:spacing w:line="240" w:lineRule="auto"/>
        <w:contextualSpacing/>
      </w:pPr>
    </w:p>
    <w:p w14:paraId="1E9CA7E5" w14:textId="77777777" w:rsidR="00001293" w:rsidRDefault="00001293" w:rsidP="00FA27D2">
      <w:pPr>
        <w:widowControl w:val="0"/>
        <w:spacing w:line="240" w:lineRule="auto"/>
        <w:contextualSpacing/>
      </w:pPr>
    </w:p>
    <w:p w14:paraId="401159CD" w14:textId="77777777" w:rsidR="00001293" w:rsidRDefault="00001293" w:rsidP="00FA27D2">
      <w:pPr>
        <w:widowControl w:val="0"/>
        <w:spacing w:line="240" w:lineRule="auto"/>
        <w:contextualSpacing/>
      </w:pPr>
    </w:p>
    <w:p w14:paraId="741DC30B" w14:textId="34535E17" w:rsidR="00001293" w:rsidRDefault="00001293" w:rsidP="00FA27D2">
      <w:pPr>
        <w:widowControl w:val="0"/>
        <w:spacing w:line="240" w:lineRule="auto"/>
        <w:contextualSpacing/>
      </w:pPr>
    </w:p>
    <w:p w14:paraId="3BCD7161" w14:textId="77777777" w:rsidR="00001293" w:rsidRDefault="00001293" w:rsidP="00FA27D2">
      <w:pPr>
        <w:widowControl w:val="0"/>
        <w:spacing w:line="240" w:lineRule="auto"/>
        <w:contextualSpacing/>
      </w:pPr>
    </w:p>
    <w:p w14:paraId="75A31319" w14:textId="77777777" w:rsidR="00001293" w:rsidRDefault="00001293" w:rsidP="00FA27D2">
      <w:pPr>
        <w:widowControl w:val="0"/>
        <w:spacing w:line="240" w:lineRule="auto"/>
        <w:contextualSpacing/>
      </w:pPr>
    </w:p>
    <w:p w14:paraId="58AF91B0" w14:textId="46798698" w:rsidR="00001293" w:rsidRDefault="00001293" w:rsidP="00FA27D2">
      <w:pPr>
        <w:widowControl w:val="0"/>
        <w:spacing w:line="240" w:lineRule="auto"/>
        <w:contextualSpacing/>
      </w:pPr>
    </w:p>
    <w:p w14:paraId="38AF5E83" w14:textId="77777777" w:rsidR="00001293" w:rsidRDefault="00001293" w:rsidP="00FA27D2">
      <w:pPr>
        <w:widowControl w:val="0"/>
        <w:spacing w:line="240" w:lineRule="auto"/>
        <w:contextualSpacing/>
      </w:pPr>
    </w:p>
    <w:p w14:paraId="60DBD1D1" w14:textId="77777777" w:rsidR="00001293" w:rsidRDefault="00001293" w:rsidP="00FA27D2">
      <w:pPr>
        <w:widowControl w:val="0"/>
        <w:spacing w:line="240" w:lineRule="auto"/>
        <w:contextualSpacing/>
      </w:pPr>
    </w:p>
    <w:p w14:paraId="5092654F" w14:textId="77777777" w:rsidR="00001293" w:rsidRDefault="00001293" w:rsidP="00FA27D2">
      <w:pPr>
        <w:widowControl w:val="0"/>
        <w:spacing w:line="240" w:lineRule="auto"/>
        <w:contextualSpacing/>
      </w:pPr>
    </w:p>
    <w:p w14:paraId="5250DF0F" w14:textId="77777777" w:rsidR="00001293" w:rsidRDefault="00001293" w:rsidP="00FA27D2">
      <w:pPr>
        <w:widowControl w:val="0"/>
        <w:spacing w:line="240" w:lineRule="auto"/>
        <w:contextualSpacing/>
      </w:pPr>
    </w:p>
    <w:p w14:paraId="660A01EE" w14:textId="77777777" w:rsidR="00001293" w:rsidRDefault="00001293" w:rsidP="00FA27D2">
      <w:pPr>
        <w:widowControl w:val="0"/>
        <w:spacing w:line="240" w:lineRule="auto"/>
        <w:contextualSpacing/>
      </w:pPr>
    </w:p>
    <w:p w14:paraId="71E4B63E" w14:textId="77777777" w:rsidR="00001293" w:rsidRDefault="00001293" w:rsidP="00FA27D2">
      <w:pPr>
        <w:widowControl w:val="0"/>
        <w:spacing w:line="240" w:lineRule="auto"/>
        <w:contextualSpacing/>
      </w:pPr>
    </w:p>
    <w:p w14:paraId="0C278CFD" w14:textId="13B18390" w:rsidR="6873714A" w:rsidRDefault="6873714A" w:rsidP="00FA27D2">
      <w:pPr>
        <w:widowControl w:val="0"/>
        <w:spacing w:beforeAutospacing="1" w:afterAutospacing="1" w:line="240" w:lineRule="auto"/>
        <w:contextualSpacing/>
        <w:rPr>
          <w:b/>
          <w:bCs/>
          <w:sz w:val="28"/>
          <w:szCs w:val="28"/>
          <w:u w:val="single"/>
        </w:rPr>
      </w:pPr>
    </w:p>
    <w:p w14:paraId="0619C004" w14:textId="77777777" w:rsidR="009872E6" w:rsidRDefault="009872E6" w:rsidP="00FA27D2">
      <w:pPr>
        <w:widowControl w:val="0"/>
        <w:spacing w:beforeAutospacing="1" w:afterAutospacing="1" w:line="240" w:lineRule="auto"/>
        <w:contextualSpacing/>
        <w:rPr>
          <w:b/>
          <w:bCs/>
          <w:sz w:val="28"/>
          <w:szCs w:val="28"/>
          <w:u w:val="single"/>
        </w:rPr>
      </w:pPr>
    </w:p>
    <w:p w14:paraId="757B75AC" w14:textId="77777777" w:rsidR="009872E6" w:rsidRDefault="009872E6" w:rsidP="00FA27D2">
      <w:pPr>
        <w:widowControl w:val="0"/>
        <w:spacing w:beforeAutospacing="1" w:afterAutospacing="1" w:line="240" w:lineRule="auto"/>
        <w:contextualSpacing/>
        <w:rPr>
          <w:b/>
          <w:bCs/>
          <w:sz w:val="28"/>
          <w:szCs w:val="28"/>
          <w:u w:val="single"/>
        </w:rPr>
      </w:pPr>
    </w:p>
    <w:p w14:paraId="4E4AB155" w14:textId="77777777" w:rsidR="009D7CEE" w:rsidRDefault="009D7CEE" w:rsidP="00FA27D2">
      <w:pPr>
        <w:widowControl w:val="0"/>
        <w:spacing w:beforeAutospacing="1" w:afterAutospacing="1" w:line="240" w:lineRule="auto"/>
        <w:contextualSpacing/>
        <w:rPr>
          <w:b/>
          <w:bCs/>
          <w:sz w:val="28"/>
          <w:szCs w:val="28"/>
          <w:u w:val="single"/>
        </w:rPr>
      </w:pPr>
    </w:p>
    <w:p w14:paraId="6E236354" w14:textId="77777777" w:rsidR="009D7CEE" w:rsidRDefault="009D7CEE" w:rsidP="00FA27D2">
      <w:pPr>
        <w:widowControl w:val="0"/>
        <w:spacing w:beforeAutospacing="1" w:afterAutospacing="1" w:line="240" w:lineRule="auto"/>
        <w:contextualSpacing/>
        <w:rPr>
          <w:b/>
          <w:bCs/>
          <w:sz w:val="28"/>
          <w:szCs w:val="28"/>
          <w:u w:val="single"/>
        </w:rPr>
      </w:pPr>
    </w:p>
    <w:p w14:paraId="67A36019" w14:textId="77777777" w:rsidR="009872E6" w:rsidRDefault="009872E6" w:rsidP="00FA27D2">
      <w:pPr>
        <w:widowControl w:val="0"/>
        <w:spacing w:beforeAutospacing="1" w:afterAutospacing="1" w:line="240" w:lineRule="auto"/>
        <w:contextualSpacing/>
        <w:rPr>
          <w:b/>
          <w:bCs/>
          <w:sz w:val="28"/>
          <w:szCs w:val="28"/>
          <w:u w:val="single"/>
        </w:rPr>
      </w:pPr>
    </w:p>
    <w:p w14:paraId="5B71E691" w14:textId="77777777" w:rsidR="00521956" w:rsidRDefault="00521956" w:rsidP="00521956">
      <w:pPr>
        <w:spacing w:after="160" w:line="259" w:lineRule="auto"/>
        <w:rPr>
          <w:b/>
          <w:bCs/>
          <w:sz w:val="28"/>
          <w:szCs w:val="28"/>
          <w:u w:val="single"/>
        </w:rPr>
      </w:pPr>
    </w:p>
    <w:tbl>
      <w:tblPr>
        <w:tblStyle w:val="TableGrid"/>
        <w:tblW w:w="0" w:type="auto"/>
        <w:tblLook w:val="04A0" w:firstRow="1" w:lastRow="0" w:firstColumn="1" w:lastColumn="0" w:noHBand="0" w:noVBand="1"/>
      </w:tblPr>
      <w:tblGrid>
        <w:gridCol w:w="1980"/>
        <w:gridCol w:w="7370"/>
      </w:tblGrid>
      <w:tr w:rsidR="00A65E52" w14:paraId="495E1E58" w14:textId="77777777" w:rsidTr="007A6D77">
        <w:tc>
          <w:tcPr>
            <w:tcW w:w="1980" w:type="dxa"/>
            <w:tcBorders>
              <w:top w:val="nil"/>
              <w:left w:val="nil"/>
              <w:bottom w:val="nil"/>
              <w:right w:val="single" w:sz="4" w:space="0" w:color="auto"/>
            </w:tcBorders>
          </w:tcPr>
          <w:p w14:paraId="70DDF6AF" w14:textId="77777777" w:rsidR="00A65E52" w:rsidRDefault="00A65E52" w:rsidP="00A65E52">
            <w:pPr>
              <w:widowControl w:val="0"/>
              <w:spacing w:beforeAutospacing="1" w:afterAutospacing="1" w:line="240" w:lineRule="auto"/>
              <w:contextualSpacing/>
              <w:rPr>
                <w:noProof/>
              </w:rPr>
            </w:pPr>
            <w:r w:rsidRPr="007C4AC9">
              <w:rPr>
                <w:noProof/>
              </w:rPr>
              <w:lastRenderedPageBreak/>
              <w:drawing>
                <wp:inline distT="0" distB="0" distL="0" distR="0" wp14:anchorId="4EBF41E7" wp14:editId="1A501E47">
                  <wp:extent cx="1094975" cy="739471"/>
                  <wp:effectExtent l="0" t="0" r="0" b="3810"/>
                  <wp:docPr id="15" name="Picture 15" descr="A picture containing text, font, screensho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font, screenshot, graphic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0E4D83A0" w14:textId="77777777" w:rsidR="00A65E52" w:rsidRPr="00001293" w:rsidRDefault="00A65E52" w:rsidP="00A65E52">
            <w:pPr>
              <w:rPr>
                <w:sz w:val="28"/>
                <w:szCs w:val="28"/>
              </w:rPr>
            </w:pPr>
          </w:p>
          <w:p w14:paraId="1FBE0EAB" w14:textId="77777777" w:rsidR="00A65E52" w:rsidRPr="00001293" w:rsidRDefault="00A65E52" w:rsidP="00A65E52">
            <w:pPr>
              <w:jc w:val="right"/>
              <w:rPr>
                <w:sz w:val="28"/>
                <w:szCs w:val="28"/>
              </w:rPr>
            </w:pPr>
          </w:p>
        </w:tc>
        <w:tc>
          <w:tcPr>
            <w:tcW w:w="7370" w:type="dxa"/>
            <w:tcBorders>
              <w:left w:val="single" w:sz="4" w:space="0" w:color="auto"/>
            </w:tcBorders>
          </w:tcPr>
          <w:p w14:paraId="19B49B50" w14:textId="77777777" w:rsidR="00A65E52" w:rsidRPr="00D9462C" w:rsidRDefault="00A65E52" w:rsidP="00A65E52">
            <w:pPr>
              <w:spacing w:line="240" w:lineRule="auto"/>
              <w:contextualSpacing/>
              <w:jc w:val="center"/>
              <w:rPr>
                <w:b/>
                <w:sz w:val="32"/>
              </w:rPr>
            </w:pPr>
            <w:r w:rsidRPr="00D9462C">
              <w:rPr>
                <w:b/>
                <w:sz w:val="32"/>
              </w:rPr>
              <w:t xml:space="preserve">Section </w:t>
            </w:r>
            <w:r>
              <w:rPr>
                <w:b/>
                <w:sz w:val="32"/>
              </w:rPr>
              <w:t>Four</w:t>
            </w:r>
            <w:r w:rsidRPr="00D9462C">
              <w:rPr>
                <w:b/>
                <w:sz w:val="32"/>
              </w:rPr>
              <w:t xml:space="preserve">: </w:t>
            </w:r>
            <w:r>
              <w:rPr>
                <w:b/>
                <w:sz w:val="32"/>
              </w:rPr>
              <w:t>Election Procedure</w:t>
            </w:r>
          </w:p>
          <w:p w14:paraId="40B6FD24" w14:textId="77777777" w:rsidR="00A65E52" w:rsidRDefault="00A65E52" w:rsidP="00A65E52">
            <w:pPr>
              <w:spacing w:line="240" w:lineRule="auto"/>
              <w:contextualSpacing/>
              <w:rPr>
                <w:b/>
              </w:rPr>
            </w:pPr>
            <w:r>
              <w:rPr>
                <w:b/>
              </w:rPr>
              <w:t xml:space="preserve">Federation </w:t>
            </w:r>
            <w:r w:rsidRPr="00D9462C">
              <w:rPr>
                <w:b/>
              </w:rPr>
              <w:t>Reference(s)</w:t>
            </w:r>
            <w:r>
              <w:rPr>
                <w:b/>
              </w:rPr>
              <w:t>:</w:t>
            </w:r>
            <w:r>
              <w:rPr>
                <w:b/>
              </w:rPr>
              <w:tab/>
              <w:t xml:space="preserve"> </w:t>
            </w:r>
          </w:p>
          <w:p w14:paraId="471A26F1" w14:textId="77777777" w:rsidR="00A65E52" w:rsidRPr="00854705" w:rsidRDefault="00A65E52" w:rsidP="00A65E52">
            <w:pPr>
              <w:spacing w:line="240" w:lineRule="auto"/>
              <w:contextualSpacing/>
            </w:pPr>
            <w:r w:rsidRPr="00854705">
              <w:rPr>
                <w:b/>
                <w:bCs/>
                <w:u w:val="single"/>
              </w:rPr>
              <w:t>Bylaw 4</w:t>
            </w:r>
            <w:r w:rsidRPr="00854705">
              <w:t xml:space="preserve"> Section 4.4.2, Section 4.7.3 (2-4)</w:t>
            </w:r>
          </w:p>
          <w:p w14:paraId="5154D5B9" w14:textId="77777777" w:rsidR="00A65E52" w:rsidRDefault="00A65E52" w:rsidP="00A65E52">
            <w:pPr>
              <w:spacing w:line="240" w:lineRule="auto"/>
              <w:ind w:left="3600" w:hanging="3600"/>
              <w:contextualSpacing/>
              <w:rPr>
                <w:b/>
              </w:rPr>
            </w:pPr>
            <w:r w:rsidRPr="00854705">
              <w:rPr>
                <w:b/>
              </w:rPr>
              <w:t xml:space="preserve">Local Association Reference(s): </w:t>
            </w:r>
            <w:r w:rsidRPr="00854705">
              <w:rPr>
                <w:b/>
              </w:rPr>
              <w:tab/>
            </w:r>
          </w:p>
          <w:p w14:paraId="3E9802CF" w14:textId="77777777" w:rsidR="00A65E52" w:rsidRPr="0071108E" w:rsidRDefault="00A65E52" w:rsidP="00A65E52">
            <w:pPr>
              <w:spacing w:line="240" w:lineRule="auto"/>
              <w:ind w:hanging="13"/>
              <w:contextualSpacing/>
              <w:rPr>
                <w:lang w:val="fr-CA"/>
              </w:rPr>
            </w:pPr>
            <w:r w:rsidRPr="0071108E">
              <w:rPr>
                <w:b/>
                <w:bCs/>
                <w:u w:val="single"/>
                <w:lang w:val="fr-CA"/>
              </w:rPr>
              <w:t>Constitution</w:t>
            </w:r>
            <w:r w:rsidRPr="0071108E">
              <w:rPr>
                <w:lang w:val="fr-CA"/>
              </w:rPr>
              <w:t xml:space="preserve"> Article </w:t>
            </w:r>
            <w:r>
              <w:rPr>
                <w:lang w:val="fr-CA"/>
              </w:rPr>
              <w:t>6</w:t>
            </w:r>
            <w:r w:rsidRPr="0071108E">
              <w:rPr>
                <w:lang w:val="fr-CA"/>
              </w:rPr>
              <w:t xml:space="preserve">, Section </w:t>
            </w:r>
            <w:r>
              <w:rPr>
                <w:lang w:val="fr-CA"/>
              </w:rPr>
              <w:t>6</w:t>
            </w:r>
            <w:r w:rsidRPr="0071108E">
              <w:rPr>
                <w:lang w:val="fr-CA"/>
              </w:rPr>
              <w:t>.1.3</w:t>
            </w:r>
            <w:r>
              <w:rPr>
                <w:lang w:val="fr-CA"/>
              </w:rPr>
              <w:t xml:space="preserve"> (1)</w:t>
            </w:r>
            <w:r w:rsidRPr="0071108E">
              <w:rPr>
                <w:lang w:val="fr-CA"/>
              </w:rPr>
              <w:t xml:space="preserve">, </w:t>
            </w:r>
            <w:r>
              <w:rPr>
                <w:lang w:val="fr-CA"/>
              </w:rPr>
              <w:t>6</w:t>
            </w:r>
            <w:r w:rsidRPr="0071108E">
              <w:rPr>
                <w:lang w:val="fr-CA"/>
              </w:rPr>
              <w:t>.3.3</w:t>
            </w:r>
            <w:r>
              <w:rPr>
                <w:lang w:val="fr-CA"/>
              </w:rPr>
              <w:t xml:space="preserve"> (16)</w:t>
            </w:r>
            <w:r w:rsidRPr="0071108E">
              <w:rPr>
                <w:lang w:val="fr-CA"/>
              </w:rPr>
              <w:t>, Article 1</w:t>
            </w:r>
            <w:r>
              <w:rPr>
                <w:lang w:val="fr-CA"/>
              </w:rPr>
              <w:t>1</w:t>
            </w:r>
            <w:r w:rsidRPr="0071108E">
              <w:rPr>
                <w:lang w:val="fr-CA"/>
              </w:rPr>
              <w:t>, Section 1</w:t>
            </w:r>
            <w:r>
              <w:rPr>
                <w:lang w:val="fr-CA"/>
              </w:rPr>
              <w:t>1</w:t>
            </w:r>
            <w:r w:rsidRPr="0071108E">
              <w:rPr>
                <w:lang w:val="fr-CA"/>
              </w:rPr>
              <w:t>.1, 1</w:t>
            </w:r>
            <w:r>
              <w:rPr>
                <w:lang w:val="fr-CA"/>
              </w:rPr>
              <w:t>1</w:t>
            </w:r>
            <w:r w:rsidRPr="0071108E">
              <w:rPr>
                <w:lang w:val="fr-CA"/>
              </w:rPr>
              <w:t>.2, 1</w:t>
            </w:r>
            <w:r>
              <w:rPr>
                <w:lang w:val="fr-CA"/>
              </w:rPr>
              <w:t>1</w:t>
            </w:r>
            <w:r w:rsidRPr="0071108E">
              <w:rPr>
                <w:lang w:val="fr-CA"/>
              </w:rPr>
              <w:t>.3, 1</w:t>
            </w:r>
            <w:r>
              <w:rPr>
                <w:lang w:val="fr-CA"/>
              </w:rPr>
              <w:t>1</w:t>
            </w:r>
            <w:r w:rsidRPr="0071108E">
              <w:rPr>
                <w:lang w:val="fr-CA"/>
              </w:rPr>
              <w:t>.4, 1</w:t>
            </w:r>
            <w:r>
              <w:rPr>
                <w:lang w:val="fr-CA"/>
              </w:rPr>
              <w:t>1</w:t>
            </w:r>
            <w:r w:rsidRPr="0071108E">
              <w:rPr>
                <w:lang w:val="fr-CA"/>
              </w:rPr>
              <w:t>.5, 1</w:t>
            </w:r>
            <w:r>
              <w:rPr>
                <w:lang w:val="fr-CA"/>
              </w:rPr>
              <w:t>1</w:t>
            </w:r>
            <w:r w:rsidRPr="0071108E">
              <w:rPr>
                <w:lang w:val="fr-CA"/>
              </w:rPr>
              <w:t>.6</w:t>
            </w:r>
          </w:p>
          <w:p w14:paraId="68B0888D" w14:textId="77777777" w:rsidR="00A65E52" w:rsidRPr="00854705" w:rsidRDefault="00A65E52" w:rsidP="00A65E52">
            <w:pPr>
              <w:spacing w:line="240" w:lineRule="auto"/>
              <w:contextualSpacing/>
              <w:rPr>
                <w:b/>
              </w:rPr>
            </w:pPr>
            <w:r w:rsidRPr="00854705">
              <w:rPr>
                <w:b/>
              </w:rPr>
              <w:t>Date First Approved:</w:t>
            </w:r>
            <w:r>
              <w:rPr>
                <w:b/>
              </w:rPr>
              <w:t xml:space="preserve"> </w:t>
            </w:r>
            <w:r w:rsidRPr="00854705">
              <w:rPr>
                <w:b/>
              </w:rPr>
              <w:t>January 12, 2015</w:t>
            </w:r>
          </w:p>
          <w:p w14:paraId="7EC792F8" w14:textId="577382C1" w:rsidR="00A65E52" w:rsidRPr="00001293" w:rsidRDefault="00A65E52" w:rsidP="00A65E52">
            <w:r w:rsidRPr="00854705">
              <w:rPr>
                <w:b/>
              </w:rPr>
              <w:t>Date of Review or Revision:</w:t>
            </w:r>
            <w:r>
              <w:rPr>
                <w:b/>
              </w:rPr>
              <w:t xml:space="preserve"> April 30, 2026</w:t>
            </w:r>
          </w:p>
        </w:tc>
      </w:tr>
    </w:tbl>
    <w:p w14:paraId="3ABEDF53" w14:textId="77777777" w:rsidR="00521956" w:rsidRDefault="00521956" w:rsidP="00521956">
      <w:pPr>
        <w:widowControl w:val="0"/>
        <w:spacing w:beforeAutospacing="1" w:afterAutospacing="1" w:line="240" w:lineRule="auto"/>
        <w:contextualSpacing/>
        <w:rPr>
          <w:b/>
          <w:bCs/>
          <w:sz w:val="28"/>
          <w:szCs w:val="28"/>
          <w:u w:val="single"/>
        </w:rPr>
      </w:pPr>
    </w:p>
    <w:p w14:paraId="478A4653" w14:textId="77777777" w:rsidR="00521956" w:rsidRPr="007C4AC9" w:rsidRDefault="00521956" w:rsidP="00521956">
      <w:pPr>
        <w:widowControl w:val="0"/>
        <w:spacing w:before="100" w:beforeAutospacing="1" w:after="100" w:afterAutospacing="1" w:line="240" w:lineRule="auto"/>
        <w:contextualSpacing/>
        <w:rPr>
          <w:b/>
          <w:bCs/>
          <w:sz w:val="28"/>
          <w:szCs w:val="28"/>
          <w:u w:val="single"/>
        </w:rPr>
      </w:pPr>
      <w:r w:rsidRPr="6873714A">
        <w:rPr>
          <w:b/>
          <w:bCs/>
          <w:sz w:val="28"/>
          <w:szCs w:val="28"/>
          <w:u w:val="single"/>
        </w:rPr>
        <w:t>4.1 Overall Election Procedure – General Guidelines</w:t>
      </w:r>
    </w:p>
    <w:p w14:paraId="1EB8A975" w14:textId="77777777" w:rsidR="00521956" w:rsidRDefault="00521956" w:rsidP="00521956">
      <w:pPr>
        <w:widowControl w:val="0"/>
        <w:spacing w:before="100" w:beforeAutospacing="1" w:after="100" w:afterAutospacing="1" w:line="240" w:lineRule="auto"/>
        <w:contextualSpacing/>
        <w:rPr>
          <w:rFonts w:cs="Arial"/>
          <w:lang w:eastAsia="en-CA"/>
        </w:rPr>
      </w:pPr>
      <w:r w:rsidRPr="6873714A">
        <w:rPr>
          <w:rFonts w:cs="Arial"/>
          <w:lang w:eastAsia="en-CA"/>
        </w:rPr>
        <w:t>The Executive each year shall establish the dates for election of officers and shall make those dates known to the membership in a timely manner. The Executive shall make every reasonable attempt to establish regular periods of election for officers during the school year. Elections for officers are to be concluded by June 1 of the current school year.</w:t>
      </w:r>
    </w:p>
    <w:p w14:paraId="2D49B609" w14:textId="77777777" w:rsidR="00521956" w:rsidRPr="00521956" w:rsidRDefault="00521956" w:rsidP="00521956">
      <w:pPr>
        <w:widowControl w:val="0"/>
        <w:spacing w:before="100" w:beforeAutospacing="1" w:after="100" w:afterAutospacing="1" w:line="240" w:lineRule="auto"/>
        <w:contextualSpacing/>
      </w:pPr>
      <w:r w:rsidRPr="00521956">
        <w:rPr>
          <w:rFonts w:cs="Arial"/>
          <w:lang w:eastAsia="en-CA"/>
        </w:rPr>
        <w:t>Only Substitute teachers may be nominated for the Substitute Teacher Representative position. Substitute teachers may only submit nominations for Councillor and LINC Committee positions.</w:t>
      </w:r>
    </w:p>
    <w:p w14:paraId="7FD94A83" w14:textId="77777777" w:rsidR="00521956" w:rsidRPr="00521956" w:rsidRDefault="00521956" w:rsidP="00521956">
      <w:pPr>
        <w:widowControl w:val="0"/>
        <w:spacing w:before="100" w:beforeAutospacing="1" w:after="100" w:afterAutospacing="1" w:line="240" w:lineRule="auto"/>
        <w:contextualSpacing/>
      </w:pPr>
      <w:r w:rsidRPr="00521956">
        <w:t>No funds of the Local Association shall be expended in support of any candidate for office or committee.</w:t>
      </w:r>
    </w:p>
    <w:p w14:paraId="4E0C7C39" w14:textId="77777777" w:rsidR="00521956" w:rsidRPr="00521956" w:rsidRDefault="00521956" w:rsidP="00521956">
      <w:pPr>
        <w:widowControl w:val="0"/>
        <w:spacing w:beforeAutospacing="1" w:afterAutospacing="1" w:line="240" w:lineRule="auto"/>
        <w:contextualSpacing/>
        <w:rPr>
          <w:b/>
          <w:bCs/>
          <w:sz w:val="28"/>
          <w:szCs w:val="28"/>
          <w:u w:val="single"/>
        </w:rPr>
      </w:pPr>
    </w:p>
    <w:p w14:paraId="500681A1" w14:textId="77777777" w:rsidR="00521956" w:rsidRPr="00521956" w:rsidRDefault="00521956" w:rsidP="00521956">
      <w:pPr>
        <w:widowControl w:val="0"/>
        <w:spacing w:before="100" w:beforeAutospacing="1" w:after="100" w:afterAutospacing="1" w:line="240" w:lineRule="auto"/>
        <w:contextualSpacing/>
        <w:rPr>
          <w:b/>
          <w:bCs/>
          <w:sz w:val="28"/>
          <w:szCs w:val="28"/>
          <w:u w:val="single"/>
        </w:rPr>
      </w:pPr>
      <w:r w:rsidRPr="00521956">
        <w:rPr>
          <w:b/>
          <w:bCs/>
          <w:sz w:val="28"/>
          <w:szCs w:val="28"/>
          <w:u w:val="single"/>
        </w:rPr>
        <w:t>4.2 Appointment of a Chief Returning Officer</w:t>
      </w:r>
    </w:p>
    <w:p w14:paraId="24A7DF0C" w14:textId="77777777" w:rsidR="00521956" w:rsidRPr="00521956" w:rsidRDefault="00521956" w:rsidP="00521956">
      <w:pPr>
        <w:widowControl w:val="0"/>
        <w:spacing w:before="100" w:beforeAutospacing="1" w:after="100" w:afterAutospacing="1" w:line="240" w:lineRule="auto"/>
        <w:contextualSpacing/>
        <w:rPr>
          <w:lang w:eastAsia="en-CA"/>
        </w:rPr>
      </w:pPr>
      <w:r w:rsidRPr="00521956">
        <w:t>In years where the President is not up for election, the President shall serve as the Chief Returning Officer for the elections of the Local Association.</w:t>
      </w:r>
    </w:p>
    <w:p w14:paraId="572495DE" w14:textId="77777777" w:rsidR="00521956" w:rsidRPr="00521956" w:rsidRDefault="00521956" w:rsidP="00521956">
      <w:pPr>
        <w:widowControl w:val="0"/>
        <w:spacing w:before="100" w:beforeAutospacing="1" w:after="100" w:afterAutospacing="1" w:line="240" w:lineRule="auto"/>
        <w:contextualSpacing/>
      </w:pPr>
      <w:r w:rsidRPr="00521956">
        <w:t>The Executive shall appoint a Chief Returning Officer when needed. The Chief Returning Officer for any elections of the Local Association shall not be a member who is also a candidate for any Executive positions or as any member of their employing school division’s LINC Committee.</w:t>
      </w:r>
    </w:p>
    <w:p w14:paraId="31963C91" w14:textId="77777777" w:rsidR="00521956" w:rsidRPr="00521956" w:rsidRDefault="00521956" w:rsidP="00521956">
      <w:pPr>
        <w:widowControl w:val="0"/>
        <w:spacing w:beforeAutospacing="1" w:afterAutospacing="1" w:line="240" w:lineRule="auto"/>
        <w:contextualSpacing/>
        <w:rPr>
          <w:b/>
          <w:bCs/>
          <w:sz w:val="28"/>
          <w:szCs w:val="28"/>
          <w:u w:val="single"/>
        </w:rPr>
      </w:pPr>
    </w:p>
    <w:p w14:paraId="6B9E5520" w14:textId="77777777" w:rsidR="00521956" w:rsidRPr="00521956" w:rsidRDefault="00521956" w:rsidP="00521956">
      <w:pPr>
        <w:widowControl w:val="0"/>
        <w:spacing w:before="100" w:beforeAutospacing="1" w:after="100" w:afterAutospacing="1" w:line="240" w:lineRule="auto"/>
        <w:contextualSpacing/>
        <w:rPr>
          <w:lang w:eastAsia="en-CA"/>
        </w:rPr>
      </w:pPr>
      <w:r w:rsidRPr="00521956">
        <w:rPr>
          <w:b/>
          <w:bCs/>
          <w:sz w:val="28"/>
          <w:szCs w:val="28"/>
          <w:u w:val="single"/>
        </w:rPr>
        <w:t>4.2.1 Duties of the Chief Returning Officer</w:t>
      </w:r>
    </w:p>
    <w:p w14:paraId="34348D49" w14:textId="77777777" w:rsidR="00521956" w:rsidRPr="00521956" w:rsidRDefault="00521956" w:rsidP="00521956">
      <w:pPr>
        <w:widowControl w:val="0"/>
        <w:spacing w:before="100" w:beforeAutospacing="1" w:after="100" w:afterAutospacing="1" w:line="240" w:lineRule="auto"/>
        <w:contextualSpacing/>
        <w:rPr>
          <w:lang w:eastAsia="en-CA"/>
        </w:rPr>
      </w:pPr>
      <w:r w:rsidRPr="00521956">
        <w:rPr>
          <w:lang w:eastAsia="en-CA"/>
        </w:rPr>
        <w:t>Duties of the Chief Returning Officer include:</w:t>
      </w:r>
    </w:p>
    <w:p w14:paraId="5F1CE948" w14:textId="77777777" w:rsidR="00521956" w:rsidRPr="00521956" w:rsidRDefault="00521956" w:rsidP="00521956">
      <w:pPr>
        <w:pStyle w:val="ListParagraph"/>
        <w:widowControl w:val="0"/>
        <w:numPr>
          <w:ilvl w:val="0"/>
          <w:numId w:val="13"/>
        </w:numPr>
        <w:spacing w:before="100" w:beforeAutospacing="1" w:after="100" w:afterAutospacing="1" w:line="240" w:lineRule="auto"/>
        <w:ind w:left="426"/>
        <w:rPr>
          <w:lang w:eastAsia="en-CA"/>
        </w:rPr>
      </w:pPr>
      <w:r w:rsidRPr="00521956">
        <w:rPr>
          <w:lang w:eastAsia="en-CA"/>
        </w:rPr>
        <w:t>Determining the appropriate length of time for the acceptance of nomination forms.</w:t>
      </w:r>
    </w:p>
    <w:p w14:paraId="732E5F19" w14:textId="77777777" w:rsidR="00521956" w:rsidRPr="00521956" w:rsidRDefault="00521956" w:rsidP="00521956">
      <w:pPr>
        <w:pStyle w:val="ListParagraph"/>
        <w:widowControl w:val="0"/>
        <w:numPr>
          <w:ilvl w:val="0"/>
          <w:numId w:val="13"/>
        </w:numPr>
        <w:spacing w:before="100" w:beforeAutospacing="1" w:after="100" w:afterAutospacing="1" w:line="240" w:lineRule="auto"/>
        <w:ind w:left="426"/>
        <w:rPr>
          <w:lang w:eastAsia="en-CA"/>
        </w:rPr>
      </w:pPr>
      <w:r w:rsidRPr="00521956">
        <w:rPr>
          <w:lang w:eastAsia="en-CA"/>
        </w:rPr>
        <w:t>Determining if an election is required based on the nomination forms received.</w:t>
      </w:r>
    </w:p>
    <w:p w14:paraId="55032A28" w14:textId="77777777" w:rsidR="00521956" w:rsidRPr="00521956" w:rsidRDefault="00521956" w:rsidP="00521956">
      <w:pPr>
        <w:pStyle w:val="ListParagraph"/>
        <w:widowControl w:val="0"/>
        <w:numPr>
          <w:ilvl w:val="0"/>
          <w:numId w:val="13"/>
        </w:numPr>
        <w:spacing w:before="100" w:beforeAutospacing="1" w:after="100" w:afterAutospacing="1" w:line="240" w:lineRule="auto"/>
        <w:ind w:left="426"/>
        <w:rPr>
          <w:lang w:eastAsia="en-CA"/>
        </w:rPr>
      </w:pPr>
      <w:r w:rsidRPr="00521956">
        <w:rPr>
          <w:lang w:eastAsia="en-CA"/>
        </w:rPr>
        <w:t>Organizing a list of voters in cooperation with the President.</w:t>
      </w:r>
    </w:p>
    <w:p w14:paraId="757525E8" w14:textId="77777777" w:rsidR="00521956" w:rsidRPr="007C4AC9" w:rsidRDefault="00521956" w:rsidP="00521956">
      <w:pPr>
        <w:pStyle w:val="ListParagraph"/>
        <w:widowControl w:val="0"/>
        <w:numPr>
          <w:ilvl w:val="0"/>
          <w:numId w:val="13"/>
        </w:numPr>
        <w:spacing w:before="100" w:beforeAutospacing="1" w:after="100" w:afterAutospacing="1" w:line="240" w:lineRule="auto"/>
        <w:ind w:left="426"/>
        <w:rPr>
          <w:lang w:eastAsia="en-CA"/>
        </w:rPr>
      </w:pPr>
      <w:r w:rsidRPr="6873714A">
        <w:rPr>
          <w:lang w:eastAsia="en-CA"/>
        </w:rPr>
        <w:t>Providing to all School Staff Liaisons the needed nomination and vot</w:t>
      </w:r>
      <w:r>
        <w:rPr>
          <w:lang w:eastAsia="en-CA"/>
        </w:rPr>
        <w:t>ing</w:t>
      </w:r>
      <w:r w:rsidRPr="6873714A">
        <w:rPr>
          <w:lang w:eastAsia="en-CA"/>
        </w:rPr>
        <w:t xml:space="preserve"> procedure information.</w:t>
      </w:r>
    </w:p>
    <w:p w14:paraId="2A3C2C45" w14:textId="77777777" w:rsidR="00521956" w:rsidRPr="007C4AC9" w:rsidRDefault="00521956" w:rsidP="00521956">
      <w:pPr>
        <w:pStyle w:val="ListParagraph"/>
        <w:widowControl w:val="0"/>
        <w:numPr>
          <w:ilvl w:val="0"/>
          <w:numId w:val="13"/>
        </w:numPr>
        <w:spacing w:before="100" w:beforeAutospacing="1" w:after="100" w:afterAutospacing="1" w:line="240" w:lineRule="auto"/>
        <w:ind w:left="426"/>
        <w:rPr>
          <w:lang w:eastAsia="en-CA"/>
        </w:rPr>
      </w:pPr>
      <w:r w:rsidRPr="6873714A">
        <w:rPr>
          <w:lang w:eastAsia="en-CA"/>
        </w:rPr>
        <w:t>Determin</w:t>
      </w:r>
      <w:r>
        <w:rPr>
          <w:lang w:eastAsia="en-CA"/>
        </w:rPr>
        <w:t>ing</w:t>
      </w:r>
      <w:r w:rsidRPr="6873714A">
        <w:rPr>
          <w:lang w:eastAsia="en-CA"/>
        </w:rPr>
        <w:t xml:space="preserve"> the appropriate length of candidate statements when needed. </w:t>
      </w:r>
    </w:p>
    <w:p w14:paraId="617B17A0" w14:textId="77777777" w:rsidR="00521956" w:rsidRPr="007C4AC9" w:rsidRDefault="00521956" w:rsidP="00521956">
      <w:pPr>
        <w:pStyle w:val="ListParagraph"/>
        <w:widowControl w:val="0"/>
        <w:numPr>
          <w:ilvl w:val="0"/>
          <w:numId w:val="13"/>
        </w:numPr>
        <w:spacing w:before="100" w:beforeAutospacing="1" w:after="100" w:afterAutospacing="1" w:line="240" w:lineRule="auto"/>
        <w:ind w:left="426"/>
        <w:rPr>
          <w:lang w:eastAsia="en-CA"/>
        </w:rPr>
      </w:pPr>
      <w:r w:rsidRPr="6873714A">
        <w:rPr>
          <w:lang w:eastAsia="en-CA"/>
        </w:rPr>
        <w:t>Tabulating the results of votes for needed positions.</w:t>
      </w:r>
    </w:p>
    <w:p w14:paraId="4A4636AE" w14:textId="77777777" w:rsidR="00521956" w:rsidRPr="00001293" w:rsidRDefault="00521956" w:rsidP="00521956">
      <w:pPr>
        <w:pStyle w:val="ListParagraph"/>
        <w:widowControl w:val="0"/>
        <w:numPr>
          <w:ilvl w:val="0"/>
          <w:numId w:val="13"/>
        </w:numPr>
        <w:spacing w:before="100" w:beforeAutospacing="1" w:after="100" w:afterAutospacing="1" w:line="240" w:lineRule="auto"/>
        <w:ind w:left="426"/>
        <w:rPr>
          <w:lang w:eastAsia="en-CA"/>
        </w:rPr>
      </w:pPr>
      <w:r w:rsidRPr="6873714A">
        <w:rPr>
          <w:lang w:eastAsia="en-CA"/>
        </w:rPr>
        <w:t>Communicati</w:t>
      </w:r>
      <w:r>
        <w:rPr>
          <w:lang w:eastAsia="en-CA"/>
        </w:rPr>
        <w:t>ng</w:t>
      </w:r>
      <w:r w:rsidRPr="6873714A">
        <w:rPr>
          <w:lang w:eastAsia="en-CA"/>
        </w:rPr>
        <w:t xml:space="preserve"> </w:t>
      </w:r>
      <w:r>
        <w:rPr>
          <w:lang w:eastAsia="en-CA"/>
        </w:rPr>
        <w:t>the</w:t>
      </w:r>
      <w:r w:rsidRPr="6873714A">
        <w:rPr>
          <w:lang w:eastAsia="en-CA"/>
        </w:rPr>
        <w:t xml:space="preserve"> vot</w:t>
      </w:r>
      <w:r>
        <w:rPr>
          <w:lang w:eastAsia="en-CA"/>
        </w:rPr>
        <w:t>ing</w:t>
      </w:r>
      <w:r w:rsidRPr="6873714A">
        <w:rPr>
          <w:lang w:eastAsia="en-CA"/>
        </w:rPr>
        <w:t xml:space="preserve"> results to the President. </w:t>
      </w:r>
    </w:p>
    <w:p w14:paraId="02AC9E16" w14:textId="77777777" w:rsidR="00521956" w:rsidRPr="007C4AC9" w:rsidRDefault="00521956" w:rsidP="00521956">
      <w:pPr>
        <w:widowControl w:val="0"/>
        <w:spacing w:before="100" w:beforeAutospacing="1" w:after="100" w:afterAutospacing="1" w:line="240" w:lineRule="auto"/>
        <w:contextualSpacing/>
        <w:rPr>
          <w:lang w:eastAsia="en-CA"/>
        </w:rPr>
      </w:pPr>
      <w:r w:rsidRPr="6873714A">
        <w:rPr>
          <w:b/>
          <w:bCs/>
          <w:sz w:val="28"/>
          <w:szCs w:val="28"/>
          <w:u w:val="single"/>
        </w:rPr>
        <w:t>4.3 Election Process – Nominations</w:t>
      </w:r>
    </w:p>
    <w:p w14:paraId="3B866350" w14:textId="77777777" w:rsidR="00521956" w:rsidRPr="00521956" w:rsidRDefault="00521956" w:rsidP="00521956">
      <w:pPr>
        <w:widowControl w:val="0"/>
        <w:spacing w:before="100" w:beforeAutospacing="1" w:after="100" w:afterAutospacing="1" w:line="240" w:lineRule="auto"/>
        <w:contextualSpacing/>
        <w:rPr>
          <w:lang w:eastAsia="en-CA"/>
        </w:rPr>
      </w:pPr>
      <w:r w:rsidRPr="6873714A">
        <w:rPr>
          <w:lang w:eastAsia="en-CA"/>
        </w:rPr>
        <w:t xml:space="preserve">Nomination information is to be sent to all </w:t>
      </w:r>
      <w:r w:rsidRPr="00521956">
        <w:rPr>
          <w:lang w:eastAsia="en-CA"/>
        </w:rPr>
        <w:t xml:space="preserve">members and School Staff Liaisons as soon as an open nomination period is determined by the Executive. School Staff Liaisons are requested to post the information in a location that is visible to all members. Open nomination periods shall be for a minimum of ten school days. Nominations shall close at 4:00 PM on the final day of the nomination period. </w:t>
      </w:r>
    </w:p>
    <w:p w14:paraId="2D9CC55C" w14:textId="0AF71F7A" w:rsidR="00521956" w:rsidRPr="00521956" w:rsidRDefault="00521956" w:rsidP="00521956">
      <w:pPr>
        <w:widowControl w:val="0"/>
        <w:spacing w:before="100" w:beforeAutospacing="1" w:after="100" w:afterAutospacing="1" w:line="240" w:lineRule="auto"/>
        <w:contextualSpacing/>
        <w:rPr>
          <w:lang w:eastAsia="en-CA"/>
        </w:rPr>
      </w:pPr>
      <w:r w:rsidRPr="00521956">
        <w:rPr>
          <w:lang w:eastAsia="en-CA"/>
        </w:rPr>
        <w:t xml:space="preserve">All nomination forms will be sent via email or given to the Chief Returning Officer by the close of the nomination period. </w:t>
      </w:r>
    </w:p>
    <w:p w14:paraId="724C3755" w14:textId="77777777" w:rsidR="00521956" w:rsidRPr="007C4AC9" w:rsidRDefault="00521956" w:rsidP="00521956">
      <w:pPr>
        <w:widowControl w:val="0"/>
        <w:spacing w:before="100" w:beforeAutospacing="1" w:after="100" w:afterAutospacing="1" w:line="240" w:lineRule="auto"/>
        <w:contextualSpacing/>
        <w:rPr>
          <w:lang w:eastAsia="en-CA"/>
        </w:rPr>
      </w:pPr>
      <w:r w:rsidRPr="00521956">
        <w:rPr>
          <w:lang w:eastAsia="en-CA"/>
        </w:rPr>
        <w:t>All nomination forms must be complete and signed (in person or electronically)</w:t>
      </w:r>
      <w:r>
        <w:rPr>
          <w:lang w:eastAsia="en-CA"/>
        </w:rPr>
        <w:t xml:space="preserve"> </w:t>
      </w:r>
      <w:r w:rsidRPr="6873714A">
        <w:rPr>
          <w:lang w:eastAsia="en-CA"/>
        </w:rPr>
        <w:t xml:space="preserve">by both the member </w:t>
      </w:r>
      <w:r w:rsidRPr="6873714A">
        <w:rPr>
          <w:lang w:eastAsia="en-CA"/>
        </w:rPr>
        <w:lastRenderedPageBreak/>
        <w:t>making the nomination and the member accepting the nomination. In certain cases, group nomination forms may be accepted at the discretion of the Chief Returning Officer.</w:t>
      </w:r>
    </w:p>
    <w:p w14:paraId="70F39AB5" w14:textId="3F58071B" w:rsidR="00521956" w:rsidRPr="00521956" w:rsidRDefault="00521956" w:rsidP="00521956">
      <w:pPr>
        <w:widowControl w:val="0"/>
        <w:spacing w:before="100" w:beforeAutospacing="1" w:after="100" w:afterAutospacing="1" w:line="240" w:lineRule="auto"/>
        <w:rPr>
          <w:lang w:eastAsia="en-CA"/>
        </w:rPr>
      </w:pPr>
      <w:r w:rsidRPr="6873714A">
        <w:rPr>
          <w:lang w:eastAsia="en-CA"/>
        </w:rPr>
        <w:t xml:space="preserve">Any member who is the sole candidate for a position at the close of nominations shall be declared </w:t>
      </w:r>
      <w:r w:rsidRPr="00521956">
        <w:rPr>
          <w:lang w:eastAsia="en-CA"/>
        </w:rPr>
        <w:t>acclaimed to the position for which they are nominated.</w:t>
      </w:r>
    </w:p>
    <w:p w14:paraId="4C830212" w14:textId="77777777" w:rsidR="00521956" w:rsidRPr="00521956" w:rsidRDefault="00521956" w:rsidP="00521956">
      <w:pPr>
        <w:widowControl w:val="0"/>
        <w:spacing w:before="100" w:beforeAutospacing="1" w:after="100" w:afterAutospacing="1" w:line="240" w:lineRule="auto"/>
        <w:contextualSpacing/>
        <w:rPr>
          <w:b/>
          <w:bCs/>
          <w:sz w:val="28"/>
          <w:szCs w:val="28"/>
          <w:u w:val="single"/>
        </w:rPr>
      </w:pPr>
      <w:r w:rsidRPr="00521956">
        <w:rPr>
          <w:b/>
          <w:bCs/>
          <w:sz w:val="28"/>
          <w:szCs w:val="28"/>
          <w:u w:val="single"/>
        </w:rPr>
        <w:t>4.3.1 Election Process – Conducting a Vote</w:t>
      </w:r>
    </w:p>
    <w:p w14:paraId="58F3512B" w14:textId="2F156543" w:rsidR="00521956" w:rsidRPr="00521956" w:rsidRDefault="00521956" w:rsidP="00521956">
      <w:pPr>
        <w:widowControl w:val="0"/>
        <w:spacing w:before="100" w:beforeAutospacing="1" w:after="100" w:afterAutospacing="1" w:line="240" w:lineRule="auto"/>
        <w:contextualSpacing/>
        <w:rPr>
          <w:lang w:eastAsia="en-CA"/>
        </w:rPr>
      </w:pPr>
      <w:r w:rsidRPr="00521956">
        <w:rPr>
          <w:lang w:eastAsia="en-CA"/>
        </w:rPr>
        <w:t xml:space="preserve">An election is required when more nominations are received for positions than the number of open positions. </w:t>
      </w:r>
    </w:p>
    <w:p w14:paraId="097DB64A" w14:textId="77777777" w:rsidR="00521956" w:rsidRPr="00521956" w:rsidRDefault="00521956" w:rsidP="00521956">
      <w:pPr>
        <w:widowControl w:val="0"/>
        <w:spacing w:before="100" w:beforeAutospacing="1" w:after="100" w:afterAutospacing="1" w:line="240" w:lineRule="auto"/>
        <w:contextualSpacing/>
        <w:rPr>
          <w:lang w:eastAsia="en-CA"/>
        </w:rPr>
      </w:pPr>
      <w:r w:rsidRPr="00521956">
        <w:rPr>
          <w:lang w:eastAsia="en-CA"/>
        </w:rPr>
        <w:t>If more then one election is necessary, the elections shall be conducted in the following order:</w:t>
      </w:r>
    </w:p>
    <w:p w14:paraId="36C6FC4A" w14:textId="77777777" w:rsidR="00521956" w:rsidRPr="00521956" w:rsidRDefault="00521956" w:rsidP="00521956">
      <w:pPr>
        <w:pStyle w:val="ListParagraph"/>
        <w:widowControl w:val="0"/>
        <w:numPr>
          <w:ilvl w:val="0"/>
          <w:numId w:val="90"/>
        </w:numPr>
        <w:spacing w:before="100" w:beforeAutospacing="1" w:after="100" w:afterAutospacing="1" w:line="240" w:lineRule="auto"/>
        <w:rPr>
          <w:lang w:eastAsia="en-CA"/>
        </w:rPr>
      </w:pPr>
      <w:r w:rsidRPr="00521956">
        <w:rPr>
          <w:lang w:eastAsia="en-CA"/>
        </w:rPr>
        <w:t>President</w:t>
      </w:r>
    </w:p>
    <w:p w14:paraId="0AC980B2" w14:textId="77777777" w:rsidR="00521956" w:rsidRPr="00521956" w:rsidRDefault="00521956" w:rsidP="00521956">
      <w:pPr>
        <w:pStyle w:val="ListParagraph"/>
        <w:widowControl w:val="0"/>
        <w:numPr>
          <w:ilvl w:val="0"/>
          <w:numId w:val="90"/>
        </w:numPr>
        <w:spacing w:before="100" w:beforeAutospacing="1" w:after="100" w:afterAutospacing="1" w:line="240" w:lineRule="auto"/>
        <w:rPr>
          <w:lang w:eastAsia="en-CA"/>
        </w:rPr>
      </w:pPr>
      <w:r w:rsidRPr="00521956">
        <w:rPr>
          <w:lang w:eastAsia="en-CA"/>
        </w:rPr>
        <w:t>Vice-President</w:t>
      </w:r>
    </w:p>
    <w:p w14:paraId="6F5AF006" w14:textId="77777777" w:rsidR="00521956" w:rsidRPr="00521956" w:rsidRDefault="00521956" w:rsidP="00521956">
      <w:pPr>
        <w:pStyle w:val="ListParagraph"/>
        <w:widowControl w:val="0"/>
        <w:numPr>
          <w:ilvl w:val="0"/>
          <w:numId w:val="90"/>
        </w:numPr>
        <w:spacing w:before="100" w:beforeAutospacing="1" w:after="100" w:afterAutospacing="1" w:line="240" w:lineRule="auto"/>
        <w:rPr>
          <w:lang w:eastAsia="en-CA"/>
        </w:rPr>
      </w:pPr>
      <w:r w:rsidRPr="00521956">
        <w:rPr>
          <w:lang w:eastAsia="en-CA"/>
        </w:rPr>
        <w:t>Councillors</w:t>
      </w:r>
    </w:p>
    <w:p w14:paraId="0EB6FB56" w14:textId="77777777" w:rsidR="00521956" w:rsidRPr="00521956" w:rsidRDefault="00521956" w:rsidP="00521956">
      <w:pPr>
        <w:pStyle w:val="ListParagraph"/>
        <w:widowControl w:val="0"/>
        <w:numPr>
          <w:ilvl w:val="0"/>
          <w:numId w:val="90"/>
        </w:numPr>
        <w:spacing w:before="100" w:beforeAutospacing="1" w:after="100" w:afterAutospacing="1" w:line="240" w:lineRule="auto"/>
        <w:rPr>
          <w:lang w:eastAsia="en-CA"/>
        </w:rPr>
      </w:pPr>
      <w:r w:rsidRPr="00521956">
        <w:rPr>
          <w:lang w:eastAsia="en-CA"/>
        </w:rPr>
        <w:t>Substitute Teacher Representative</w:t>
      </w:r>
    </w:p>
    <w:p w14:paraId="1CD4CE1D" w14:textId="77777777" w:rsidR="00521956" w:rsidRPr="00521956" w:rsidRDefault="00521956" w:rsidP="00521956">
      <w:pPr>
        <w:widowControl w:val="0"/>
        <w:spacing w:before="100" w:beforeAutospacing="1" w:after="100" w:afterAutospacing="1" w:line="240" w:lineRule="auto"/>
        <w:contextualSpacing/>
        <w:rPr>
          <w:lang w:eastAsia="en-CA"/>
        </w:rPr>
      </w:pPr>
      <w:r w:rsidRPr="00521956">
        <w:rPr>
          <w:lang w:eastAsia="en-CA"/>
        </w:rPr>
        <w:t>Elections may occur:</w:t>
      </w:r>
    </w:p>
    <w:p w14:paraId="2AF3E708" w14:textId="77777777" w:rsidR="00521956" w:rsidRPr="00521956" w:rsidRDefault="00521956" w:rsidP="00521956">
      <w:pPr>
        <w:widowControl w:val="0"/>
        <w:spacing w:before="100" w:beforeAutospacing="1" w:after="100" w:afterAutospacing="1" w:line="240" w:lineRule="auto"/>
        <w:contextualSpacing/>
        <w:rPr>
          <w:lang w:eastAsia="en-CA"/>
        </w:rPr>
      </w:pPr>
      <w:r w:rsidRPr="00521956">
        <w:rPr>
          <w:b/>
          <w:bCs/>
          <w:u w:val="single"/>
          <w:lang w:eastAsia="en-CA"/>
        </w:rPr>
        <w:t>During the School Year</w:t>
      </w:r>
    </w:p>
    <w:p w14:paraId="69F2F618" w14:textId="77777777" w:rsidR="00521956" w:rsidRDefault="00521956" w:rsidP="00521956">
      <w:pPr>
        <w:widowControl w:val="0"/>
        <w:spacing w:before="100" w:beforeAutospacing="1" w:after="100" w:afterAutospacing="1" w:line="240" w:lineRule="auto"/>
        <w:contextualSpacing/>
        <w:rPr>
          <w:lang w:eastAsia="en-CA"/>
        </w:rPr>
      </w:pPr>
      <w:r w:rsidRPr="00521956">
        <w:rPr>
          <w:lang w:eastAsia="en-CA"/>
        </w:rPr>
        <w:t>If the period of election is held prior to a scheduled Annual General Meeting the School Staff Liaison (SSL) assigned at each schoo</w:t>
      </w:r>
      <w:r w:rsidRPr="6873714A">
        <w:rPr>
          <w:lang w:eastAsia="en-CA"/>
        </w:rPr>
        <w:t>l shall work in cooperation with the appointed Chief Returning Officer (CRO) to conduct the vote of the members.</w:t>
      </w:r>
    </w:p>
    <w:p w14:paraId="28D7EEE8" w14:textId="77777777" w:rsidR="00521956" w:rsidRPr="00FF66B5" w:rsidRDefault="00521956" w:rsidP="00521956">
      <w:pPr>
        <w:widowControl w:val="0"/>
        <w:spacing w:before="100" w:beforeAutospacing="1" w:after="100" w:afterAutospacing="1" w:line="240" w:lineRule="auto"/>
        <w:contextualSpacing/>
        <w:rPr>
          <w:b/>
          <w:bCs/>
          <w:lang w:eastAsia="en-CA"/>
        </w:rPr>
      </w:pPr>
      <w:r w:rsidRPr="00FF66B5">
        <w:rPr>
          <w:b/>
          <w:bCs/>
          <w:lang w:eastAsia="en-CA"/>
        </w:rPr>
        <w:t>Paper Ballots:</w:t>
      </w:r>
    </w:p>
    <w:p w14:paraId="7EF4FB3E" w14:textId="77777777" w:rsidR="00521956" w:rsidRPr="00FF66B5" w:rsidRDefault="00521956" w:rsidP="00521956">
      <w:pPr>
        <w:widowControl w:val="0"/>
        <w:spacing w:before="100" w:beforeAutospacing="1" w:after="100" w:afterAutospacing="1" w:line="240" w:lineRule="auto"/>
        <w:contextualSpacing/>
        <w:rPr>
          <w:lang w:eastAsia="en-CA"/>
        </w:rPr>
      </w:pPr>
      <w:r w:rsidRPr="00FF66B5">
        <w:rPr>
          <w:lang w:eastAsia="en-CA"/>
        </w:rPr>
        <w:t>The CRO will supply to the SSL all the materials needed and an informational list outlining the period of voting, and the process of voting members should follow.</w:t>
      </w:r>
    </w:p>
    <w:p w14:paraId="175765DF" w14:textId="77777777" w:rsidR="00521956" w:rsidRPr="00FF66B5" w:rsidRDefault="00521956" w:rsidP="00521956">
      <w:pPr>
        <w:widowControl w:val="0"/>
        <w:spacing w:before="100" w:beforeAutospacing="1" w:after="100" w:afterAutospacing="1" w:line="240" w:lineRule="auto"/>
        <w:contextualSpacing/>
        <w:rPr>
          <w:lang w:eastAsia="en-CA"/>
        </w:rPr>
      </w:pPr>
      <w:r w:rsidRPr="00FF66B5">
        <w:rPr>
          <w:lang w:eastAsia="en-CA"/>
        </w:rPr>
        <w:t>Following the conclusion of the vote of members, all materials shall be returned to the CRO or the President.</w:t>
      </w:r>
    </w:p>
    <w:p w14:paraId="0EEBE8AB" w14:textId="77777777" w:rsidR="00521956" w:rsidRPr="0066569A" w:rsidRDefault="00521956" w:rsidP="00521956">
      <w:pPr>
        <w:widowControl w:val="0"/>
        <w:spacing w:before="100" w:beforeAutospacing="1" w:after="100" w:afterAutospacing="1" w:line="240" w:lineRule="auto"/>
        <w:contextualSpacing/>
        <w:rPr>
          <w:b/>
          <w:bCs/>
          <w:lang w:eastAsia="en-CA"/>
        </w:rPr>
      </w:pPr>
      <w:r w:rsidRPr="0066569A">
        <w:rPr>
          <w:b/>
          <w:bCs/>
          <w:lang w:eastAsia="en-CA"/>
        </w:rPr>
        <w:t>Online Voting:</w:t>
      </w:r>
    </w:p>
    <w:p w14:paraId="0B4994A2" w14:textId="77777777" w:rsidR="00521956" w:rsidRPr="00286EA6" w:rsidRDefault="00521956" w:rsidP="00521956">
      <w:pPr>
        <w:widowControl w:val="0"/>
        <w:spacing w:before="100" w:beforeAutospacing="1" w:after="100" w:afterAutospacing="1" w:line="240" w:lineRule="auto"/>
        <w:contextualSpacing/>
        <w:rPr>
          <w:lang w:eastAsia="en-CA"/>
        </w:rPr>
      </w:pPr>
      <w:r w:rsidRPr="0066569A">
        <w:rPr>
          <w:lang w:eastAsia="en-CA"/>
        </w:rPr>
        <w:t>The CRO will obtain emails for all members from the respective divisions. The CRO will enter the emails into the election software. The online vote will occur over a two-day span. Members will have from 8am the first day until 4pm on the second day to vote.</w:t>
      </w:r>
    </w:p>
    <w:p w14:paraId="20D7BA49" w14:textId="77777777" w:rsidR="00521956" w:rsidRPr="00513E19" w:rsidRDefault="00521956" w:rsidP="00521956">
      <w:pPr>
        <w:widowControl w:val="0"/>
        <w:spacing w:before="100" w:beforeAutospacing="1" w:after="100" w:afterAutospacing="1" w:line="240" w:lineRule="auto"/>
        <w:contextualSpacing/>
        <w:rPr>
          <w:lang w:eastAsia="en-CA"/>
        </w:rPr>
      </w:pPr>
    </w:p>
    <w:p w14:paraId="0F12352D" w14:textId="77777777" w:rsidR="00521956" w:rsidRDefault="00521956" w:rsidP="00521956">
      <w:pPr>
        <w:widowControl w:val="0"/>
        <w:spacing w:before="100" w:beforeAutospacing="1" w:after="100" w:afterAutospacing="1" w:line="240" w:lineRule="auto"/>
        <w:contextualSpacing/>
        <w:rPr>
          <w:lang w:eastAsia="en-CA"/>
        </w:rPr>
      </w:pPr>
      <w:r w:rsidRPr="00513E19">
        <w:rPr>
          <w:b/>
          <w:bCs/>
          <w:u w:val="single"/>
          <w:lang w:eastAsia="en-CA"/>
        </w:rPr>
        <w:t>At a Scheduled General Meeting</w:t>
      </w:r>
    </w:p>
    <w:p w14:paraId="488EAABB" w14:textId="77777777" w:rsidR="00521956" w:rsidRPr="007C4AC9" w:rsidRDefault="00521956" w:rsidP="00521956">
      <w:pPr>
        <w:widowControl w:val="0"/>
        <w:spacing w:before="100" w:beforeAutospacing="1" w:after="100" w:afterAutospacing="1" w:line="240" w:lineRule="auto"/>
        <w:contextualSpacing/>
        <w:rPr>
          <w:lang w:eastAsia="en-CA"/>
        </w:rPr>
      </w:pPr>
      <w:r w:rsidRPr="6873714A">
        <w:rPr>
          <w:lang w:eastAsia="en-CA"/>
        </w:rPr>
        <w:t>At a General Meeting</w:t>
      </w:r>
      <w:r>
        <w:rPr>
          <w:lang w:eastAsia="en-CA"/>
        </w:rPr>
        <w:t>,</w:t>
      </w:r>
      <w:r w:rsidRPr="6873714A">
        <w:rPr>
          <w:lang w:eastAsia="en-CA"/>
        </w:rPr>
        <w:t xml:space="preserve"> there shall be a section on the agenda dedicated to the Election of Officers as needed.</w:t>
      </w:r>
    </w:p>
    <w:p w14:paraId="2438A84B" w14:textId="77777777" w:rsidR="00521956" w:rsidRPr="007C4AC9" w:rsidRDefault="00521956" w:rsidP="00521956">
      <w:pPr>
        <w:widowControl w:val="0"/>
        <w:spacing w:before="100" w:beforeAutospacing="1" w:after="100" w:afterAutospacing="1" w:line="240" w:lineRule="auto"/>
        <w:contextualSpacing/>
        <w:rPr>
          <w:strike/>
          <w:lang w:eastAsia="en-CA"/>
        </w:rPr>
      </w:pPr>
      <w:r w:rsidRPr="6873714A">
        <w:rPr>
          <w:lang w:eastAsia="en-CA"/>
        </w:rPr>
        <w:t>If there is a need for an election, then the Chief Returning Officer shall temporarily assume the duties of the Chair of the meeting to conduct the elections. Elections at the AGM shall be open to only the members in attendance at the AGM. There are no provisions for absentee or proxy voting.</w:t>
      </w:r>
    </w:p>
    <w:p w14:paraId="2C9D0F5A" w14:textId="77777777" w:rsidR="00521956" w:rsidRPr="00513E19" w:rsidRDefault="00521956" w:rsidP="00521956">
      <w:pPr>
        <w:widowControl w:val="0"/>
        <w:spacing w:before="100" w:beforeAutospacing="1" w:after="100" w:afterAutospacing="1" w:line="240" w:lineRule="auto"/>
        <w:contextualSpacing/>
        <w:rPr>
          <w:lang w:eastAsia="en-CA"/>
        </w:rPr>
      </w:pPr>
      <w:r w:rsidRPr="6873714A">
        <w:rPr>
          <w:lang w:eastAsia="en-CA"/>
        </w:rPr>
        <w:t>If needed time will be given on the agenda for the creation of a ballot. Voting is to be done by the provided secret ballot.</w:t>
      </w:r>
    </w:p>
    <w:p w14:paraId="06C7A59D" w14:textId="77777777" w:rsidR="00BD7643" w:rsidRDefault="00521956" w:rsidP="00BD7643">
      <w:pPr>
        <w:pStyle w:val="ListParagraph"/>
        <w:widowControl w:val="0"/>
        <w:numPr>
          <w:ilvl w:val="2"/>
          <w:numId w:val="88"/>
        </w:numPr>
        <w:spacing w:before="100" w:beforeAutospacing="1" w:after="100" w:afterAutospacing="1" w:line="240" w:lineRule="auto"/>
        <w:rPr>
          <w:b/>
          <w:bCs/>
          <w:sz w:val="28"/>
          <w:szCs w:val="28"/>
          <w:u w:val="single"/>
          <w:lang w:eastAsia="en-CA"/>
        </w:rPr>
      </w:pPr>
      <w:r w:rsidRPr="6873714A">
        <w:rPr>
          <w:b/>
          <w:bCs/>
          <w:sz w:val="28"/>
          <w:szCs w:val="28"/>
          <w:u w:val="single"/>
          <w:lang w:eastAsia="en-CA"/>
        </w:rPr>
        <w:t>Declaration of Election Results</w:t>
      </w:r>
    </w:p>
    <w:p w14:paraId="06CC561D" w14:textId="39838D11" w:rsidR="00521956" w:rsidRPr="00BD7643" w:rsidRDefault="00521956" w:rsidP="00BD7643">
      <w:pPr>
        <w:widowControl w:val="0"/>
        <w:spacing w:before="100" w:beforeAutospacing="1" w:after="100" w:afterAutospacing="1" w:line="240" w:lineRule="auto"/>
        <w:contextualSpacing/>
        <w:rPr>
          <w:b/>
          <w:bCs/>
          <w:sz w:val="28"/>
          <w:szCs w:val="28"/>
          <w:u w:val="single"/>
          <w:lang w:eastAsia="en-CA"/>
        </w:rPr>
      </w:pPr>
      <w:r w:rsidRPr="6873714A">
        <w:rPr>
          <w:lang w:eastAsia="en-CA"/>
        </w:rPr>
        <w:t>In the election of President and Vice-President</w:t>
      </w:r>
      <w:r>
        <w:rPr>
          <w:lang w:eastAsia="en-CA"/>
        </w:rPr>
        <w:t>:</w:t>
      </w:r>
    </w:p>
    <w:p w14:paraId="68103C72" w14:textId="77777777" w:rsidR="00521956" w:rsidRPr="00FA27AD" w:rsidRDefault="00521956" w:rsidP="00521956">
      <w:pPr>
        <w:pStyle w:val="ListParagraph"/>
        <w:widowControl w:val="0"/>
        <w:numPr>
          <w:ilvl w:val="0"/>
          <w:numId w:val="89"/>
        </w:numPr>
        <w:spacing w:before="100" w:beforeAutospacing="1" w:after="100" w:afterAutospacing="1" w:line="240" w:lineRule="auto"/>
        <w:rPr>
          <w:lang w:eastAsia="en-CA"/>
        </w:rPr>
      </w:pPr>
      <w:r w:rsidRPr="6873714A">
        <w:rPr>
          <w:lang w:eastAsia="en-CA"/>
        </w:rPr>
        <w:t>the candidate receiving the most votes shall be declared elected to that position.</w:t>
      </w:r>
      <w:r w:rsidRPr="00FA27AD">
        <w:rPr>
          <w:sz w:val="28"/>
          <w:szCs w:val="28"/>
          <w:lang w:eastAsia="en-CA"/>
        </w:rPr>
        <w:t xml:space="preserve"> </w:t>
      </w:r>
    </w:p>
    <w:p w14:paraId="51EBDE2B" w14:textId="77777777" w:rsidR="00521956" w:rsidRPr="00521956" w:rsidRDefault="00521956" w:rsidP="00521956">
      <w:pPr>
        <w:pStyle w:val="ListParagraph"/>
        <w:widowControl w:val="0"/>
        <w:numPr>
          <w:ilvl w:val="0"/>
          <w:numId w:val="89"/>
        </w:numPr>
        <w:spacing w:before="100" w:beforeAutospacing="1" w:after="100" w:afterAutospacing="1" w:line="240" w:lineRule="auto"/>
        <w:rPr>
          <w:lang w:eastAsia="en-CA"/>
        </w:rPr>
      </w:pPr>
      <w:r w:rsidRPr="6873714A">
        <w:rPr>
          <w:lang w:eastAsia="en-CA"/>
        </w:rPr>
        <w:t>If the margin of victory</w:t>
      </w:r>
      <w:r>
        <w:rPr>
          <w:lang w:eastAsia="en-CA"/>
        </w:rPr>
        <w:t xml:space="preserve">, </w:t>
      </w:r>
      <w:r w:rsidRPr="00521956">
        <w:rPr>
          <w:lang w:eastAsia="en-CA"/>
        </w:rPr>
        <w:t>when using paper ballots, is less than twenty-five votes, then a recount shall be done with the assistance of School Staff Liaisons.</w:t>
      </w:r>
      <w:r w:rsidRPr="00521956">
        <w:rPr>
          <w:b/>
          <w:bCs/>
          <w:sz w:val="28"/>
          <w:szCs w:val="28"/>
          <w:u w:val="single"/>
          <w:lang w:eastAsia="en-CA"/>
        </w:rPr>
        <w:t xml:space="preserve"> </w:t>
      </w:r>
    </w:p>
    <w:p w14:paraId="60B70205" w14:textId="77777777" w:rsidR="00521956" w:rsidRPr="00521956" w:rsidRDefault="00521956" w:rsidP="00521956">
      <w:pPr>
        <w:pStyle w:val="ListParagraph"/>
        <w:widowControl w:val="0"/>
        <w:numPr>
          <w:ilvl w:val="0"/>
          <w:numId w:val="89"/>
        </w:numPr>
        <w:spacing w:before="100" w:beforeAutospacing="1" w:after="100" w:afterAutospacing="1" w:line="240" w:lineRule="auto"/>
        <w:rPr>
          <w:lang w:eastAsia="en-CA"/>
        </w:rPr>
      </w:pPr>
      <w:r w:rsidRPr="00521956">
        <w:rPr>
          <w:lang w:eastAsia="en-CA"/>
        </w:rPr>
        <w:t>In the event of a tied vote, a revote shall occur for the tied candidates.</w:t>
      </w:r>
    </w:p>
    <w:p w14:paraId="67D550F5" w14:textId="77777777" w:rsidR="00521956" w:rsidRPr="00521956" w:rsidRDefault="00521956" w:rsidP="00521956">
      <w:pPr>
        <w:pStyle w:val="ListParagraph"/>
        <w:widowControl w:val="0"/>
        <w:numPr>
          <w:ilvl w:val="0"/>
          <w:numId w:val="89"/>
        </w:numPr>
        <w:spacing w:before="100" w:beforeAutospacing="1" w:after="100" w:afterAutospacing="1" w:line="240" w:lineRule="auto"/>
        <w:rPr>
          <w:lang w:eastAsia="en-CA"/>
        </w:rPr>
      </w:pPr>
      <w:r w:rsidRPr="00521956">
        <w:rPr>
          <w:lang w:eastAsia="en-CA"/>
        </w:rPr>
        <w:lastRenderedPageBreak/>
        <w:t>If a nominee for President is unsuccessful, then that nominee may be considered for the Vice-President election or the Councillor election if they choose.</w:t>
      </w:r>
    </w:p>
    <w:p w14:paraId="7D8FAA5B" w14:textId="77777777" w:rsidR="00521956" w:rsidRPr="00521956" w:rsidRDefault="00521956" w:rsidP="00521956">
      <w:pPr>
        <w:pStyle w:val="ListParagraph"/>
        <w:widowControl w:val="0"/>
        <w:numPr>
          <w:ilvl w:val="0"/>
          <w:numId w:val="89"/>
        </w:numPr>
        <w:spacing w:before="100" w:beforeAutospacing="1" w:after="100" w:afterAutospacing="1" w:line="240" w:lineRule="auto"/>
        <w:rPr>
          <w:lang w:eastAsia="en-CA"/>
        </w:rPr>
      </w:pPr>
      <w:r w:rsidRPr="00521956">
        <w:rPr>
          <w:lang w:eastAsia="en-CA"/>
        </w:rPr>
        <w:t>If a nominee for Vice-President is unsuccessful, then that nominee may be considered for the Councillor election if they choose.</w:t>
      </w:r>
    </w:p>
    <w:p w14:paraId="0B875FB8" w14:textId="77777777" w:rsidR="00521956" w:rsidRPr="00521956" w:rsidRDefault="00521956" w:rsidP="00521956">
      <w:pPr>
        <w:widowControl w:val="0"/>
        <w:spacing w:before="100" w:beforeAutospacing="1" w:after="100" w:afterAutospacing="1" w:line="240" w:lineRule="auto"/>
        <w:contextualSpacing/>
        <w:rPr>
          <w:lang w:eastAsia="en-CA"/>
        </w:rPr>
      </w:pPr>
      <w:r w:rsidRPr="00521956">
        <w:rPr>
          <w:lang w:eastAsia="en-CA"/>
        </w:rPr>
        <w:t>In the election of Councillor, there shall be at least one Councillor appointed from each of the employing school divisions. The candidate from each division with the highest number of votes shall be declared elected to that position. The remaining Councillor positions shall be filled by the remaining candidates with the highest number of votes regardless of division affiliation.</w:t>
      </w:r>
    </w:p>
    <w:p w14:paraId="636FD6A8" w14:textId="77777777" w:rsidR="00521956" w:rsidRPr="00521956" w:rsidRDefault="00521956" w:rsidP="00521956">
      <w:pPr>
        <w:widowControl w:val="0"/>
        <w:spacing w:before="100" w:beforeAutospacing="1" w:after="100" w:afterAutospacing="1" w:line="240" w:lineRule="auto"/>
        <w:contextualSpacing/>
        <w:rPr>
          <w:lang w:eastAsia="en-CA"/>
        </w:rPr>
      </w:pPr>
      <w:r w:rsidRPr="00521956">
        <w:rPr>
          <w:lang w:eastAsia="en-CA"/>
        </w:rPr>
        <w:t>In the election of LINC Committees, only members from that employing school division may stand as candidates. The required number of positions will be filled by the number of candidates with the most votes.</w:t>
      </w:r>
    </w:p>
    <w:p w14:paraId="548AC971" w14:textId="77777777" w:rsidR="00521956" w:rsidRDefault="00521956" w:rsidP="00521956">
      <w:pPr>
        <w:widowControl w:val="0"/>
        <w:spacing w:before="100" w:beforeAutospacing="1" w:after="100" w:afterAutospacing="1" w:line="240" w:lineRule="auto"/>
        <w:contextualSpacing/>
        <w:rPr>
          <w:lang w:eastAsia="en-CA"/>
        </w:rPr>
      </w:pPr>
      <w:r w:rsidRPr="00521956">
        <w:rPr>
          <w:lang w:eastAsia="en-CA"/>
        </w:rPr>
        <w:t>Substitute teachers may submit nominations for LINC Committees. The same substitute teacher cannot be elected to more than one LINC Committee.</w:t>
      </w:r>
    </w:p>
    <w:p w14:paraId="6B5EC8CB" w14:textId="77777777" w:rsidR="00521956" w:rsidRDefault="00521956" w:rsidP="00521956">
      <w:pPr>
        <w:widowControl w:val="0"/>
        <w:spacing w:before="100" w:beforeAutospacing="1" w:after="100" w:afterAutospacing="1" w:line="240" w:lineRule="auto"/>
        <w:contextualSpacing/>
        <w:rPr>
          <w:lang w:eastAsia="en-CA"/>
        </w:rPr>
      </w:pPr>
      <w:r w:rsidRPr="6873714A">
        <w:rPr>
          <w:lang w:eastAsia="en-CA"/>
        </w:rPr>
        <w:t>For all other committees of the Local Association; the required number of positions will be filled by the number of candidates with the most votes.</w:t>
      </w:r>
    </w:p>
    <w:p w14:paraId="2E49FE4C" w14:textId="77777777" w:rsidR="00521956" w:rsidRPr="00620AFF" w:rsidRDefault="00521956" w:rsidP="00521956">
      <w:pPr>
        <w:widowControl w:val="0"/>
        <w:spacing w:before="100" w:beforeAutospacing="1" w:after="100" w:afterAutospacing="1" w:line="240" w:lineRule="auto"/>
        <w:contextualSpacing/>
        <w:rPr>
          <w:lang w:eastAsia="en-CA"/>
        </w:rPr>
      </w:pPr>
      <w:r w:rsidRPr="6873714A">
        <w:rPr>
          <w:lang w:eastAsia="en-CA"/>
        </w:rPr>
        <w:t xml:space="preserve">  </w:t>
      </w:r>
    </w:p>
    <w:p w14:paraId="67AD6879" w14:textId="77777777" w:rsidR="00521956" w:rsidRPr="007C4AC9" w:rsidRDefault="00521956" w:rsidP="00521956">
      <w:pPr>
        <w:widowControl w:val="0"/>
        <w:spacing w:before="100" w:beforeAutospacing="1" w:after="100" w:afterAutospacing="1" w:line="240" w:lineRule="auto"/>
        <w:contextualSpacing/>
        <w:rPr>
          <w:b/>
          <w:bCs/>
          <w:sz w:val="28"/>
          <w:szCs w:val="28"/>
          <w:u w:val="single"/>
        </w:rPr>
      </w:pPr>
      <w:r w:rsidRPr="6873714A">
        <w:rPr>
          <w:b/>
          <w:bCs/>
          <w:sz w:val="28"/>
          <w:szCs w:val="28"/>
          <w:u w:val="single"/>
        </w:rPr>
        <w:t>4.4 Periods of Additional Election</w:t>
      </w:r>
    </w:p>
    <w:p w14:paraId="028DD303" w14:textId="77777777" w:rsidR="00521956" w:rsidRPr="007C4AC9" w:rsidRDefault="00521956" w:rsidP="00521956">
      <w:pPr>
        <w:widowControl w:val="0"/>
        <w:spacing w:before="100" w:beforeAutospacing="1" w:after="100" w:afterAutospacing="1" w:line="240" w:lineRule="auto"/>
        <w:contextualSpacing/>
      </w:pPr>
      <w:r>
        <w:t>Following the conclusion of a scheduled period of elections, if there is a need for further nominations or elections the following procedure shall be followed:</w:t>
      </w:r>
    </w:p>
    <w:p w14:paraId="15E4C088" w14:textId="77777777" w:rsidR="00521956" w:rsidRPr="007C4AC9" w:rsidRDefault="00521956" w:rsidP="00521956">
      <w:pPr>
        <w:pStyle w:val="ListParagraph"/>
        <w:widowControl w:val="0"/>
        <w:numPr>
          <w:ilvl w:val="0"/>
          <w:numId w:val="15"/>
        </w:numPr>
        <w:spacing w:before="100" w:beforeAutospacing="1" w:after="100" w:afterAutospacing="1" w:line="240" w:lineRule="auto"/>
        <w:ind w:left="426"/>
      </w:pPr>
      <w:r>
        <w:t>All nominations and elections shall be administered by the same Chief Returning Officer as was used for the previous period of election. If the individual appointed as Chief Returning Officer is standing for nomination for one of the open positions the elected or appointed Executive shall appoint a member to assume the duties of Chief Returning Officer.</w:t>
      </w:r>
    </w:p>
    <w:p w14:paraId="03BADBDB" w14:textId="77777777" w:rsidR="00521956" w:rsidRPr="007C4AC9" w:rsidRDefault="00521956" w:rsidP="00521956">
      <w:pPr>
        <w:pStyle w:val="ListParagraph"/>
        <w:widowControl w:val="0"/>
        <w:numPr>
          <w:ilvl w:val="0"/>
          <w:numId w:val="15"/>
        </w:numPr>
        <w:spacing w:before="100" w:beforeAutospacing="1" w:after="100" w:afterAutospacing="1" w:line="240" w:lineRule="auto"/>
        <w:ind w:left="426"/>
      </w:pPr>
      <w:r>
        <w:t xml:space="preserve">Nominations </w:t>
      </w:r>
      <w:r w:rsidRPr="00521956">
        <w:t>and elections</w:t>
      </w:r>
      <w:r>
        <w:t xml:space="preserve"> for open positions shall follow the same procedure as described in Procedure 4.3 Election Procedure – General Guidelines.</w:t>
      </w:r>
    </w:p>
    <w:p w14:paraId="109F7D1C" w14:textId="77777777" w:rsidR="00521956" w:rsidRPr="007C4AC9" w:rsidRDefault="00521956" w:rsidP="00521956">
      <w:pPr>
        <w:widowControl w:val="0"/>
        <w:spacing w:before="100" w:beforeAutospacing="1" w:after="100" w:afterAutospacing="1" w:line="240" w:lineRule="auto"/>
        <w:contextualSpacing/>
        <w:rPr>
          <w:b/>
          <w:bCs/>
          <w:sz w:val="28"/>
          <w:szCs w:val="28"/>
          <w:u w:val="single"/>
        </w:rPr>
      </w:pPr>
      <w:r w:rsidRPr="6873714A">
        <w:rPr>
          <w:b/>
          <w:bCs/>
          <w:sz w:val="28"/>
          <w:szCs w:val="28"/>
          <w:u w:val="single"/>
        </w:rPr>
        <w:t>4.4.1 Declaration of Election Results – Additional Elections</w:t>
      </w:r>
    </w:p>
    <w:p w14:paraId="518F62F4" w14:textId="23B3FD43" w:rsidR="00521956" w:rsidRPr="007C4AC9" w:rsidRDefault="00521956" w:rsidP="00521956">
      <w:pPr>
        <w:widowControl w:val="0"/>
        <w:spacing w:before="100" w:beforeAutospacing="1" w:after="100" w:afterAutospacing="1" w:line="240" w:lineRule="auto"/>
        <w:contextualSpacing/>
      </w:pPr>
      <w:r>
        <w:t>Declaration of successful candidates follow the same procedure as described in Procedure 4.3.2 Declaration of Results.</w:t>
      </w:r>
    </w:p>
    <w:p w14:paraId="04D404EF" w14:textId="77777777" w:rsidR="00521956" w:rsidRPr="00620AFF" w:rsidRDefault="00521956" w:rsidP="00521956">
      <w:pPr>
        <w:widowControl w:val="0"/>
        <w:spacing w:before="100" w:beforeAutospacing="1" w:after="100" w:afterAutospacing="1" w:line="240" w:lineRule="auto"/>
        <w:contextualSpacing/>
      </w:pPr>
      <w:r>
        <w:t xml:space="preserve">Upon the conclusion of the election the Chief Returning Officer shall share the results with the current and incoming President. The current President shall communicate the results with the members. </w:t>
      </w:r>
    </w:p>
    <w:p w14:paraId="54CDF394" w14:textId="77777777" w:rsidR="00521956" w:rsidRDefault="00521956" w:rsidP="00521956">
      <w:pPr>
        <w:pStyle w:val="ListParagraph"/>
        <w:widowControl w:val="0"/>
        <w:spacing w:before="100" w:beforeAutospacing="1" w:after="100" w:afterAutospacing="1" w:line="240" w:lineRule="auto"/>
        <w:ind w:left="0"/>
        <w:rPr>
          <w:b/>
          <w:bCs/>
          <w:sz w:val="28"/>
          <w:szCs w:val="28"/>
          <w:u w:val="single"/>
          <w:lang w:eastAsia="en-CA"/>
        </w:rPr>
      </w:pPr>
      <w:r w:rsidRPr="6873714A">
        <w:rPr>
          <w:b/>
          <w:bCs/>
          <w:sz w:val="28"/>
          <w:szCs w:val="28"/>
          <w:u w:val="single"/>
          <w:lang w:eastAsia="en-CA"/>
        </w:rPr>
        <w:t>4.5 Storage &amp; Disposal of Election Materials</w:t>
      </w:r>
    </w:p>
    <w:p w14:paraId="7C065BCA" w14:textId="77777777" w:rsidR="00521956" w:rsidRDefault="00521956" w:rsidP="00521956">
      <w:pPr>
        <w:pStyle w:val="ListParagraph"/>
        <w:widowControl w:val="0"/>
        <w:spacing w:before="100" w:beforeAutospacing="1" w:after="100" w:afterAutospacing="1" w:line="240" w:lineRule="auto"/>
        <w:ind w:left="0"/>
        <w:rPr>
          <w:lang w:eastAsia="en-CA"/>
        </w:rPr>
      </w:pPr>
      <w:r w:rsidRPr="6873714A">
        <w:rPr>
          <w:lang w:eastAsia="en-CA"/>
        </w:rPr>
        <w:t>At the conclusion of any election within three days</w:t>
      </w:r>
      <w:r>
        <w:rPr>
          <w:lang w:eastAsia="en-CA"/>
        </w:rPr>
        <w:t>,</w:t>
      </w:r>
      <w:r w:rsidRPr="6873714A">
        <w:rPr>
          <w:lang w:eastAsia="en-CA"/>
        </w:rPr>
        <w:t xml:space="preserve"> the physical ballots are to be sent to the current President for storage. Ballots shall be kept in storage for a period of one year. Ballots shall be destroyed by order of a motion from the Executive.</w:t>
      </w:r>
      <w:r>
        <w:rPr>
          <w:lang w:eastAsia="en-CA"/>
        </w:rPr>
        <w:t xml:space="preserve"> </w:t>
      </w:r>
    </w:p>
    <w:p w14:paraId="1AFC4B39" w14:textId="77777777" w:rsidR="00521956" w:rsidRDefault="00521956" w:rsidP="00521956">
      <w:pPr>
        <w:pStyle w:val="ListParagraph"/>
        <w:widowControl w:val="0"/>
        <w:spacing w:before="100" w:beforeAutospacing="1" w:after="100" w:afterAutospacing="1" w:line="240" w:lineRule="auto"/>
        <w:ind w:left="0"/>
        <w:rPr>
          <w:b/>
          <w:bCs/>
          <w:sz w:val="28"/>
          <w:szCs w:val="28"/>
          <w:u w:val="single"/>
          <w:lang w:eastAsia="en-CA"/>
        </w:rPr>
      </w:pPr>
      <w:r>
        <w:t>The above detailed guidelines may be altered to suit the needs of the election(s) required or in times of urgency. All reasonable effort shall be made to allow the membership to have the opportunity to elect officers when needed.</w:t>
      </w:r>
    </w:p>
    <w:p w14:paraId="5BDE807A" w14:textId="77777777" w:rsidR="00521956" w:rsidRPr="007C4AC9" w:rsidRDefault="00521956" w:rsidP="00521956">
      <w:pPr>
        <w:widowControl w:val="0"/>
        <w:spacing w:before="100" w:beforeAutospacing="1" w:after="100" w:afterAutospacing="1" w:line="240" w:lineRule="auto"/>
        <w:contextualSpacing/>
        <w:rPr>
          <w:b/>
          <w:bCs/>
          <w:sz w:val="28"/>
          <w:szCs w:val="28"/>
          <w:u w:val="single"/>
        </w:rPr>
      </w:pPr>
      <w:r w:rsidRPr="6873714A">
        <w:rPr>
          <w:b/>
          <w:bCs/>
          <w:sz w:val="28"/>
          <w:szCs w:val="28"/>
          <w:u w:val="single"/>
        </w:rPr>
        <w:t>4.6 Appointment of Officers &amp; Committee Members</w:t>
      </w:r>
    </w:p>
    <w:p w14:paraId="01F3C00F" w14:textId="77777777" w:rsidR="00521956" w:rsidRPr="007C4AC9" w:rsidRDefault="00521956" w:rsidP="00521956">
      <w:pPr>
        <w:widowControl w:val="0"/>
        <w:spacing w:before="100" w:beforeAutospacing="1" w:after="100" w:afterAutospacing="1" w:line="240" w:lineRule="auto"/>
        <w:contextualSpacing/>
        <w:rPr>
          <w:lang w:eastAsia="en-CA"/>
        </w:rPr>
      </w:pPr>
      <w:r w:rsidRPr="6873714A">
        <w:rPr>
          <w:lang w:eastAsia="en-CA"/>
        </w:rPr>
        <w:t>The President and Vice President shall immediately upon their election or appointment be appointed as Councillors for the duration of their term.</w:t>
      </w:r>
    </w:p>
    <w:p w14:paraId="7F1BBCF6" w14:textId="77777777" w:rsidR="00521956" w:rsidRPr="007C4AC9" w:rsidRDefault="00521956" w:rsidP="00521956">
      <w:pPr>
        <w:widowControl w:val="0"/>
        <w:spacing w:before="100" w:beforeAutospacing="1" w:after="100" w:afterAutospacing="1" w:line="240" w:lineRule="auto"/>
        <w:contextualSpacing/>
        <w:rPr>
          <w:lang w:eastAsia="en-CA"/>
        </w:rPr>
      </w:pPr>
      <w:r w:rsidRPr="6873714A">
        <w:rPr>
          <w:lang w:eastAsia="en-CA"/>
        </w:rPr>
        <w:t>The President will appoint the Secretary and Treasurer of the Local Association by June 15</w:t>
      </w:r>
      <w:r w:rsidRPr="6873714A">
        <w:rPr>
          <w:vertAlign w:val="superscript"/>
          <w:lang w:eastAsia="en-CA"/>
        </w:rPr>
        <w:t>th</w:t>
      </w:r>
      <w:r w:rsidRPr="6873714A">
        <w:rPr>
          <w:lang w:eastAsia="en-CA"/>
        </w:rPr>
        <w:t xml:space="preserve"> of the </w:t>
      </w:r>
      <w:r w:rsidRPr="6873714A">
        <w:rPr>
          <w:lang w:eastAsia="en-CA"/>
        </w:rPr>
        <w:lastRenderedPageBreak/>
        <w:t>current school year. The duration of these appointments shall be for one year.  The President will arrange with the appointed members to have them sign on to the Association bank account as signatories.</w:t>
      </w:r>
    </w:p>
    <w:p w14:paraId="662D2E71" w14:textId="77777777" w:rsidR="00521956" w:rsidRPr="007C4AC9" w:rsidRDefault="00521956" w:rsidP="00521956">
      <w:pPr>
        <w:widowControl w:val="0"/>
        <w:spacing w:before="100" w:beforeAutospacing="1" w:after="100" w:afterAutospacing="1" w:line="240" w:lineRule="auto"/>
        <w:contextualSpacing/>
        <w:rPr>
          <w:lang w:eastAsia="en-CA"/>
        </w:rPr>
      </w:pPr>
      <w:r w:rsidRPr="6873714A">
        <w:rPr>
          <w:lang w:eastAsia="en-CA"/>
        </w:rPr>
        <w:t>Following the conclusion of periods of nominations or elections the President has the authority to appoint interested members to vacant officer positions or committee openings. The Executive shall be advised of any appointments.</w:t>
      </w:r>
    </w:p>
    <w:p w14:paraId="6E5B8661" w14:textId="77777777" w:rsidR="00521956" w:rsidRDefault="00521956" w:rsidP="00521956">
      <w:pPr>
        <w:widowControl w:val="0"/>
        <w:spacing w:beforeAutospacing="1" w:afterAutospacing="1" w:line="240" w:lineRule="auto"/>
        <w:contextualSpacing/>
        <w:rPr>
          <w:lang w:eastAsia="en-CA"/>
        </w:rPr>
      </w:pPr>
    </w:p>
    <w:p w14:paraId="483F3591" w14:textId="77777777" w:rsidR="00521956" w:rsidRPr="007C4AC9" w:rsidRDefault="00521956" w:rsidP="00521956">
      <w:pPr>
        <w:widowControl w:val="0"/>
        <w:spacing w:before="100" w:beforeAutospacing="1" w:after="100" w:afterAutospacing="1" w:line="240" w:lineRule="auto"/>
        <w:contextualSpacing/>
        <w:rPr>
          <w:lang w:eastAsia="en-CA"/>
        </w:rPr>
      </w:pPr>
      <w:r w:rsidRPr="6873714A">
        <w:rPr>
          <w:lang w:eastAsia="en-CA"/>
        </w:rPr>
        <w:t xml:space="preserve"> </w:t>
      </w:r>
      <w:r w:rsidRPr="6873714A">
        <w:rPr>
          <w:b/>
          <w:bCs/>
          <w:sz w:val="28"/>
          <w:szCs w:val="28"/>
          <w:u w:val="single"/>
        </w:rPr>
        <w:t>4.7 Vacancies of Position</w:t>
      </w:r>
    </w:p>
    <w:p w14:paraId="3BF6DF1B" w14:textId="4B07C4F0" w:rsidR="00521956" w:rsidRPr="00521956" w:rsidRDefault="00521956" w:rsidP="00521956">
      <w:pPr>
        <w:widowControl w:val="0"/>
        <w:spacing w:before="100" w:beforeAutospacing="1" w:after="100" w:afterAutospacing="1" w:line="240" w:lineRule="auto"/>
        <w:contextualSpacing/>
        <w:rPr>
          <w:lang w:eastAsia="en-CA"/>
        </w:rPr>
      </w:pPr>
      <w:r w:rsidRPr="00521956">
        <w:rPr>
          <w:lang w:eastAsia="en-CA"/>
        </w:rPr>
        <w:t>If the office of the President becomes vacant, for the next school year, an election will be held to fill the vacant position.</w:t>
      </w:r>
    </w:p>
    <w:p w14:paraId="08D9EA13" w14:textId="77777777" w:rsidR="00521956" w:rsidRPr="00521956" w:rsidRDefault="00521956" w:rsidP="00521956">
      <w:pPr>
        <w:widowControl w:val="0"/>
        <w:spacing w:before="100" w:beforeAutospacing="1" w:after="100" w:afterAutospacing="1" w:line="240" w:lineRule="auto"/>
        <w:contextualSpacing/>
        <w:rPr>
          <w:lang w:eastAsia="en-CA"/>
        </w:rPr>
      </w:pPr>
      <w:r w:rsidRPr="00521956">
        <w:rPr>
          <w:lang w:eastAsia="en-CA"/>
        </w:rPr>
        <w:t>If the office of Councillor becomes vacant, the President will work with the Chief Returning Officer on record to hold a by-election to fill vacant Councillor positions.</w:t>
      </w:r>
    </w:p>
    <w:p w14:paraId="2AC2A122" w14:textId="3446E0C0" w:rsidR="00521956" w:rsidRPr="00521956" w:rsidRDefault="00521956" w:rsidP="00521956">
      <w:pPr>
        <w:widowControl w:val="0"/>
        <w:spacing w:before="100" w:beforeAutospacing="1" w:after="100" w:afterAutospacing="1" w:line="240" w:lineRule="auto"/>
        <w:contextualSpacing/>
        <w:rPr>
          <w:lang w:eastAsia="en-CA"/>
        </w:rPr>
      </w:pPr>
      <w:r w:rsidRPr="00521956">
        <w:rPr>
          <w:lang w:eastAsia="en-CA"/>
        </w:rPr>
        <w:t>The Chairperson of any committee of the Local Association shall advise the President of any vacancies on their respective committees and work with the President to fill those vacancies.</w:t>
      </w:r>
    </w:p>
    <w:p w14:paraId="07AC6AB3" w14:textId="77777777" w:rsidR="00521956" w:rsidRPr="00521956" w:rsidRDefault="00521956" w:rsidP="00521956">
      <w:pPr>
        <w:widowControl w:val="0"/>
        <w:spacing w:before="100" w:beforeAutospacing="1" w:after="100" w:afterAutospacing="1" w:line="240" w:lineRule="auto"/>
        <w:contextualSpacing/>
        <w:rPr>
          <w:lang w:eastAsia="en-CA"/>
        </w:rPr>
      </w:pPr>
    </w:p>
    <w:p w14:paraId="7C86043B" w14:textId="77777777" w:rsidR="00521956" w:rsidRPr="00521956" w:rsidRDefault="00521956" w:rsidP="00521956">
      <w:pPr>
        <w:widowControl w:val="0"/>
        <w:spacing w:before="100" w:beforeAutospacing="1" w:after="100" w:afterAutospacing="1" w:line="240" w:lineRule="auto"/>
        <w:contextualSpacing/>
        <w:rPr>
          <w:b/>
          <w:bCs/>
          <w:sz w:val="28"/>
          <w:szCs w:val="28"/>
          <w:u w:val="single"/>
        </w:rPr>
      </w:pPr>
      <w:r w:rsidRPr="00521956">
        <w:rPr>
          <w:b/>
          <w:bCs/>
          <w:sz w:val="28"/>
          <w:szCs w:val="28"/>
          <w:u w:val="single"/>
        </w:rPr>
        <w:t>4.8 Terms of Office</w:t>
      </w:r>
    </w:p>
    <w:p w14:paraId="3C5D35E8" w14:textId="77777777" w:rsidR="00521956" w:rsidRPr="00521956" w:rsidRDefault="00521956" w:rsidP="00521956">
      <w:pPr>
        <w:widowControl w:val="0"/>
        <w:spacing w:before="100" w:beforeAutospacing="1" w:after="100" w:afterAutospacing="1" w:line="240" w:lineRule="auto"/>
        <w:contextualSpacing/>
        <w:rPr>
          <w:strike/>
        </w:rPr>
      </w:pPr>
      <w:r w:rsidRPr="00521956">
        <w:t>Terms of office for officers and committee members shall be as follows:</w:t>
      </w:r>
    </w:p>
    <w:p w14:paraId="5EE9E377" w14:textId="77777777" w:rsidR="00521956" w:rsidRPr="00521956" w:rsidRDefault="00521956" w:rsidP="00521956">
      <w:pPr>
        <w:widowControl w:val="0"/>
        <w:spacing w:before="100" w:beforeAutospacing="1" w:after="100" w:afterAutospacing="1" w:line="240" w:lineRule="auto"/>
        <w:contextualSpacing/>
        <w:rPr>
          <w:b/>
          <w:bCs/>
        </w:rPr>
      </w:pPr>
      <w:r w:rsidRPr="00521956">
        <w:rPr>
          <w:b/>
          <w:bCs/>
        </w:rPr>
        <w:t>President</w:t>
      </w:r>
    </w:p>
    <w:p w14:paraId="4DC8326F" w14:textId="77777777" w:rsidR="00521956" w:rsidRPr="00521956" w:rsidRDefault="00521956" w:rsidP="00521956">
      <w:pPr>
        <w:widowControl w:val="0"/>
        <w:spacing w:before="100" w:beforeAutospacing="1" w:after="100" w:afterAutospacing="1" w:line="240" w:lineRule="auto"/>
        <w:contextualSpacing/>
      </w:pPr>
      <w:r w:rsidRPr="00521956">
        <w:t>The term of office for the President shall be for two years commencing on July 1.</w:t>
      </w:r>
    </w:p>
    <w:p w14:paraId="14439CE0" w14:textId="77777777" w:rsidR="00521956" w:rsidRPr="00521956" w:rsidRDefault="00521956" w:rsidP="00521956">
      <w:pPr>
        <w:widowControl w:val="0"/>
        <w:spacing w:before="100" w:beforeAutospacing="1" w:after="100" w:afterAutospacing="1" w:line="240" w:lineRule="auto"/>
        <w:contextualSpacing/>
      </w:pPr>
      <w:r w:rsidRPr="00521956">
        <w:t>The President may be elected or appointed to serve no more than three consecutive terms.</w:t>
      </w:r>
    </w:p>
    <w:p w14:paraId="00E5FAF8" w14:textId="77777777" w:rsidR="00521956" w:rsidRPr="00521956" w:rsidRDefault="00521956" w:rsidP="00521956">
      <w:pPr>
        <w:widowControl w:val="0"/>
        <w:spacing w:before="100" w:beforeAutospacing="1" w:after="100" w:afterAutospacing="1" w:line="240" w:lineRule="auto"/>
        <w:contextualSpacing/>
        <w:rPr>
          <w:b/>
          <w:bCs/>
        </w:rPr>
      </w:pPr>
      <w:r w:rsidRPr="00521956">
        <w:rPr>
          <w:b/>
          <w:bCs/>
        </w:rPr>
        <w:t>Executive Members and Committee Members</w:t>
      </w:r>
    </w:p>
    <w:p w14:paraId="11D9BB69" w14:textId="77777777" w:rsidR="00521956" w:rsidRPr="007C4AC9" w:rsidRDefault="00521956" w:rsidP="00521956">
      <w:pPr>
        <w:widowControl w:val="0"/>
        <w:spacing w:before="100" w:beforeAutospacing="1" w:after="100" w:afterAutospacing="1" w:line="240" w:lineRule="auto"/>
        <w:contextualSpacing/>
      </w:pPr>
      <w:r w:rsidRPr="00521956">
        <w:t>Members of the Executive, LINC, and Standing Committees of the Local Association shall begin their term on July 1 until</w:t>
      </w:r>
      <w:r>
        <w:t xml:space="preserve"> June 30</w:t>
      </w:r>
      <w:r w:rsidRPr="6873714A">
        <w:rPr>
          <w:vertAlign w:val="superscript"/>
        </w:rPr>
        <w:t>th</w:t>
      </w:r>
      <w:r>
        <w:t xml:space="preserve"> of the following year.</w:t>
      </w:r>
    </w:p>
    <w:p w14:paraId="68F77147" w14:textId="77777777" w:rsidR="00521956" w:rsidRPr="007C4AC9" w:rsidRDefault="00521956" w:rsidP="00521956">
      <w:pPr>
        <w:widowControl w:val="0"/>
        <w:spacing w:before="100" w:beforeAutospacing="1" w:after="100" w:afterAutospacing="1" w:line="240" w:lineRule="auto"/>
        <w:contextualSpacing/>
        <w:rPr>
          <w:lang w:eastAsia="en-CA"/>
        </w:rPr>
      </w:pPr>
      <w:r>
        <w:t>Newly elected or appointed Executive, LINC, or Committee Members may be asked to begin a transitional period of service from the day after the date of election or appointment until June 30</w:t>
      </w:r>
      <w:r w:rsidRPr="6873714A">
        <w:rPr>
          <w:vertAlign w:val="superscript"/>
        </w:rPr>
        <w:t>th</w:t>
      </w:r>
      <w:r>
        <w:t xml:space="preserve"> to allow for a period of transition and training to be undertaken. </w:t>
      </w:r>
    </w:p>
    <w:p w14:paraId="77C196BB" w14:textId="77777777" w:rsidR="00521956" w:rsidRDefault="00521956" w:rsidP="00521956">
      <w:pPr>
        <w:widowControl w:val="0"/>
        <w:spacing w:beforeAutospacing="1" w:afterAutospacing="1" w:line="240" w:lineRule="auto"/>
        <w:contextualSpacing/>
        <w:rPr>
          <w:b/>
          <w:bCs/>
          <w:sz w:val="28"/>
          <w:szCs w:val="28"/>
          <w:u w:val="single"/>
        </w:rPr>
      </w:pPr>
    </w:p>
    <w:p w14:paraId="58C075AC" w14:textId="77777777" w:rsidR="00521956" w:rsidRPr="007C4AC9" w:rsidRDefault="00521956" w:rsidP="00521956">
      <w:pPr>
        <w:widowControl w:val="0"/>
        <w:spacing w:before="100" w:beforeAutospacing="1" w:after="100" w:afterAutospacing="1" w:line="240" w:lineRule="auto"/>
        <w:contextualSpacing/>
        <w:rPr>
          <w:b/>
          <w:bCs/>
          <w:sz w:val="28"/>
          <w:szCs w:val="28"/>
          <w:u w:val="single"/>
        </w:rPr>
      </w:pPr>
      <w:r w:rsidRPr="6873714A">
        <w:rPr>
          <w:b/>
          <w:bCs/>
          <w:sz w:val="28"/>
          <w:szCs w:val="28"/>
          <w:u w:val="single"/>
        </w:rPr>
        <w:t>4.9 Transfer of Responsibility</w:t>
      </w:r>
    </w:p>
    <w:p w14:paraId="6A6F3D7F" w14:textId="77777777" w:rsidR="00521956" w:rsidRPr="007C4AC9" w:rsidRDefault="00521956" w:rsidP="00521956">
      <w:pPr>
        <w:widowControl w:val="0"/>
        <w:spacing w:before="100" w:beforeAutospacing="1" w:after="100" w:afterAutospacing="1" w:line="240" w:lineRule="auto"/>
        <w:contextualSpacing/>
      </w:pPr>
      <w:r>
        <w:t>Should the current President need to step away from their duties and responsibilities; the following shall guide the transfer of responsibility to the Vice-President or Designate:</w:t>
      </w:r>
    </w:p>
    <w:p w14:paraId="48970E33" w14:textId="55EFA784" w:rsidR="00521956" w:rsidRPr="007C4AC9" w:rsidRDefault="00521956" w:rsidP="00521956">
      <w:pPr>
        <w:pStyle w:val="ListParagraph"/>
        <w:widowControl w:val="0"/>
        <w:numPr>
          <w:ilvl w:val="0"/>
          <w:numId w:val="16"/>
        </w:numPr>
        <w:spacing w:before="100" w:beforeAutospacing="1" w:after="100" w:afterAutospacing="1" w:line="240" w:lineRule="auto"/>
        <w:ind w:left="426"/>
      </w:pPr>
      <w:r>
        <w:t xml:space="preserve">The current President should undertake conversations with the current Vice-President as soon as </w:t>
      </w:r>
      <w:r w:rsidRPr="006F4DE5">
        <w:t>possible to put together a plan to transfer their responsibilities for a period of absence. The plan should be of sufficient specificity and detail to ensure the uninterrupted functioning of the Local Association. If the current Vice-President is unable to accept the transfer of responsibility for any reason, then the President can request that any other Executive Member serve as temporary President for the period of absence.</w:t>
      </w:r>
      <w:r>
        <w:t xml:space="preserve"> Continued communication with the Vice-President or designate to the degree and frequency that the President is comfortable with shall still be acceptable.</w:t>
      </w:r>
    </w:p>
    <w:p w14:paraId="660884EE" w14:textId="3E46EDE6" w:rsidR="00521956" w:rsidRPr="007C4AC9" w:rsidRDefault="00521956" w:rsidP="00521956">
      <w:pPr>
        <w:pStyle w:val="ListParagraph"/>
        <w:widowControl w:val="0"/>
        <w:numPr>
          <w:ilvl w:val="0"/>
          <w:numId w:val="16"/>
        </w:numPr>
        <w:spacing w:before="100" w:beforeAutospacing="1" w:after="100" w:afterAutospacing="1" w:line="240" w:lineRule="auto"/>
        <w:ind w:left="426"/>
      </w:pPr>
      <w:r>
        <w:t>Once a plan for the transfer of responsibility is created, then it shall be shared with the full Executive. Executive members shall treat this plan as privileged information and not reveal or share the information with any other Local Association members, school division officials, or members of the</w:t>
      </w:r>
      <w:r w:rsidR="006F4DE5">
        <w:t xml:space="preserve"> </w:t>
      </w:r>
      <w:r>
        <w:t>public until the current President has informed the membership and school division officials in a manner and at a time of their choosing.</w:t>
      </w:r>
    </w:p>
    <w:p w14:paraId="6FE08675" w14:textId="77777777" w:rsidR="00521956" w:rsidRPr="007C4AC9" w:rsidRDefault="00521956" w:rsidP="00521956">
      <w:pPr>
        <w:pStyle w:val="ListParagraph"/>
        <w:widowControl w:val="0"/>
        <w:numPr>
          <w:ilvl w:val="0"/>
          <w:numId w:val="16"/>
        </w:numPr>
        <w:spacing w:before="100" w:beforeAutospacing="1" w:after="100" w:afterAutospacing="1" w:line="240" w:lineRule="auto"/>
        <w:ind w:left="426"/>
      </w:pPr>
      <w:r>
        <w:t xml:space="preserve">In any plan for a transfer of responsibility there needs to be indicated a date by which the transfer is to begin as well as a date for the transference of responsibility back to the current President if a </w:t>
      </w:r>
      <w:r>
        <w:lastRenderedPageBreak/>
        <w:t>date is available.</w:t>
      </w:r>
      <w:r>
        <w:br/>
      </w:r>
    </w:p>
    <w:p w14:paraId="13933B34" w14:textId="77777777" w:rsidR="00521956" w:rsidRPr="007C4AC9" w:rsidRDefault="00521956" w:rsidP="00521956">
      <w:pPr>
        <w:pStyle w:val="ListParagraph"/>
        <w:widowControl w:val="0"/>
        <w:numPr>
          <w:ilvl w:val="0"/>
          <w:numId w:val="16"/>
        </w:numPr>
        <w:spacing w:before="100" w:beforeAutospacing="1" w:after="100" w:afterAutospacing="1" w:line="240" w:lineRule="auto"/>
        <w:ind w:left="426"/>
      </w:pPr>
      <w:r>
        <w:t>Upon the reaching of the date for a transfer of responsibility; the current President shall:</w:t>
      </w:r>
      <w:r>
        <w:br/>
      </w:r>
    </w:p>
    <w:p w14:paraId="125307BF" w14:textId="77777777" w:rsidR="00521956" w:rsidRPr="007C4AC9" w:rsidRDefault="00521956" w:rsidP="00521956">
      <w:pPr>
        <w:pStyle w:val="ListParagraph"/>
        <w:widowControl w:val="0"/>
        <w:numPr>
          <w:ilvl w:val="1"/>
          <w:numId w:val="16"/>
        </w:numPr>
        <w:spacing w:before="100" w:beforeAutospacing="1" w:after="100" w:afterAutospacing="1" w:line="240" w:lineRule="auto"/>
        <w:ind w:left="851"/>
      </w:pPr>
      <w:r>
        <w:t>Transfer to the Vice-President or Designate all needed information and records to enable the successful execution of the duties and responsibilities of President.</w:t>
      </w:r>
    </w:p>
    <w:p w14:paraId="165CD34D" w14:textId="77777777" w:rsidR="00521956" w:rsidRPr="007C4AC9" w:rsidRDefault="00521956" w:rsidP="00521956">
      <w:pPr>
        <w:pStyle w:val="ListParagraph"/>
        <w:widowControl w:val="0"/>
        <w:numPr>
          <w:ilvl w:val="1"/>
          <w:numId w:val="16"/>
        </w:numPr>
        <w:spacing w:before="100" w:beforeAutospacing="1" w:after="100" w:afterAutospacing="1" w:line="240" w:lineRule="auto"/>
        <w:ind w:left="851"/>
      </w:pPr>
      <w:r>
        <w:t>Update or create a document that will assist the Vice-President or Designate in assuming the duties and responsibilities of the President.  This will assist with the smooth transfer of responsibility.</w:t>
      </w:r>
    </w:p>
    <w:p w14:paraId="0222EB32" w14:textId="77777777" w:rsidR="00521956" w:rsidRPr="007C4AC9" w:rsidRDefault="00521956" w:rsidP="00521956">
      <w:pPr>
        <w:pStyle w:val="ListParagraph"/>
        <w:widowControl w:val="0"/>
        <w:numPr>
          <w:ilvl w:val="1"/>
          <w:numId w:val="16"/>
        </w:numPr>
        <w:spacing w:before="100" w:beforeAutospacing="1" w:after="100" w:afterAutospacing="1" w:line="240" w:lineRule="auto"/>
        <w:ind w:left="851"/>
      </w:pPr>
      <w:r>
        <w:t>Financial signing authority shall remain unchanged unless the current President believed that there needs to be a change in signing authority.  If there is no need for a change in signing authority; then for the period of their transfer of responsibility the current President shall not sign or authorize spending or cheques unless it is in the case of a dire or urgent emergency. This is not to limit the involvement of the current President in the affairs of the Local but to preserve our standards of transparency and accountability. If there is believed to be a need for a change in signing authority, then that change shall pass to the Vice-President or Designate, and this motion needs to be noted in the minutes of the meeting where the change in signing authority is requested as per request of the bank.  Change in signing authority shall occur as soon as it is reasonable to request that it take place.</w:t>
      </w:r>
    </w:p>
    <w:p w14:paraId="10A595D0" w14:textId="77777777" w:rsidR="00521956" w:rsidRPr="007C4AC9" w:rsidRDefault="00521956" w:rsidP="00521956">
      <w:pPr>
        <w:pStyle w:val="ListParagraph"/>
        <w:widowControl w:val="0"/>
        <w:numPr>
          <w:ilvl w:val="1"/>
          <w:numId w:val="16"/>
        </w:numPr>
        <w:spacing w:before="100" w:beforeAutospacing="1" w:after="100" w:afterAutospacing="1" w:line="240" w:lineRule="auto"/>
        <w:ind w:left="851"/>
      </w:pPr>
      <w:r>
        <w:t xml:space="preserve">The current President may continue to be informed about the activities and projects of the Local Association and may choose to be as active or involved as they choose to be during their period of transfer of responsibility. The only limitation shall be that during the period of their transfer of responsibility any information or advisement given shall be seen as </w:t>
      </w:r>
      <w:r w:rsidRPr="009D4A2F">
        <w:rPr>
          <w:strike/>
        </w:rPr>
        <w:t xml:space="preserve">in </w:t>
      </w:r>
      <w:r>
        <w:t>an advisory capacity and not an active decision-making or voting capacity.</w:t>
      </w:r>
    </w:p>
    <w:p w14:paraId="3B710C54" w14:textId="77777777" w:rsidR="00521956" w:rsidRPr="007C4AC9" w:rsidRDefault="00521956" w:rsidP="00521956">
      <w:pPr>
        <w:pStyle w:val="ListParagraph"/>
        <w:widowControl w:val="0"/>
        <w:numPr>
          <w:ilvl w:val="1"/>
          <w:numId w:val="16"/>
        </w:numPr>
        <w:spacing w:before="100" w:beforeAutospacing="1" w:after="100" w:afterAutospacing="1" w:line="240" w:lineRule="auto"/>
        <w:ind w:left="851"/>
      </w:pPr>
      <w:r>
        <w:t>The current President shall continue to receive their 50% wage from the Local Association. The collection and amount of that payment shall be handled by the payroll department of the employing school division.  This will ensure that the current President does not suffer any undue financial hardship during the length of their transfer of responsibility.</w:t>
      </w:r>
      <w:r>
        <w:br/>
      </w:r>
    </w:p>
    <w:p w14:paraId="7AF2D318" w14:textId="77777777" w:rsidR="00521956" w:rsidRPr="007C4AC9" w:rsidRDefault="00521956" w:rsidP="00521956">
      <w:pPr>
        <w:pStyle w:val="ListParagraph"/>
        <w:widowControl w:val="0"/>
        <w:numPr>
          <w:ilvl w:val="0"/>
          <w:numId w:val="16"/>
        </w:numPr>
        <w:spacing w:before="100" w:beforeAutospacing="1" w:after="100" w:afterAutospacing="1" w:line="240" w:lineRule="auto"/>
        <w:ind w:left="426"/>
      </w:pPr>
      <w:r>
        <w:t>Should the Vice-President or Designate need to be absent from their teaching assignment due to the responsibilities of the Local Association all reasonable effort shall be made by the Local Association to pay for the substitute costs and other associated costs so that the Vice-President or Designate shall not suffer any undue financial hardship as a result of accepting the transfer of responsibility. Any costs incurred in this shall be recorded under the Executive Release Time budget line. Once the maximum of that budget line is reached any coverage may be recorded and reconciled from other budget lines or from our high interest savings account.</w:t>
      </w:r>
    </w:p>
    <w:p w14:paraId="50994517" w14:textId="77777777" w:rsidR="00521956" w:rsidRPr="007C4AC9" w:rsidRDefault="00521956" w:rsidP="00521956">
      <w:pPr>
        <w:pStyle w:val="ListParagraph"/>
        <w:widowControl w:val="0"/>
        <w:numPr>
          <w:ilvl w:val="0"/>
          <w:numId w:val="16"/>
        </w:numPr>
        <w:spacing w:before="100" w:beforeAutospacing="1" w:after="100" w:afterAutospacing="1" w:line="240" w:lineRule="auto"/>
        <w:ind w:left="426"/>
      </w:pPr>
      <w:r>
        <w:t>Upon the reaching of the date for a return of responsibility to the current President; the Vice-President or Designate shall:</w:t>
      </w:r>
      <w:r>
        <w:br/>
      </w:r>
    </w:p>
    <w:p w14:paraId="22FC697C" w14:textId="77777777" w:rsidR="00521956" w:rsidRPr="007C4AC9" w:rsidRDefault="00521956" w:rsidP="00521956">
      <w:pPr>
        <w:pStyle w:val="ListParagraph"/>
        <w:widowControl w:val="0"/>
        <w:numPr>
          <w:ilvl w:val="1"/>
          <w:numId w:val="16"/>
        </w:numPr>
        <w:spacing w:before="100" w:beforeAutospacing="1" w:after="100" w:afterAutospacing="1" w:line="240" w:lineRule="auto"/>
        <w:ind w:left="851"/>
      </w:pPr>
      <w:r>
        <w:t>Transfer to the President all needed information and records to enable the successful resumption of their duties and responsibilities of President.</w:t>
      </w:r>
    </w:p>
    <w:p w14:paraId="486783A0" w14:textId="77777777" w:rsidR="00521956" w:rsidRPr="007C4AC9" w:rsidRDefault="00521956" w:rsidP="00521956">
      <w:pPr>
        <w:pStyle w:val="ListParagraph"/>
        <w:widowControl w:val="0"/>
        <w:numPr>
          <w:ilvl w:val="1"/>
          <w:numId w:val="16"/>
        </w:numPr>
        <w:spacing w:before="100" w:beforeAutospacing="1" w:after="100" w:afterAutospacing="1" w:line="240" w:lineRule="auto"/>
        <w:ind w:left="851"/>
      </w:pPr>
      <w:r>
        <w:t>Update or create a document that will assist the President in resuming the duties and responsibilities of the President. This will assist with the smooth transfer of responsibility back to the current President.</w:t>
      </w:r>
    </w:p>
    <w:p w14:paraId="46317933" w14:textId="77777777" w:rsidR="00521956" w:rsidRDefault="00521956" w:rsidP="00521956">
      <w:pPr>
        <w:pStyle w:val="ListParagraph"/>
        <w:widowControl w:val="0"/>
        <w:numPr>
          <w:ilvl w:val="1"/>
          <w:numId w:val="16"/>
        </w:numPr>
        <w:spacing w:before="100" w:beforeAutospacing="1" w:after="100" w:afterAutospacing="1" w:line="240" w:lineRule="auto"/>
        <w:ind w:left="851"/>
      </w:pPr>
      <w:r>
        <w:t>If financial signing authority was not changed than nothing changes. If there was a need for a change then at the next scheduled or called meeting, there will be a motion recorded in the minutes to change signing authority back to the current President. Change in signing authority shall occur as soon as it is reasonable to request that it take place.</w:t>
      </w:r>
    </w:p>
    <w:p w14:paraId="73037ED4" w14:textId="77777777" w:rsidR="00521956" w:rsidRPr="00EF4AAF" w:rsidRDefault="00521956" w:rsidP="00521956">
      <w:pPr>
        <w:pStyle w:val="ListParagraph"/>
        <w:widowControl w:val="0"/>
        <w:numPr>
          <w:ilvl w:val="1"/>
          <w:numId w:val="16"/>
        </w:numPr>
        <w:spacing w:before="100" w:beforeAutospacing="1" w:after="100" w:afterAutospacing="1" w:line="240" w:lineRule="auto"/>
        <w:ind w:left="851"/>
      </w:pPr>
      <w:r>
        <w:lastRenderedPageBreak/>
        <w:t>Upon completion of the transfer of responsibility back to the current President; the members of the Local Association as well as school division officials shall be informed of the resumption of duties by the current President. This shall be done at a time and in a format of the choosing of the current President.</w:t>
      </w:r>
    </w:p>
    <w:p w14:paraId="68257B08" w14:textId="77777777" w:rsidR="00521956" w:rsidRPr="007C4AC9" w:rsidRDefault="00521956" w:rsidP="00521956">
      <w:pPr>
        <w:widowControl w:val="0"/>
        <w:spacing w:before="100" w:beforeAutospacing="1" w:after="100" w:afterAutospacing="1" w:line="240" w:lineRule="auto"/>
        <w:contextualSpacing/>
        <w:rPr>
          <w:lang w:eastAsia="en-CA"/>
        </w:rPr>
      </w:pPr>
      <w:r w:rsidRPr="6873714A">
        <w:rPr>
          <w:b/>
          <w:bCs/>
          <w:sz w:val="28"/>
          <w:szCs w:val="28"/>
          <w:u w:val="single"/>
        </w:rPr>
        <w:t>4.10 Removal from Office</w:t>
      </w:r>
    </w:p>
    <w:p w14:paraId="00EDD107" w14:textId="77777777" w:rsidR="00521956" w:rsidRPr="007C4AC9" w:rsidRDefault="00521956" w:rsidP="00521956">
      <w:pPr>
        <w:widowControl w:val="0"/>
        <w:spacing w:before="100" w:beforeAutospacing="1" w:after="100" w:afterAutospacing="1" w:line="240" w:lineRule="auto"/>
        <w:contextualSpacing/>
        <w:rPr>
          <w:lang w:eastAsia="en-CA"/>
        </w:rPr>
      </w:pPr>
      <w:r w:rsidRPr="6873714A">
        <w:rPr>
          <w:lang w:eastAsia="en-CA"/>
        </w:rPr>
        <w:t xml:space="preserve">To affect the removal of a member of the Executive or any other committee chairperson or members; members will need to follow the steps outlined in the STF Governance Handbook Section 4.7.3 (4), Constitution of the Local Association: Article 12 Section 12.6 – Removal from Office as well as Section Eighteen – </w:t>
      </w:r>
      <w:r>
        <w:t>Removal of Executive &amp; Committee Members from Office</w:t>
      </w:r>
      <w:r w:rsidRPr="6873714A">
        <w:rPr>
          <w:lang w:eastAsia="en-CA"/>
        </w:rPr>
        <w:t xml:space="preserve"> of this policy and procedure manual.</w:t>
      </w:r>
    </w:p>
    <w:p w14:paraId="3E78BB55" w14:textId="77777777" w:rsidR="00521956" w:rsidRDefault="00521956" w:rsidP="00521956"/>
    <w:p w14:paraId="1AA847CB" w14:textId="77777777" w:rsidR="00935F27" w:rsidRPr="007C4AC9" w:rsidRDefault="00935F27" w:rsidP="00FA27D2">
      <w:pPr>
        <w:widowControl w:val="0"/>
        <w:spacing w:line="240" w:lineRule="auto"/>
        <w:contextualSpacing/>
      </w:pPr>
    </w:p>
    <w:p w14:paraId="44D6ED85" w14:textId="77777777" w:rsidR="00935F27" w:rsidRPr="007C4AC9" w:rsidRDefault="00935F27" w:rsidP="00FA27D2">
      <w:pPr>
        <w:widowControl w:val="0"/>
        <w:spacing w:line="240" w:lineRule="auto"/>
        <w:contextualSpacing/>
      </w:pPr>
    </w:p>
    <w:p w14:paraId="0462D8B1" w14:textId="77777777" w:rsidR="00935F27" w:rsidRDefault="00935F27" w:rsidP="00FA27D2">
      <w:pPr>
        <w:widowControl w:val="0"/>
        <w:spacing w:line="240" w:lineRule="auto"/>
        <w:contextualSpacing/>
      </w:pPr>
    </w:p>
    <w:p w14:paraId="52744A79" w14:textId="77777777" w:rsidR="006F4DE5" w:rsidRDefault="006F4DE5" w:rsidP="00FA27D2">
      <w:pPr>
        <w:widowControl w:val="0"/>
        <w:spacing w:line="240" w:lineRule="auto"/>
        <w:contextualSpacing/>
      </w:pPr>
    </w:p>
    <w:p w14:paraId="5C960D2B" w14:textId="77777777" w:rsidR="006F4DE5" w:rsidRDefault="006F4DE5" w:rsidP="00FA27D2">
      <w:pPr>
        <w:widowControl w:val="0"/>
        <w:spacing w:line="240" w:lineRule="auto"/>
        <w:contextualSpacing/>
      </w:pPr>
    </w:p>
    <w:p w14:paraId="7C74FFF9" w14:textId="77777777" w:rsidR="006F4DE5" w:rsidRDefault="006F4DE5" w:rsidP="00FA27D2">
      <w:pPr>
        <w:widowControl w:val="0"/>
        <w:spacing w:line="240" w:lineRule="auto"/>
        <w:contextualSpacing/>
      </w:pPr>
    </w:p>
    <w:p w14:paraId="4CE55225" w14:textId="77777777" w:rsidR="006F4DE5" w:rsidRDefault="006F4DE5" w:rsidP="00FA27D2">
      <w:pPr>
        <w:widowControl w:val="0"/>
        <w:spacing w:line="240" w:lineRule="auto"/>
        <w:contextualSpacing/>
      </w:pPr>
    </w:p>
    <w:p w14:paraId="07924C60" w14:textId="77777777" w:rsidR="006F4DE5" w:rsidRDefault="006F4DE5" w:rsidP="00FA27D2">
      <w:pPr>
        <w:widowControl w:val="0"/>
        <w:spacing w:line="240" w:lineRule="auto"/>
        <w:contextualSpacing/>
      </w:pPr>
    </w:p>
    <w:p w14:paraId="20E15BDC" w14:textId="77777777" w:rsidR="006F4DE5" w:rsidRDefault="006F4DE5" w:rsidP="00FA27D2">
      <w:pPr>
        <w:widowControl w:val="0"/>
        <w:spacing w:line="240" w:lineRule="auto"/>
        <w:contextualSpacing/>
      </w:pPr>
    </w:p>
    <w:p w14:paraId="5D5091E2" w14:textId="77777777" w:rsidR="006F4DE5" w:rsidRDefault="006F4DE5" w:rsidP="00FA27D2">
      <w:pPr>
        <w:widowControl w:val="0"/>
        <w:spacing w:line="240" w:lineRule="auto"/>
        <w:contextualSpacing/>
      </w:pPr>
    </w:p>
    <w:p w14:paraId="59462750" w14:textId="77777777" w:rsidR="006F4DE5" w:rsidRDefault="006F4DE5" w:rsidP="00FA27D2">
      <w:pPr>
        <w:widowControl w:val="0"/>
        <w:spacing w:line="240" w:lineRule="auto"/>
        <w:contextualSpacing/>
      </w:pPr>
    </w:p>
    <w:p w14:paraId="229EA123" w14:textId="77777777" w:rsidR="006F4DE5" w:rsidRDefault="006F4DE5" w:rsidP="00FA27D2">
      <w:pPr>
        <w:widowControl w:val="0"/>
        <w:spacing w:line="240" w:lineRule="auto"/>
        <w:contextualSpacing/>
      </w:pPr>
    </w:p>
    <w:p w14:paraId="0A18C0FD" w14:textId="77777777" w:rsidR="006F4DE5" w:rsidRDefault="006F4DE5" w:rsidP="00FA27D2">
      <w:pPr>
        <w:widowControl w:val="0"/>
        <w:spacing w:line="240" w:lineRule="auto"/>
        <w:contextualSpacing/>
      </w:pPr>
    </w:p>
    <w:p w14:paraId="7088CCD4" w14:textId="77777777" w:rsidR="006F4DE5" w:rsidRDefault="006F4DE5" w:rsidP="00FA27D2">
      <w:pPr>
        <w:widowControl w:val="0"/>
        <w:spacing w:line="240" w:lineRule="auto"/>
        <w:contextualSpacing/>
      </w:pPr>
    </w:p>
    <w:p w14:paraId="2A311A68" w14:textId="77777777" w:rsidR="006F4DE5" w:rsidRDefault="006F4DE5" w:rsidP="00FA27D2">
      <w:pPr>
        <w:widowControl w:val="0"/>
        <w:spacing w:line="240" w:lineRule="auto"/>
        <w:contextualSpacing/>
      </w:pPr>
    </w:p>
    <w:p w14:paraId="72B28DF1" w14:textId="77777777" w:rsidR="006F4DE5" w:rsidRDefault="006F4DE5" w:rsidP="00FA27D2">
      <w:pPr>
        <w:widowControl w:val="0"/>
        <w:spacing w:line="240" w:lineRule="auto"/>
        <w:contextualSpacing/>
      </w:pPr>
    </w:p>
    <w:p w14:paraId="5700F9A9" w14:textId="77777777" w:rsidR="006F4DE5" w:rsidRDefault="006F4DE5" w:rsidP="00FA27D2">
      <w:pPr>
        <w:widowControl w:val="0"/>
        <w:spacing w:line="240" w:lineRule="auto"/>
        <w:contextualSpacing/>
      </w:pPr>
    </w:p>
    <w:p w14:paraId="70185687" w14:textId="77777777" w:rsidR="006F4DE5" w:rsidRDefault="006F4DE5" w:rsidP="00FA27D2">
      <w:pPr>
        <w:widowControl w:val="0"/>
        <w:spacing w:line="240" w:lineRule="auto"/>
        <w:contextualSpacing/>
      </w:pPr>
    </w:p>
    <w:p w14:paraId="0895A24C" w14:textId="77777777" w:rsidR="006F4DE5" w:rsidRDefault="006F4DE5" w:rsidP="00FA27D2">
      <w:pPr>
        <w:widowControl w:val="0"/>
        <w:spacing w:line="240" w:lineRule="auto"/>
        <w:contextualSpacing/>
      </w:pPr>
    </w:p>
    <w:p w14:paraId="19C6B0E0" w14:textId="77777777" w:rsidR="006F4DE5" w:rsidRDefault="006F4DE5" w:rsidP="00FA27D2">
      <w:pPr>
        <w:widowControl w:val="0"/>
        <w:spacing w:line="240" w:lineRule="auto"/>
        <w:contextualSpacing/>
      </w:pPr>
    </w:p>
    <w:p w14:paraId="16DED70B" w14:textId="77777777" w:rsidR="006F4DE5" w:rsidRDefault="006F4DE5" w:rsidP="00FA27D2">
      <w:pPr>
        <w:widowControl w:val="0"/>
        <w:spacing w:line="240" w:lineRule="auto"/>
        <w:contextualSpacing/>
      </w:pPr>
    </w:p>
    <w:p w14:paraId="0BC2AF8F" w14:textId="77777777" w:rsidR="006F4DE5" w:rsidRDefault="006F4DE5" w:rsidP="00FA27D2">
      <w:pPr>
        <w:widowControl w:val="0"/>
        <w:spacing w:line="240" w:lineRule="auto"/>
        <w:contextualSpacing/>
      </w:pPr>
    </w:p>
    <w:p w14:paraId="1E119EAC" w14:textId="77777777" w:rsidR="006F4DE5" w:rsidRPr="007C4AC9" w:rsidRDefault="006F4DE5" w:rsidP="00FA27D2">
      <w:pPr>
        <w:widowControl w:val="0"/>
        <w:spacing w:line="240" w:lineRule="auto"/>
        <w:contextualSpacing/>
      </w:pPr>
    </w:p>
    <w:p w14:paraId="21936D2A" w14:textId="5CCACB88" w:rsidR="6873714A" w:rsidRDefault="6873714A" w:rsidP="00FA27D2">
      <w:pPr>
        <w:widowControl w:val="0"/>
        <w:spacing w:line="240" w:lineRule="auto"/>
        <w:contextualSpacing/>
      </w:pPr>
    </w:p>
    <w:p w14:paraId="27E59956" w14:textId="77777777" w:rsidR="00A65E52" w:rsidRDefault="00A65E52" w:rsidP="00FA27D2">
      <w:pPr>
        <w:widowControl w:val="0"/>
        <w:spacing w:line="240" w:lineRule="auto"/>
        <w:contextualSpacing/>
      </w:pPr>
    </w:p>
    <w:p w14:paraId="3DDAAD88" w14:textId="77777777" w:rsidR="00A65E52" w:rsidRDefault="00A65E52" w:rsidP="00FA27D2">
      <w:pPr>
        <w:widowControl w:val="0"/>
        <w:spacing w:line="240" w:lineRule="auto"/>
        <w:contextualSpacing/>
      </w:pPr>
    </w:p>
    <w:p w14:paraId="78C318A9" w14:textId="77777777" w:rsidR="00A65E52" w:rsidRDefault="00A65E52" w:rsidP="00FA27D2">
      <w:pPr>
        <w:widowControl w:val="0"/>
        <w:spacing w:line="240" w:lineRule="auto"/>
        <w:contextualSpacing/>
      </w:pPr>
    </w:p>
    <w:p w14:paraId="6A6FFC84" w14:textId="77777777" w:rsidR="00A65E52" w:rsidRDefault="00A65E52" w:rsidP="00FA27D2">
      <w:pPr>
        <w:widowControl w:val="0"/>
        <w:spacing w:line="240" w:lineRule="auto"/>
        <w:contextualSpacing/>
      </w:pPr>
    </w:p>
    <w:p w14:paraId="03CE82E7" w14:textId="77777777" w:rsidR="00521956" w:rsidRDefault="00521956" w:rsidP="00FA27D2">
      <w:pPr>
        <w:widowControl w:val="0"/>
        <w:spacing w:line="240" w:lineRule="auto"/>
        <w:contextualSpacing/>
      </w:pPr>
    </w:p>
    <w:p w14:paraId="76F65A15" w14:textId="69DD3496" w:rsidR="00EF4AAF" w:rsidRPr="00EF4AAF" w:rsidRDefault="00EF4AAF" w:rsidP="009872E6">
      <w:pPr>
        <w:spacing w:after="160" w:line="259" w:lineRule="auto"/>
      </w:pPr>
    </w:p>
    <w:tbl>
      <w:tblPr>
        <w:tblStyle w:val="TableGrid"/>
        <w:tblW w:w="0" w:type="auto"/>
        <w:tblLook w:val="04A0" w:firstRow="1" w:lastRow="0" w:firstColumn="1" w:lastColumn="0" w:noHBand="0" w:noVBand="1"/>
      </w:tblPr>
      <w:tblGrid>
        <w:gridCol w:w="1980"/>
        <w:gridCol w:w="7370"/>
      </w:tblGrid>
      <w:tr w:rsidR="00030156" w14:paraId="378E439D" w14:textId="77777777" w:rsidTr="00EF4AAF">
        <w:tc>
          <w:tcPr>
            <w:tcW w:w="1980" w:type="dxa"/>
            <w:tcBorders>
              <w:top w:val="nil"/>
              <w:left w:val="nil"/>
              <w:bottom w:val="nil"/>
              <w:right w:val="single" w:sz="4" w:space="0" w:color="auto"/>
            </w:tcBorders>
          </w:tcPr>
          <w:p w14:paraId="6C8695A4" w14:textId="77777777" w:rsidR="00030156" w:rsidRDefault="00030156" w:rsidP="00030156">
            <w:pPr>
              <w:widowControl w:val="0"/>
              <w:spacing w:before="100" w:beforeAutospacing="1" w:after="100" w:afterAutospacing="1" w:line="240" w:lineRule="auto"/>
              <w:contextualSpacing/>
              <w:rPr>
                <w:noProof/>
                <w:lang w:val="en-US"/>
              </w:rPr>
            </w:pPr>
            <w:r w:rsidRPr="007C4AC9">
              <w:rPr>
                <w:noProof/>
                <w:lang w:val="en-US"/>
              </w:rPr>
              <w:lastRenderedPageBreak/>
              <w:drawing>
                <wp:inline distT="0" distB="0" distL="0" distR="0" wp14:anchorId="46B420D2" wp14:editId="075BFF8C">
                  <wp:extent cx="1094975" cy="739471"/>
                  <wp:effectExtent l="0" t="0" r="0" b="3810"/>
                  <wp:docPr id="54" name="Picture 5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0227AA12" w14:textId="77777777" w:rsidR="00030156" w:rsidRDefault="00030156" w:rsidP="00030156">
            <w:pPr>
              <w:rPr>
                <w:noProof/>
                <w:lang w:val="en-US"/>
              </w:rPr>
            </w:pPr>
          </w:p>
          <w:p w14:paraId="360B92B1" w14:textId="58406DC8" w:rsidR="00030156" w:rsidRPr="00EF4AAF" w:rsidRDefault="00030156" w:rsidP="00030156">
            <w:pPr>
              <w:ind w:firstLine="720"/>
              <w:rPr>
                <w:sz w:val="28"/>
                <w:szCs w:val="28"/>
              </w:rPr>
            </w:pPr>
          </w:p>
        </w:tc>
        <w:tc>
          <w:tcPr>
            <w:tcW w:w="7370" w:type="dxa"/>
            <w:tcBorders>
              <w:left w:val="single" w:sz="4" w:space="0" w:color="auto"/>
            </w:tcBorders>
          </w:tcPr>
          <w:p w14:paraId="69158882" w14:textId="77777777" w:rsidR="00030156" w:rsidRPr="00D9462C" w:rsidRDefault="00030156" w:rsidP="00030156">
            <w:pPr>
              <w:spacing w:line="240" w:lineRule="auto"/>
              <w:contextualSpacing/>
              <w:jc w:val="center"/>
              <w:rPr>
                <w:b/>
                <w:sz w:val="32"/>
              </w:rPr>
            </w:pPr>
            <w:r w:rsidRPr="00D9462C">
              <w:rPr>
                <w:b/>
                <w:sz w:val="32"/>
              </w:rPr>
              <w:t xml:space="preserve">Section </w:t>
            </w:r>
            <w:r>
              <w:rPr>
                <w:b/>
                <w:sz w:val="32"/>
              </w:rPr>
              <w:t>Five</w:t>
            </w:r>
            <w:r w:rsidRPr="00D9462C">
              <w:rPr>
                <w:b/>
                <w:sz w:val="32"/>
              </w:rPr>
              <w:t xml:space="preserve">: </w:t>
            </w:r>
            <w:r>
              <w:rPr>
                <w:b/>
                <w:sz w:val="32"/>
              </w:rPr>
              <w:t>Offices &amp; Duties</w:t>
            </w:r>
          </w:p>
          <w:p w14:paraId="7A22CF0C" w14:textId="77777777" w:rsidR="00030156" w:rsidRDefault="00030156" w:rsidP="00030156">
            <w:pPr>
              <w:spacing w:line="240" w:lineRule="auto"/>
              <w:contextualSpacing/>
              <w:rPr>
                <w:b/>
              </w:rPr>
            </w:pPr>
            <w:r w:rsidRPr="00447F80">
              <w:rPr>
                <w:b/>
              </w:rPr>
              <w:t>Federation Reference(s):</w:t>
            </w:r>
            <w:r w:rsidRPr="00447F80">
              <w:rPr>
                <w:b/>
              </w:rPr>
              <w:tab/>
            </w:r>
            <w:r w:rsidRPr="00447F80">
              <w:rPr>
                <w:b/>
              </w:rPr>
              <w:tab/>
            </w:r>
          </w:p>
          <w:p w14:paraId="246DE7D0" w14:textId="77777777" w:rsidR="00030156" w:rsidRPr="00447F80" w:rsidRDefault="00030156" w:rsidP="00030156">
            <w:pPr>
              <w:spacing w:line="240" w:lineRule="auto"/>
              <w:contextualSpacing/>
            </w:pPr>
            <w:r w:rsidRPr="00447F80">
              <w:rPr>
                <w:b/>
                <w:u w:val="single"/>
              </w:rPr>
              <w:t>Bylaw 4</w:t>
            </w:r>
            <w:r w:rsidRPr="00447F80">
              <w:rPr>
                <w:b/>
              </w:rPr>
              <w:t xml:space="preserve"> </w:t>
            </w:r>
            <w:r w:rsidRPr="00447F80">
              <w:rPr>
                <w:bCs/>
              </w:rPr>
              <w:t>Section 4.4</w:t>
            </w:r>
            <w:r w:rsidRPr="00447F80">
              <w:rPr>
                <w:b/>
              </w:rPr>
              <w:t xml:space="preserve"> </w:t>
            </w:r>
            <w:r w:rsidRPr="00447F80">
              <w:rPr>
                <w:b/>
              </w:rPr>
              <w:tab/>
              <w:t xml:space="preserve"> </w:t>
            </w:r>
            <w:r w:rsidRPr="00447F80">
              <w:rPr>
                <w:b/>
              </w:rPr>
              <w:tab/>
            </w:r>
          </w:p>
          <w:p w14:paraId="2762D222" w14:textId="77777777" w:rsidR="00030156" w:rsidRPr="00B75E00" w:rsidRDefault="00030156" w:rsidP="00030156">
            <w:pPr>
              <w:spacing w:line="240" w:lineRule="auto"/>
              <w:ind w:left="3600" w:hanging="3600"/>
              <w:contextualSpacing/>
              <w:rPr>
                <w:b/>
              </w:rPr>
            </w:pPr>
            <w:r w:rsidRPr="00B75E00">
              <w:rPr>
                <w:b/>
              </w:rPr>
              <w:t xml:space="preserve">Local Association Reference(s): </w:t>
            </w:r>
            <w:r w:rsidRPr="00B75E00">
              <w:rPr>
                <w:b/>
              </w:rPr>
              <w:tab/>
            </w:r>
          </w:p>
          <w:p w14:paraId="15242557" w14:textId="77777777" w:rsidR="00030156" w:rsidRPr="00E16B8F" w:rsidRDefault="00030156" w:rsidP="00030156">
            <w:pPr>
              <w:spacing w:line="240" w:lineRule="auto"/>
              <w:ind w:hanging="13"/>
              <w:contextualSpacing/>
              <w:rPr>
                <w:bCs/>
                <w:lang w:val="fr-CA"/>
              </w:rPr>
            </w:pPr>
            <w:r w:rsidRPr="00D21907">
              <w:rPr>
                <w:b/>
                <w:u w:val="single"/>
                <w:lang w:val="fr-CA"/>
              </w:rPr>
              <w:t>Constitution</w:t>
            </w:r>
            <w:r w:rsidRPr="00D21907">
              <w:rPr>
                <w:b/>
                <w:lang w:val="fr-CA"/>
              </w:rPr>
              <w:t xml:space="preserve"> </w:t>
            </w:r>
            <w:r w:rsidRPr="00D21907">
              <w:rPr>
                <w:bCs/>
                <w:lang w:val="fr-CA"/>
              </w:rPr>
              <w:t xml:space="preserve">Article </w:t>
            </w:r>
            <w:r>
              <w:rPr>
                <w:bCs/>
                <w:lang w:val="fr-CA"/>
              </w:rPr>
              <w:t>6</w:t>
            </w:r>
            <w:r w:rsidRPr="00D21907">
              <w:rPr>
                <w:bCs/>
                <w:lang w:val="fr-CA"/>
              </w:rPr>
              <w:t xml:space="preserve">, Sections </w:t>
            </w:r>
            <w:r>
              <w:rPr>
                <w:bCs/>
                <w:lang w:val="fr-CA"/>
              </w:rPr>
              <w:t xml:space="preserve">6.3.1, 6.3.3, 6.3.4 </w:t>
            </w:r>
            <w:r w:rsidRPr="00D21907">
              <w:rPr>
                <w:lang w:val="fr-CA"/>
              </w:rPr>
              <w:t xml:space="preserve">Article </w:t>
            </w:r>
            <w:r>
              <w:rPr>
                <w:lang w:val="fr-CA"/>
              </w:rPr>
              <w:t>7</w:t>
            </w:r>
            <w:r w:rsidRPr="00D21907">
              <w:rPr>
                <w:lang w:val="fr-CA"/>
              </w:rPr>
              <w:t xml:space="preserve">, Sections </w:t>
            </w:r>
            <w:r>
              <w:rPr>
                <w:lang w:val="fr-CA"/>
              </w:rPr>
              <w:t>7</w:t>
            </w:r>
            <w:r w:rsidRPr="00D21907">
              <w:rPr>
                <w:lang w:val="fr-CA"/>
              </w:rPr>
              <w:t xml:space="preserve">.1, </w:t>
            </w:r>
            <w:r>
              <w:rPr>
                <w:lang w:val="fr-CA"/>
              </w:rPr>
              <w:t>7</w:t>
            </w:r>
            <w:r w:rsidRPr="00D21907">
              <w:rPr>
                <w:lang w:val="fr-CA"/>
              </w:rPr>
              <w:t xml:space="preserve">.2, </w:t>
            </w:r>
            <w:r>
              <w:rPr>
                <w:lang w:val="fr-CA"/>
              </w:rPr>
              <w:t>7</w:t>
            </w:r>
            <w:r w:rsidRPr="00D21907">
              <w:rPr>
                <w:lang w:val="fr-CA"/>
              </w:rPr>
              <w:t>.3</w:t>
            </w:r>
            <w:r>
              <w:rPr>
                <w:lang w:val="fr-CA"/>
              </w:rPr>
              <w:t xml:space="preserve">, </w:t>
            </w:r>
            <w:r w:rsidRPr="00D21907">
              <w:rPr>
                <w:lang w:val="fr-CA"/>
              </w:rPr>
              <w:t xml:space="preserve">Article </w:t>
            </w:r>
            <w:r>
              <w:rPr>
                <w:lang w:val="fr-CA"/>
              </w:rPr>
              <w:t>8</w:t>
            </w:r>
            <w:r w:rsidRPr="00D21907">
              <w:rPr>
                <w:lang w:val="fr-CA"/>
              </w:rPr>
              <w:t xml:space="preserve">, Sections </w:t>
            </w:r>
            <w:r>
              <w:rPr>
                <w:lang w:val="fr-CA"/>
              </w:rPr>
              <w:t>8</w:t>
            </w:r>
            <w:r w:rsidRPr="00D21907">
              <w:rPr>
                <w:lang w:val="fr-CA"/>
              </w:rPr>
              <w:t xml:space="preserve">.1, </w:t>
            </w:r>
            <w:r>
              <w:rPr>
                <w:lang w:val="fr-CA"/>
              </w:rPr>
              <w:t>8</w:t>
            </w:r>
            <w:r w:rsidRPr="00D21907">
              <w:rPr>
                <w:lang w:val="fr-CA"/>
              </w:rPr>
              <w:t xml:space="preserve">.2, </w:t>
            </w:r>
            <w:r>
              <w:rPr>
                <w:lang w:val="fr-CA"/>
              </w:rPr>
              <w:t>8</w:t>
            </w:r>
            <w:r w:rsidRPr="00D21907">
              <w:rPr>
                <w:lang w:val="fr-CA"/>
              </w:rPr>
              <w:t xml:space="preserve">.3, </w:t>
            </w:r>
            <w:r>
              <w:rPr>
                <w:lang w:val="fr-CA"/>
              </w:rPr>
              <w:t>8</w:t>
            </w:r>
            <w:r w:rsidRPr="00D21907">
              <w:rPr>
                <w:lang w:val="fr-CA"/>
              </w:rPr>
              <w:t xml:space="preserve">.4, </w:t>
            </w:r>
            <w:r>
              <w:rPr>
                <w:lang w:val="fr-CA"/>
              </w:rPr>
              <w:t>8</w:t>
            </w:r>
            <w:r w:rsidRPr="00D21907">
              <w:rPr>
                <w:lang w:val="fr-CA"/>
              </w:rPr>
              <w:t xml:space="preserve">.5, </w:t>
            </w:r>
            <w:r>
              <w:rPr>
                <w:lang w:val="fr-CA"/>
              </w:rPr>
              <w:t>8.</w:t>
            </w:r>
            <w:r w:rsidRPr="00D21907">
              <w:rPr>
                <w:lang w:val="fr-CA"/>
              </w:rPr>
              <w:t xml:space="preserve">6, </w:t>
            </w:r>
            <w:r>
              <w:rPr>
                <w:lang w:val="fr-CA"/>
              </w:rPr>
              <w:t>8</w:t>
            </w:r>
            <w:r w:rsidRPr="00D21907">
              <w:rPr>
                <w:lang w:val="fr-CA"/>
              </w:rPr>
              <w:t>.7</w:t>
            </w:r>
            <w:r>
              <w:rPr>
                <w:lang w:val="fr-CA"/>
              </w:rPr>
              <w:t>, 8.8, 8.9</w:t>
            </w:r>
          </w:p>
          <w:p w14:paraId="26B93CEB" w14:textId="77777777" w:rsidR="00030156" w:rsidRDefault="00030156" w:rsidP="00030156">
            <w:pPr>
              <w:spacing w:line="240" w:lineRule="auto"/>
              <w:contextualSpacing/>
              <w:rPr>
                <w:b/>
              </w:rPr>
            </w:pPr>
            <w:r w:rsidRPr="00447F80">
              <w:rPr>
                <w:b/>
              </w:rPr>
              <w:t>Date First Approved:</w:t>
            </w:r>
            <w:r>
              <w:rPr>
                <w:b/>
              </w:rPr>
              <w:t xml:space="preserve"> </w:t>
            </w:r>
            <w:r w:rsidRPr="00447F80">
              <w:rPr>
                <w:b/>
              </w:rPr>
              <w:t>January 12, 2015</w:t>
            </w:r>
          </w:p>
          <w:p w14:paraId="750763D8" w14:textId="2B62D3B2" w:rsidR="00030156" w:rsidRPr="00EF4AAF" w:rsidRDefault="00030156" w:rsidP="00030156">
            <w:r>
              <w:rPr>
                <w:b/>
              </w:rPr>
              <w:t>Date of Review or Revision: February 15, 2022</w:t>
            </w:r>
          </w:p>
        </w:tc>
      </w:tr>
    </w:tbl>
    <w:p w14:paraId="72D3C66A" w14:textId="0FC416D8" w:rsidR="00935F27" w:rsidRPr="007C4AC9" w:rsidRDefault="00935F27" w:rsidP="00FA27D2">
      <w:pPr>
        <w:widowControl w:val="0"/>
        <w:spacing w:before="100" w:beforeAutospacing="1" w:after="100" w:afterAutospacing="1" w:line="240" w:lineRule="auto"/>
        <w:contextualSpacing/>
        <w:rPr>
          <w:b/>
          <w:bCs/>
          <w:sz w:val="28"/>
          <w:szCs w:val="28"/>
          <w:u w:val="single"/>
        </w:rPr>
      </w:pPr>
    </w:p>
    <w:p w14:paraId="60D7F466" w14:textId="31878F04"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5.1 Duties of Officers – General Guidelines</w:t>
      </w:r>
    </w:p>
    <w:p w14:paraId="57C7DCFF" w14:textId="77777777" w:rsidR="00935F27" w:rsidRPr="007C4AC9" w:rsidRDefault="00935F27" w:rsidP="00FA27D2">
      <w:pPr>
        <w:widowControl w:val="0"/>
        <w:spacing w:before="100" w:beforeAutospacing="1" w:after="100" w:afterAutospacing="1" w:line="240" w:lineRule="auto"/>
        <w:contextualSpacing/>
      </w:pPr>
      <w:r>
        <w:t>Officers of the Local Association are elected or appointed to serve on behalf of their teaching colleagues.  important function conveys with it the responsibility to serve our members to the best of our ability once appointed as an officer or committee member.  Some general guidelines to consider:</w:t>
      </w:r>
    </w:p>
    <w:p w14:paraId="29760AB7" w14:textId="0B1BD733" w:rsidR="00935F27" w:rsidRPr="007C4AC9" w:rsidRDefault="00935F27" w:rsidP="00EF4AAF">
      <w:pPr>
        <w:pStyle w:val="ListParagraph"/>
        <w:widowControl w:val="0"/>
        <w:numPr>
          <w:ilvl w:val="0"/>
          <w:numId w:val="24"/>
        </w:numPr>
        <w:spacing w:before="100" w:beforeAutospacing="1" w:after="100" w:afterAutospacing="1" w:line="240" w:lineRule="auto"/>
        <w:ind w:left="426"/>
      </w:pPr>
      <w:r>
        <w:t>Attend to all meetings when needed.  If unable to attend; communicate absence to the President.  Come prepared to participate in discussion and debate to advance the business of the Local.</w:t>
      </w:r>
    </w:p>
    <w:p w14:paraId="3085CD6C" w14:textId="461B77E0" w:rsidR="00935F27" w:rsidRPr="007C4AC9" w:rsidRDefault="00935F27" w:rsidP="00EF4AAF">
      <w:pPr>
        <w:pStyle w:val="ListParagraph"/>
        <w:widowControl w:val="0"/>
        <w:numPr>
          <w:ilvl w:val="0"/>
          <w:numId w:val="24"/>
        </w:numPr>
        <w:spacing w:before="100" w:beforeAutospacing="1" w:after="100" w:afterAutospacing="1" w:line="240" w:lineRule="auto"/>
        <w:ind w:left="426"/>
      </w:pPr>
      <w:r>
        <w:t>Engage in thoughtful and respectful debate to ensure that all reasonable thought and reflection has been undertaken to make the decision that will benefit all members.</w:t>
      </w:r>
    </w:p>
    <w:p w14:paraId="182671E4" w14:textId="26D296A1" w:rsidR="00935F27" w:rsidRPr="007C4AC9" w:rsidRDefault="00935F27" w:rsidP="00EF4AAF">
      <w:pPr>
        <w:pStyle w:val="ListParagraph"/>
        <w:widowControl w:val="0"/>
        <w:numPr>
          <w:ilvl w:val="0"/>
          <w:numId w:val="24"/>
        </w:numPr>
        <w:spacing w:before="100" w:beforeAutospacing="1" w:after="100" w:afterAutospacing="1" w:line="240" w:lineRule="auto"/>
        <w:ind w:left="426"/>
      </w:pPr>
      <w:r>
        <w:t xml:space="preserve">Excuse </w:t>
      </w:r>
      <w:r w:rsidR="7C259E19">
        <w:t>oneself</w:t>
      </w:r>
      <w:r>
        <w:t xml:space="preserve"> from discussion, debate, or decisions where there is a perceived or realized conflict of interest.</w:t>
      </w:r>
    </w:p>
    <w:p w14:paraId="2629E0CE" w14:textId="2FCF080B" w:rsidR="00935F27" w:rsidRPr="007C4AC9" w:rsidRDefault="00935F27" w:rsidP="00FA27D2">
      <w:pPr>
        <w:pStyle w:val="ListParagraph"/>
        <w:widowControl w:val="0"/>
        <w:numPr>
          <w:ilvl w:val="0"/>
          <w:numId w:val="24"/>
        </w:numPr>
        <w:spacing w:before="100" w:beforeAutospacing="1" w:after="100" w:afterAutospacing="1" w:line="240" w:lineRule="auto"/>
        <w:ind w:left="426"/>
      </w:pPr>
      <w:r>
        <w:t>Maintain adequate records to ensure there are materials to transfer to the next member to undertake their position.  Ensure those records are stored or transferred to maintain corporate knowledge and history.</w:t>
      </w:r>
    </w:p>
    <w:p w14:paraId="2FA20ABD"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5.2 President</w:t>
      </w:r>
    </w:p>
    <w:p w14:paraId="7682CE92"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One President shall be elected for no more than three consecutive two-year terms and shall undertake but not be limited to the following:</w:t>
      </w:r>
    </w:p>
    <w:p w14:paraId="56F061E3" w14:textId="5F4A9957" w:rsidR="6873714A" w:rsidRDefault="00935F27" w:rsidP="005A0D38">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Represent the Local Association and speak on behalf of its members within the STF and the areas served by the Local.</w:t>
      </w:r>
    </w:p>
    <w:p w14:paraId="45A5BCCD" w14:textId="79CB716A" w:rsidR="6873714A" w:rsidRDefault="00935F27" w:rsidP="005A0D38">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Coordinate with the STF on communication with the public in the areas served by the Local</w:t>
      </w:r>
    </w:p>
    <w:p w14:paraId="4AD3745B" w14:textId="0C00F6D1" w:rsidR="00935F27" w:rsidRPr="007C4AC9" w:rsidRDefault="00935F27" w:rsidP="005A0D38">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Supervise and direct the activities of the Local.</w:t>
      </w:r>
    </w:p>
    <w:p w14:paraId="4A732E24" w14:textId="34BABD18" w:rsidR="00935F27" w:rsidRPr="007C4AC9" w:rsidRDefault="00935F27" w:rsidP="005A0D38">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 xml:space="preserve">Call and </w:t>
      </w:r>
      <w:r w:rsidR="008B2E1B" w:rsidRPr="6873714A">
        <w:rPr>
          <w:lang w:eastAsia="en-CA"/>
        </w:rPr>
        <w:t>chair</w:t>
      </w:r>
      <w:r w:rsidRPr="6873714A">
        <w:rPr>
          <w:lang w:eastAsia="en-CA"/>
        </w:rPr>
        <w:t xml:space="preserve"> all meetings of the Executive &amp; Representative Council as needed.</w:t>
      </w:r>
    </w:p>
    <w:p w14:paraId="75D12862" w14:textId="749B06A4" w:rsidR="00935F27" w:rsidRPr="007C4AC9" w:rsidRDefault="00935F27" w:rsidP="005A0D38">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Work to solve problems and conflict that arise within the Local.  All matters of contracts of employment are to be directly referred to our currently assigned Sr. Administrative Staff Member.</w:t>
      </w:r>
    </w:p>
    <w:p w14:paraId="54A6E390" w14:textId="25B1230F" w:rsidR="00935F27" w:rsidRPr="007C4AC9" w:rsidRDefault="00935F27" w:rsidP="007C7896">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Refers members in need of advice or guidance to our currently assigned Sr. Administrative Staff members or other appropriate Federation program official.</w:t>
      </w:r>
    </w:p>
    <w:p w14:paraId="1F78F8F5" w14:textId="70553532" w:rsidR="00935F27" w:rsidRPr="007C4AC9"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Provide leadership as part of the Local Association delegation to meetings of STF Council.</w:t>
      </w:r>
    </w:p>
    <w:p w14:paraId="63BB427C" w14:textId="151A2EDC" w:rsidR="00935F27" w:rsidRPr="007C4AC9"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Appoint members to serve as Secretary and Treasurer on an annual basis.</w:t>
      </w:r>
    </w:p>
    <w:p w14:paraId="6F0CF756" w14:textId="421C56B4" w:rsidR="00935F27" w:rsidRPr="007C4AC9"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Call and Chair General Meetings of the Local as needed.</w:t>
      </w:r>
    </w:p>
    <w:p w14:paraId="56619CF0" w14:textId="634EE6F8" w:rsidR="00935F27" w:rsidRPr="007C4AC9"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Present programs and plans to the Executive that may help further the goals of the Local Association.</w:t>
      </w:r>
    </w:p>
    <w:p w14:paraId="033494FC" w14:textId="7FCEAA84" w:rsidR="00935F27" w:rsidRPr="007C4AC9"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Work with school staff members to develop a regular schedule of school visits to help promote the programs of the Local.</w:t>
      </w:r>
    </w:p>
    <w:p w14:paraId="13443508" w14:textId="7A98169E" w:rsidR="00935F27" w:rsidRPr="007C4AC9"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 xml:space="preserve">Communicate regularly with Board Chairs, Directors of Education and other Senior Leadership </w:t>
      </w:r>
      <w:r w:rsidRPr="6873714A">
        <w:rPr>
          <w:lang w:eastAsia="en-CA"/>
        </w:rPr>
        <w:lastRenderedPageBreak/>
        <w:t xml:space="preserve">officials from the divisions. Attempt to arrange a regular series of </w:t>
      </w:r>
      <w:r w:rsidR="008B2E1B" w:rsidRPr="6873714A">
        <w:rPr>
          <w:lang w:eastAsia="en-CA"/>
        </w:rPr>
        <w:t>face-to-face</w:t>
      </w:r>
      <w:r w:rsidRPr="6873714A">
        <w:rPr>
          <w:lang w:eastAsia="en-CA"/>
        </w:rPr>
        <w:t xml:space="preserve"> interactions to further build our relationships with the division</w:t>
      </w:r>
      <w:r w:rsidR="00DA1592">
        <w:rPr>
          <w:lang w:eastAsia="en-CA"/>
        </w:rPr>
        <w:t>.</w:t>
      </w:r>
    </w:p>
    <w:p w14:paraId="07735257" w14:textId="4AD44478" w:rsidR="00935F27" w:rsidRPr="007C4AC9"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Preside as an Ex Officio member of all committees of the Local regardless of the division that committee represents in an advisory non-voting capacity.</w:t>
      </w:r>
    </w:p>
    <w:p w14:paraId="6EB59782" w14:textId="13CE5FFF" w:rsidR="00935F27" w:rsidRPr="007C4AC9"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Shall serve as a Chair of the Scholarship Selection Committee for the Local Association.</w:t>
      </w:r>
      <w:r w:rsidR="00BB5AFD">
        <w:rPr>
          <w:lang w:eastAsia="en-CA"/>
        </w:rPr>
        <w:t xml:space="preserve"> </w:t>
      </w:r>
      <w:r w:rsidR="00654A61">
        <w:rPr>
          <w:lang w:eastAsia="en-CA"/>
        </w:rPr>
        <w:t>The Committee shall consist of at least two members</w:t>
      </w:r>
      <w:r w:rsidR="00A611E7">
        <w:rPr>
          <w:lang w:eastAsia="en-CA"/>
        </w:rPr>
        <w:t xml:space="preserve">. One of which must be a teacher </w:t>
      </w:r>
      <w:r w:rsidR="00BB5AFD">
        <w:rPr>
          <w:lang w:eastAsia="en-CA"/>
        </w:rPr>
        <w:t>familiar with high school courses and graduation requirements.</w:t>
      </w:r>
    </w:p>
    <w:p w14:paraId="799F4169" w14:textId="77777777" w:rsidR="004F1961"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Have initial approval over all meeting minutes of the Executive and Representative Council.  Meeting minutes are to be sent out to respective members no later than two weeks after receipt of the minutes for review.  Changes or amendments are to be requested before the minutes are formally adopted.</w:t>
      </w:r>
      <w:r w:rsidR="004F1961">
        <w:rPr>
          <w:lang w:eastAsia="en-CA"/>
        </w:rPr>
        <w:t xml:space="preserve"> </w:t>
      </w:r>
    </w:p>
    <w:p w14:paraId="6BFBA592" w14:textId="4977CBF1" w:rsidR="00935F27" w:rsidRPr="007C4AC9" w:rsidRDefault="004F1961" w:rsidP="00DA1592">
      <w:pPr>
        <w:pStyle w:val="ListParagraph"/>
        <w:widowControl w:val="0"/>
        <w:numPr>
          <w:ilvl w:val="0"/>
          <w:numId w:val="19"/>
        </w:numPr>
        <w:spacing w:before="100" w:beforeAutospacing="1" w:after="100" w:afterAutospacing="1" w:line="240" w:lineRule="auto"/>
        <w:ind w:left="426"/>
        <w:rPr>
          <w:lang w:eastAsia="en-CA"/>
        </w:rPr>
      </w:pPr>
      <w:r>
        <w:rPr>
          <w:lang w:eastAsia="en-CA"/>
        </w:rPr>
        <w:t>Shall post</w:t>
      </w:r>
      <w:r w:rsidR="00AD2441">
        <w:rPr>
          <w:lang w:eastAsia="en-CA"/>
        </w:rPr>
        <w:t>, on the Association website,</w:t>
      </w:r>
      <w:r>
        <w:rPr>
          <w:lang w:eastAsia="en-CA"/>
        </w:rPr>
        <w:t xml:space="preserve"> a monthly summary of Association business for members</w:t>
      </w:r>
      <w:r w:rsidR="00AD2441">
        <w:rPr>
          <w:lang w:eastAsia="en-CA"/>
        </w:rPr>
        <w:t>.</w:t>
      </w:r>
    </w:p>
    <w:p w14:paraId="4E909D3C" w14:textId="262AEC0D" w:rsidR="00935F27" w:rsidRPr="007C4AC9"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 xml:space="preserve">Serve as one of the signatories on the Local Association bank account for the duration of their term as President.   </w:t>
      </w:r>
    </w:p>
    <w:p w14:paraId="1CECEEA6" w14:textId="57AE6D96" w:rsidR="00935F27" w:rsidRPr="007C4AC9"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Act as a custodian of the guiding documents of the Local Association.  These guiding documents include but are not limited to: Constitution, Bylaws, and the Executive Policy &amp; Procedure Manual.</w:t>
      </w:r>
    </w:p>
    <w:p w14:paraId="488C26B4" w14:textId="017E2621" w:rsidR="00935F27" w:rsidRDefault="00935F27" w:rsidP="00DA1592">
      <w:pPr>
        <w:pStyle w:val="ListParagraph"/>
        <w:widowControl w:val="0"/>
        <w:numPr>
          <w:ilvl w:val="0"/>
          <w:numId w:val="19"/>
        </w:numPr>
        <w:spacing w:before="100" w:beforeAutospacing="1" w:after="100" w:afterAutospacing="1" w:line="240" w:lineRule="auto"/>
        <w:ind w:left="426"/>
        <w:rPr>
          <w:lang w:eastAsia="en-CA"/>
        </w:rPr>
      </w:pPr>
      <w:r w:rsidRPr="6873714A">
        <w:rPr>
          <w:lang w:eastAsia="en-CA"/>
        </w:rPr>
        <w:t>Notify members of the Executive, Representative Council, or General Membership of upcoming or special meetings.</w:t>
      </w:r>
    </w:p>
    <w:p w14:paraId="39419555" w14:textId="530104D9" w:rsidR="00C252AA" w:rsidRDefault="00C252AA" w:rsidP="00C252AA">
      <w:pPr>
        <w:pStyle w:val="ListParagraph"/>
        <w:widowControl w:val="0"/>
        <w:numPr>
          <w:ilvl w:val="0"/>
          <w:numId w:val="19"/>
        </w:numPr>
        <w:spacing w:before="100" w:beforeAutospacing="1" w:after="100" w:afterAutospacing="1" w:line="240" w:lineRule="auto"/>
        <w:ind w:left="426"/>
        <w:rPr>
          <w:lang w:eastAsia="en-CA"/>
        </w:rPr>
      </w:pPr>
      <w:r w:rsidRPr="00806C41">
        <w:rPr>
          <w:lang w:eastAsia="en-CA"/>
        </w:rPr>
        <w:t>Inform an alternate Councillor’s school division if the alternate Councillor is required to attend either Councillor Conference or the Annual Meeting of Council.</w:t>
      </w:r>
    </w:p>
    <w:p w14:paraId="264D2F1F" w14:textId="7D1B84E9" w:rsidR="0006289D" w:rsidRDefault="00C7426F" w:rsidP="0006289D">
      <w:pPr>
        <w:spacing w:line="240" w:lineRule="auto"/>
        <w:contextualSpacing/>
        <w:rPr>
          <w:b/>
          <w:bCs/>
          <w:sz w:val="28"/>
          <w:szCs w:val="28"/>
          <w:u w:val="single"/>
        </w:rPr>
      </w:pPr>
      <w:r w:rsidRPr="69B77A6F">
        <w:rPr>
          <w:b/>
          <w:bCs/>
          <w:sz w:val="28"/>
          <w:szCs w:val="28"/>
          <w:u w:val="single"/>
        </w:rPr>
        <w:t>5.</w:t>
      </w:r>
      <w:r w:rsidR="005C458F">
        <w:rPr>
          <w:b/>
          <w:bCs/>
          <w:sz w:val="28"/>
          <w:szCs w:val="28"/>
          <w:u w:val="single"/>
        </w:rPr>
        <w:t>2</w:t>
      </w:r>
      <w:r w:rsidRPr="69B77A6F">
        <w:rPr>
          <w:b/>
          <w:bCs/>
          <w:sz w:val="28"/>
          <w:szCs w:val="28"/>
          <w:u w:val="single"/>
        </w:rPr>
        <w:t>.1 President – Work from Home Guidelines</w:t>
      </w:r>
    </w:p>
    <w:p w14:paraId="4F29B03C" w14:textId="21E3414F" w:rsidR="00C7426F" w:rsidRPr="0006289D" w:rsidRDefault="00C7426F" w:rsidP="0006289D">
      <w:pPr>
        <w:spacing w:line="240" w:lineRule="auto"/>
        <w:contextualSpacing/>
        <w:rPr>
          <w:b/>
          <w:bCs/>
          <w:sz w:val="28"/>
          <w:szCs w:val="28"/>
          <w:u w:val="single"/>
        </w:rPr>
      </w:pPr>
      <w:r>
        <w:t>Once elected or appointed to the Office of the President and upon the confirmation of this by their employing school division, the President of the Local Association shall determine where they will work for their 50% release time. They should choose a location that is the most productive. The following procedural section should guide the decisions of the President-Elect or current President.</w:t>
      </w:r>
    </w:p>
    <w:p w14:paraId="0D5AC731" w14:textId="77777777" w:rsidR="00C7426F" w:rsidRDefault="00C7426F" w:rsidP="0006289D">
      <w:pPr>
        <w:spacing w:line="240" w:lineRule="auto"/>
        <w:contextualSpacing/>
        <w:rPr>
          <w:bCs/>
        </w:rPr>
      </w:pPr>
    </w:p>
    <w:p w14:paraId="6E984AA9" w14:textId="102A2B55" w:rsidR="00C7426F" w:rsidRDefault="00C7426F" w:rsidP="0006289D">
      <w:pPr>
        <w:spacing w:line="240" w:lineRule="auto"/>
        <w:contextualSpacing/>
        <w:rPr>
          <w:b/>
          <w:bCs/>
          <w:u w:val="single"/>
        </w:rPr>
      </w:pPr>
      <w:r w:rsidRPr="792A0098">
        <w:rPr>
          <w:b/>
          <w:bCs/>
          <w:u w:val="single"/>
        </w:rPr>
        <w:t xml:space="preserve">Work </w:t>
      </w:r>
      <w:r w:rsidR="003D6951">
        <w:rPr>
          <w:b/>
          <w:bCs/>
          <w:u w:val="single"/>
        </w:rPr>
        <w:t>f</w:t>
      </w:r>
      <w:r w:rsidRPr="792A0098">
        <w:rPr>
          <w:b/>
          <w:bCs/>
          <w:u w:val="single"/>
        </w:rPr>
        <w:t>rom Home Guidelines</w:t>
      </w:r>
    </w:p>
    <w:p w14:paraId="63752782" w14:textId="77777777" w:rsidR="00C7426F" w:rsidRDefault="00C7426F" w:rsidP="0006289D">
      <w:pPr>
        <w:spacing w:line="240" w:lineRule="auto"/>
        <w:contextualSpacing/>
      </w:pPr>
      <w:r>
        <w:t xml:space="preserve">The Tri-West Teachers’ Association President is permitted to work from home for their 50% release time. The following conditions shall apply: </w:t>
      </w:r>
    </w:p>
    <w:p w14:paraId="207998A5" w14:textId="58416517" w:rsidR="00C7426F" w:rsidRPr="008C0368" w:rsidRDefault="00C7426F" w:rsidP="00F072D8">
      <w:pPr>
        <w:pStyle w:val="ListParagraph"/>
        <w:numPr>
          <w:ilvl w:val="0"/>
          <w:numId w:val="76"/>
        </w:numPr>
        <w:spacing w:after="160" w:line="240" w:lineRule="auto"/>
        <w:ind w:left="426"/>
        <w:rPr>
          <w:b/>
          <w:bCs/>
          <w:u w:val="single"/>
        </w:rPr>
      </w:pPr>
      <w:r>
        <w:t>The Work from Home location should ideally be situated within the boundaries of the Tri-West Teachers’ Association. Should this not be the case, the work from home location shall be discussed with the current or incoming Executive.</w:t>
      </w:r>
    </w:p>
    <w:p w14:paraId="73E1B36D" w14:textId="4C75B334" w:rsidR="00C7426F" w:rsidRPr="008C0368" w:rsidRDefault="00C7426F" w:rsidP="00F072D8">
      <w:pPr>
        <w:pStyle w:val="ListParagraph"/>
        <w:numPr>
          <w:ilvl w:val="0"/>
          <w:numId w:val="76"/>
        </w:numPr>
        <w:spacing w:after="160" w:line="240" w:lineRule="auto"/>
        <w:ind w:left="426"/>
        <w:rPr>
          <w:b/>
          <w:u w:val="single"/>
        </w:rPr>
      </w:pPr>
      <w:r>
        <w:t>The President Work from Home Policy is granted at the sole discretion of the Executive and shall be reviewed on an annual basis.</w:t>
      </w:r>
    </w:p>
    <w:p w14:paraId="34AD535C" w14:textId="7B016894" w:rsidR="00C7426F" w:rsidRPr="008C0368" w:rsidRDefault="00C7426F" w:rsidP="00F072D8">
      <w:pPr>
        <w:pStyle w:val="ListParagraph"/>
        <w:numPr>
          <w:ilvl w:val="0"/>
          <w:numId w:val="76"/>
        </w:numPr>
        <w:spacing w:after="160" w:line="240" w:lineRule="auto"/>
        <w:ind w:left="426"/>
        <w:rPr>
          <w:b/>
          <w:u w:val="single"/>
        </w:rPr>
      </w:pPr>
      <w:r>
        <w:t>The President working from home agrees that they will continue to be subject to Association policies, procedures, and rules while working from home.</w:t>
      </w:r>
    </w:p>
    <w:p w14:paraId="7863C683" w14:textId="77777777" w:rsidR="00C7426F" w:rsidRPr="008C0368" w:rsidRDefault="00C7426F" w:rsidP="00F072D8">
      <w:pPr>
        <w:pStyle w:val="ListParagraph"/>
        <w:numPr>
          <w:ilvl w:val="0"/>
          <w:numId w:val="76"/>
        </w:numPr>
        <w:spacing w:after="160" w:line="240" w:lineRule="auto"/>
        <w:ind w:left="426"/>
      </w:pPr>
      <w:r>
        <w:t>Annually, the President shall be paid $500 to help offset any personal costs incurred by working from home. This work from home reimbursement shall occur monthly ($50).</w:t>
      </w:r>
    </w:p>
    <w:p w14:paraId="00A55E8A" w14:textId="77777777" w:rsidR="0006289D" w:rsidRDefault="00C7426F" w:rsidP="0006289D">
      <w:pPr>
        <w:spacing w:line="240" w:lineRule="auto"/>
        <w:contextualSpacing/>
        <w:rPr>
          <w:b/>
          <w:u w:val="single"/>
        </w:rPr>
      </w:pPr>
      <w:r>
        <w:rPr>
          <w:b/>
          <w:u w:val="single"/>
        </w:rPr>
        <w:t>Hours of Work</w:t>
      </w:r>
    </w:p>
    <w:p w14:paraId="6D185862" w14:textId="77777777" w:rsidR="0006289D" w:rsidRPr="0006289D" w:rsidRDefault="00C7426F" w:rsidP="00F072D8">
      <w:pPr>
        <w:pStyle w:val="ListParagraph"/>
        <w:numPr>
          <w:ilvl w:val="0"/>
          <w:numId w:val="78"/>
        </w:numPr>
        <w:spacing w:line="240" w:lineRule="auto"/>
        <w:ind w:left="426"/>
        <w:rPr>
          <w:b/>
          <w:u w:val="single"/>
        </w:rPr>
      </w:pPr>
      <w:r>
        <w:t>The general daily office hours may be flexible to account for the President’s teaching schedule and tasks that may need to be completed outside the set release time. Information shall be communicated with members regularly to advise how best to contact the President.</w:t>
      </w:r>
    </w:p>
    <w:p w14:paraId="70A9B110" w14:textId="5245D793" w:rsidR="00C7426F" w:rsidRPr="0006289D" w:rsidRDefault="00C7426F" w:rsidP="00F072D8">
      <w:pPr>
        <w:pStyle w:val="ListParagraph"/>
        <w:numPr>
          <w:ilvl w:val="0"/>
          <w:numId w:val="78"/>
        </w:numPr>
        <w:spacing w:line="240" w:lineRule="auto"/>
        <w:ind w:left="426"/>
        <w:rPr>
          <w:b/>
          <w:u w:val="single"/>
        </w:rPr>
      </w:pPr>
      <w:r>
        <w:lastRenderedPageBreak/>
        <w:t>The President working from home must, as much as possible, ensure that dependent care arrangements are in place or that responsibilities are managed in a way that allows them to successfully meet their job responsibilities.</w:t>
      </w:r>
    </w:p>
    <w:p w14:paraId="3E62674B" w14:textId="77777777" w:rsidR="0006289D" w:rsidRDefault="00C7426F" w:rsidP="007E504F">
      <w:pPr>
        <w:spacing w:line="240" w:lineRule="auto"/>
        <w:contextualSpacing/>
        <w:rPr>
          <w:b/>
          <w:u w:val="single"/>
        </w:rPr>
      </w:pPr>
      <w:r w:rsidRPr="008C0368">
        <w:rPr>
          <w:b/>
          <w:u w:val="single"/>
        </w:rPr>
        <w:t>Office Equipment</w:t>
      </w:r>
    </w:p>
    <w:p w14:paraId="5B2FF188" w14:textId="77777777" w:rsidR="007E504F" w:rsidRDefault="00C7426F" w:rsidP="007E504F">
      <w:pPr>
        <w:spacing w:line="240" w:lineRule="auto"/>
        <w:contextualSpacing/>
        <w:rPr>
          <w:b/>
          <w:u w:val="single"/>
        </w:rPr>
      </w:pPr>
      <w:r>
        <w:t xml:space="preserve">To work from home, the President must:  </w:t>
      </w:r>
    </w:p>
    <w:p w14:paraId="726C3961" w14:textId="2B5E4954" w:rsidR="00C7426F" w:rsidRPr="007E504F" w:rsidRDefault="00C7426F" w:rsidP="00F072D8">
      <w:pPr>
        <w:pStyle w:val="ListParagraph"/>
        <w:numPr>
          <w:ilvl w:val="0"/>
          <w:numId w:val="79"/>
        </w:numPr>
        <w:spacing w:line="240" w:lineRule="auto"/>
        <w:ind w:left="426"/>
        <w:rPr>
          <w:b/>
          <w:u w:val="single"/>
        </w:rPr>
      </w:pPr>
      <w:r>
        <w:t>Have a functioning internet connection, not provided by the Association; and</w:t>
      </w:r>
    </w:p>
    <w:p w14:paraId="3CE2311B" w14:textId="1DBFAE2B" w:rsidR="00C7426F" w:rsidRDefault="00C7426F" w:rsidP="00F072D8">
      <w:pPr>
        <w:pStyle w:val="ListParagraph"/>
        <w:numPr>
          <w:ilvl w:val="0"/>
          <w:numId w:val="77"/>
        </w:numPr>
        <w:spacing w:after="160" w:line="240" w:lineRule="auto"/>
        <w:ind w:left="426"/>
      </w:pPr>
      <w:r>
        <w:t>A computer, laptop or device on which they can perform their work.</w:t>
      </w:r>
    </w:p>
    <w:p w14:paraId="4C829DD1" w14:textId="77777777" w:rsidR="00C7426F" w:rsidRPr="0093387A" w:rsidRDefault="00C7426F" w:rsidP="00F072D8">
      <w:pPr>
        <w:pStyle w:val="ListParagraph"/>
        <w:numPr>
          <w:ilvl w:val="0"/>
          <w:numId w:val="77"/>
        </w:numPr>
        <w:spacing w:after="160" w:line="240" w:lineRule="auto"/>
        <w:ind w:left="426"/>
      </w:pPr>
      <w:r>
        <w:t>Any equipment, software and/or supplies purchased by the President for their work from home must be approved by the Executive prior to purchase and submitted for reimbursement following established expenditure procedures and using the Standard TWTA Expense Form.</w:t>
      </w:r>
    </w:p>
    <w:p w14:paraId="5FF21899" w14:textId="77777777" w:rsidR="0006289D" w:rsidRDefault="00C7426F" w:rsidP="0006289D">
      <w:pPr>
        <w:spacing w:line="240" w:lineRule="auto"/>
        <w:contextualSpacing/>
        <w:rPr>
          <w:b/>
          <w:u w:val="single"/>
        </w:rPr>
      </w:pPr>
      <w:r w:rsidRPr="0093387A">
        <w:rPr>
          <w:b/>
          <w:u w:val="single"/>
        </w:rPr>
        <w:t>Security &amp; Confidentiality of Information</w:t>
      </w:r>
    </w:p>
    <w:p w14:paraId="2DBA619B" w14:textId="5F33C3F9" w:rsidR="00C7426F" w:rsidRDefault="00C7426F" w:rsidP="0006289D">
      <w:pPr>
        <w:spacing w:line="240" w:lineRule="auto"/>
        <w:contextualSpacing/>
      </w:pPr>
      <w:r>
        <w:t>The President working from home is responsible for securing and protecting the property, documents, data and information belonging to the Association.</w:t>
      </w:r>
    </w:p>
    <w:p w14:paraId="3A437236" w14:textId="77777777" w:rsidR="007E504F" w:rsidRPr="0006289D" w:rsidRDefault="007E504F" w:rsidP="0006289D">
      <w:pPr>
        <w:spacing w:line="240" w:lineRule="auto"/>
        <w:contextualSpacing/>
        <w:rPr>
          <w:b/>
          <w:u w:val="single"/>
        </w:rPr>
      </w:pPr>
    </w:p>
    <w:p w14:paraId="623F5079" w14:textId="20545183" w:rsidR="00C7426F" w:rsidRDefault="00C7426F" w:rsidP="0006289D">
      <w:pPr>
        <w:spacing w:line="240" w:lineRule="auto"/>
        <w:contextualSpacing/>
        <w:rPr>
          <w:b/>
          <w:sz w:val="28"/>
          <w:u w:val="single"/>
        </w:rPr>
      </w:pPr>
      <w:r w:rsidRPr="00780DBB">
        <w:rPr>
          <w:b/>
          <w:sz w:val="28"/>
          <w:u w:val="single"/>
        </w:rPr>
        <w:t>5.</w:t>
      </w:r>
      <w:r w:rsidR="005C458F">
        <w:rPr>
          <w:b/>
          <w:sz w:val="28"/>
          <w:u w:val="single"/>
        </w:rPr>
        <w:t>2</w:t>
      </w:r>
      <w:r>
        <w:rPr>
          <w:b/>
          <w:sz w:val="28"/>
          <w:u w:val="single"/>
        </w:rPr>
        <w:t>.2</w:t>
      </w:r>
      <w:r w:rsidRPr="00780DBB">
        <w:rPr>
          <w:b/>
          <w:sz w:val="28"/>
          <w:u w:val="single"/>
        </w:rPr>
        <w:t xml:space="preserve"> President</w:t>
      </w:r>
      <w:r>
        <w:rPr>
          <w:b/>
          <w:sz w:val="28"/>
          <w:u w:val="single"/>
        </w:rPr>
        <w:t xml:space="preserve"> – Accessing Leave Clauses</w:t>
      </w:r>
    </w:p>
    <w:p w14:paraId="31FF11A4" w14:textId="77777777" w:rsidR="00C7426F" w:rsidRPr="008C0368" w:rsidRDefault="00C7426F" w:rsidP="0006289D">
      <w:pPr>
        <w:spacing w:line="240" w:lineRule="auto"/>
        <w:contextualSpacing/>
        <w:rPr>
          <w:b/>
          <w:u w:val="single"/>
        </w:rPr>
      </w:pPr>
      <w:r w:rsidRPr="008C0368">
        <w:rPr>
          <w:b/>
          <w:u w:val="single"/>
        </w:rPr>
        <w:t>Introduction</w:t>
      </w:r>
    </w:p>
    <w:p w14:paraId="215498B2" w14:textId="77777777" w:rsidR="00C7426F" w:rsidRDefault="00C7426F" w:rsidP="0006289D">
      <w:pPr>
        <w:spacing w:line="240" w:lineRule="auto"/>
        <w:contextualSpacing/>
      </w:pPr>
      <w:r>
        <w:t>The President of the Local Association, like any other member, is entitled to access leave clauses at both the Provincial and the Local levels. For Provincial leave clauses the most current version of the Provincial Collective Bargaining Agreement should be consulted. For Local leave clauses the most current version of the LINC Agreement for the employing school division of the President should be consulted.</w:t>
      </w:r>
    </w:p>
    <w:p w14:paraId="4572AF84" w14:textId="77777777" w:rsidR="00C7426F" w:rsidRDefault="00C7426F" w:rsidP="0006289D">
      <w:pPr>
        <w:spacing w:line="240" w:lineRule="auto"/>
        <w:contextualSpacing/>
        <w:rPr>
          <w:bCs/>
        </w:rPr>
      </w:pPr>
      <w:r>
        <w:rPr>
          <w:bCs/>
        </w:rPr>
        <w:t xml:space="preserve">When accessing leave provisions, the President shall keep in mind not only their own personal well-being, but also the responsibilities to their classroom and to the members of the Local when planning the time and frequency of access to leave clauses. </w:t>
      </w:r>
    </w:p>
    <w:p w14:paraId="241A5AA3" w14:textId="77777777" w:rsidR="007E504F" w:rsidRDefault="007E504F" w:rsidP="0006289D">
      <w:pPr>
        <w:spacing w:line="240" w:lineRule="auto"/>
        <w:contextualSpacing/>
        <w:rPr>
          <w:b/>
          <w:u w:val="single"/>
        </w:rPr>
      </w:pPr>
    </w:p>
    <w:p w14:paraId="5BC44666" w14:textId="48815157" w:rsidR="00C7426F" w:rsidRDefault="00C7426F" w:rsidP="0006289D">
      <w:pPr>
        <w:spacing w:line="240" w:lineRule="auto"/>
        <w:contextualSpacing/>
        <w:rPr>
          <w:b/>
          <w:u w:val="single"/>
        </w:rPr>
      </w:pPr>
      <w:r>
        <w:rPr>
          <w:b/>
          <w:u w:val="single"/>
        </w:rPr>
        <w:t>Overall Leave Clause Usage</w:t>
      </w:r>
    </w:p>
    <w:p w14:paraId="13CDA308" w14:textId="77777777" w:rsidR="00C7426F" w:rsidRDefault="00C7426F" w:rsidP="0006289D">
      <w:pPr>
        <w:spacing w:line="240" w:lineRule="auto"/>
        <w:contextualSpacing/>
        <w:rPr>
          <w:b/>
          <w:sz w:val="28"/>
          <w:u w:val="single"/>
        </w:rPr>
      </w:pPr>
      <w:r>
        <w:rPr>
          <w:bCs/>
        </w:rPr>
        <w:t xml:space="preserve">When accessing leave clauses whether they be Provincial (STF) or School Division (LINC) the President shall use the established procedures and absence management systems of their employing school division to ensure that the absences are recorded and properly credited. </w:t>
      </w:r>
    </w:p>
    <w:p w14:paraId="70582182" w14:textId="77777777" w:rsidR="007E504F" w:rsidRDefault="007E504F" w:rsidP="0006289D">
      <w:pPr>
        <w:spacing w:line="240" w:lineRule="auto"/>
        <w:contextualSpacing/>
        <w:rPr>
          <w:b/>
          <w:bCs/>
          <w:u w:val="single"/>
        </w:rPr>
      </w:pPr>
    </w:p>
    <w:p w14:paraId="52F41391" w14:textId="2213E580" w:rsidR="00C7426F" w:rsidRDefault="00C7426F" w:rsidP="0006289D">
      <w:pPr>
        <w:spacing w:line="240" w:lineRule="auto"/>
        <w:contextualSpacing/>
        <w:rPr>
          <w:b/>
          <w:bCs/>
          <w:u w:val="single"/>
        </w:rPr>
      </w:pPr>
      <w:r w:rsidRPr="69B77A6F">
        <w:rPr>
          <w:b/>
          <w:bCs/>
          <w:u w:val="single"/>
        </w:rPr>
        <w:t>Specific Clause Usage – Sick Leave and Medical Leave</w:t>
      </w:r>
    </w:p>
    <w:p w14:paraId="3D988496" w14:textId="3062968A" w:rsidR="00C7426F" w:rsidRPr="007C4AC9" w:rsidRDefault="00C7426F" w:rsidP="0006289D">
      <w:r w:rsidRPr="69B77A6F">
        <w:t>Sick leave for teachers is provided and guided by the Provincial Collective Bargaining Agreement.  Therefore, it should apply to both the President’s release time and their teaching time. When entering sick leave into the absence management software, the President should enter a full day of sick leave.</w:t>
      </w:r>
    </w:p>
    <w:p w14:paraId="43B59D69"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5.3 Vice-President</w:t>
      </w:r>
    </w:p>
    <w:p w14:paraId="29648CB4"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One Vice-President shall be elected for a one-year term and shall undertake but not be limited to the following:</w:t>
      </w:r>
    </w:p>
    <w:p w14:paraId="11769AC7" w14:textId="0F78047F" w:rsidR="00935F27" w:rsidRPr="007C4AC9" w:rsidRDefault="00935F27" w:rsidP="00DA1592">
      <w:pPr>
        <w:pStyle w:val="ListParagraph"/>
        <w:widowControl w:val="0"/>
        <w:numPr>
          <w:ilvl w:val="0"/>
          <w:numId w:val="20"/>
        </w:numPr>
        <w:spacing w:before="100" w:beforeAutospacing="1" w:after="100" w:afterAutospacing="1" w:line="240" w:lineRule="auto"/>
        <w:ind w:left="426"/>
        <w:rPr>
          <w:lang w:eastAsia="en-CA"/>
        </w:rPr>
      </w:pPr>
      <w:r w:rsidRPr="6873714A">
        <w:rPr>
          <w:lang w:eastAsia="en-CA"/>
        </w:rPr>
        <w:t xml:space="preserve">Assume the role of President </w:t>
      </w:r>
      <w:r w:rsidR="00492D8C" w:rsidRPr="6873714A">
        <w:rPr>
          <w:lang w:eastAsia="en-CA"/>
        </w:rPr>
        <w:t>if</w:t>
      </w:r>
      <w:r w:rsidRPr="6873714A">
        <w:rPr>
          <w:lang w:eastAsia="en-CA"/>
        </w:rPr>
        <w:t xml:space="preserve"> the President is unable to carry out their responsibilities.</w:t>
      </w:r>
    </w:p>
    <w:p w14:paraId="0E1C7F6A" w14:textId="0A514592" w:rsidR="00935F27" w:rsidRPr="007C4AC9" w:rsidRDefault="00935F27" w:rsidP="00DA1592">
      <w:pPr>
        <w:pStyle w:val="ListParagraph"/>
        <w:widowControl w:val="0"/>
        <w:numPr>
          <w:ilvl w:val="0"/>
          <w:numId w:val="20"/>
        </w:numPr>
        <w:spacing w:before="100" w:beforeAutospacing="1" w:after="100" w:afterAutospacing="1" w:line="240" w:lineRule="auto"/>
        <w:ind w:left="426"/>
        <w:rPr>
          <w:lang w:eastAsia="en-CA"/>
        </w:rPr>
      </w:pPr>
      <w:r w:rsidRPr="6873714A">
        <w:rPr>
          <w:lang w:eastAsia="en-CA"/>
        </w:rPr>
        <w:t>Assist the President by carrying out responsibilities designated by the President or Executive.</w:t>
      </w:r>
    </w:p>
    <w:p w14:paraId="13A43866"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5.4 Secretary</w:t>
      </w:r>
    </w:p>
    <w:p w14:paraId="1E146F35"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One Secretary shall be appointed by the President for a one-year term and shall undertake but not be limited to the following:</w:t>
      </w:r>
    </w:p>
    <w:p w14:paraId="10FB090B" w14:textId="1DC3C18D" w:rsidR="00935F27" w:rsidRPr="007C4AC9" w:rsidRDefault="00935F27" w:rsidP="00DA1592">
      <w:pPr>
        <w:pStyle w:val="ListParagraph"/>
        <w:widowControl w:val="0"/>
        <w:numPr>
          <w:ilvl w:val="0"/>
          <w:numId w:val="21"/>
        </w:numPr>
        <w:spacing w:before="100" w:beforeAutospacing="1" w:after="100" w:afterAutospacing="1" w:line="240" w:lineRule="auto"/>
        <w:ind w:left="426"/>
        <w:rPr>
          <w:lang w:eastAsia="en-CA"/>
        </w:rPr>
      </w:pPr>
      <w:r w:rsidRPr="6873714A">
        <w:rPr>
          <w:lang w:eastAsia="en-CA"/>
        </w:rPr>
        <w:lastRenderedPageBreak/>
        <w:t>Maintain and distribute all minutes of the Executive, Representative Council, Annual General Meetings and any Special Meetings of Members (As Required) of the Local Association.</w:t>
      </w:r>
    </w:p>
    <w:p w14:paraId="099694BC" w14:textId="77777777" w:rsidR="00935F27" w:rsidRPr="007C4AC9" w:rsidRDefault="00935F27" w:rsidP="00DA1592">
      <w:pPr>
        <w:pStyle w:val="ListParagraph"/>
        <w:widowControl w:val="0"/>
        <w:numPr>
          <w:ilvl w:val="0"/>
          <w:numId w:val="21"/>
        </w:numPr>
        <w:spacing w:before="100" w:beforeAutospacing="1" w:after="100" w:afterAutospacing="1" w:line="240" w:lineRule="auto"/>
        <w:ind w:left="426"/>
        <w:rPr>
          <w:lang w:eastAsia="en-CA"/>
        </w:rPr>
      </w:pPr>
      <w:r w:rsidRPr="6873714A">
        <w:rPr>
          <w:lang w:eastAsia="en-CA"/>
        </w:rPr>
        <w:t>Regularly check the Local Association post office box and ensure that any correspondence is directed to the appropriate officer(s) or acted upon in a timely fashion.  If the appointed Secretary is unable to access the Local Association post office box this task may be delegated to another Executive member.</w:t>
      </w:r>
      <w:r>
        <w:br/>
      </w:r>
    </w:p>
    <w:p w14:paraId="70D4AA70" w14:textId="5E52FA37" w:rsidR="00935F27" w:rsidRPr="007C4AC9" w:rsidRDefault="00935F27" w:rsidP="00DA1592">
      <w:pPr>
        <w:pStyle w:val="ListParagraph"/>
        <w:widowControl w:val="0"/>
        <w:numPr>
          <w:ilvl w:val="0"/>
          <w:numId w:val="21"/>
        </w:numPr>
        <w:spacing w:before="100" w:beforeAutospacing="1" w:after="100" w:afterAutospacing="1" w:line="240" w:lineRule="auto"/>
        <w:ind w:left="567"/>
        <w:rPr>
          <w:lang w:eastAsia="en-CA"/>
        </w:rPr>
      </w:pPr>
      <w:r w:rsidRPr="6873714A">
        <w:rPr>
          <w:lang w:eastAsia="en-CA"/>
        </w:rPr>
        <w:t>Serve as one of the signatories on the Local Association bank account for the duration of their appointed term.</w:t>
      </w:r>
    </w:p>
    <w:p w14:paraId="1C7321E2" w14:textId="42A4CE40" w:rsidR="6873714A" w:rsidRPr="00DA1592" w:rsidRDefault="00935F27" w:rsidP="00FA27D2">
      <w:pPr>
        <w:pStyle w:val="ListParagraph"/>
        <w:widowControl w:val="0"/>
        <w:numPr>
          <w:ilvl w:val="0"/>
          <w:numId w:val="21"/>
        </w:numPr>
        <w:spacing w:before="100" w:beforeAutospacing="1" w:after="100" w:afterAutospacing="1" w:line="240" w:lineRule="auto"/>
        <w:ind w:left="567"/>
        <w:rPr>
          <w:lang w:eastAsia="en-CA"/>
        </w:rPr>
      </w:pPr>
      <w:r w:rsidRPr="6873714A">
        <w:rPr>
          <w:lang w:eastAsia="en-CA"/>
        </w:rPr>
        <w:t xml:space="preserve">Assist the President by carrying out responsibilities designated by the President or Executive.   </w:t>
      </w:r>
    </w:p>
    <w:p w14:paraId="4EE721AE"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5.5 Treasurer</w:t>
      </w:r>
    </w:p>
    <w:p w14:paraId="1403E063"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One Treasurer shall be appointed by the President for a one-year term and shall undertake but not be limited to the following:</w:t>
      </w:r>
    </w:p>
    <w:p w14:paraId="73C3F713" w14:textId="37E2A6DE" w:rsidR="00935F27" w:rsidRPr="007C4AC9" w:rsidRDefault="00935F27" w:rsidP="00DA1592">
      <w:pPr>
        <w:pStyle w:val="ListParagraph"/>
        <w:widowControl w:val="0"/>
        <w:numPr>
          <w:ilvl w:val="0"/>
          <w:numId w:val="22"/>
        </w:numPr>
        <w:spacing w:before="100" w:beforeAutospacing="1" w:after="100" w:afterAutospacing="1" w:line="240" w:lineRule="auto"/>
        <w:ind w:left="567"/>
        <w:rPr>
          <w:lang w:eastAsia="en-CA"/>
        </w:rPr>
      </w:pPr>
      <w:r w:rsidRPr="6873714A">
        <w:rPr>
          <w:lang w:eastAsia="en-CA"/>
        </w:rPr>
        <w:t>In consultation with the President and Vice-President prepare the draft budget for the current school year for the first Executive meeting in September.</w:t>
      </w:r>
    </w:p>
    <w:p w14:paraId="3FEA8E30" w14:textId="0D28727C" w:rsidR="00935F27" w:rsidRPr="007C4AC9" w:rsidRDefault="00935F27" w:rsidP="00DA1592">
      <w:pPr>
        <w:pStyle w:val="ListParagraph"/>
        <w:widowControl w:val="0"/>
        <w:numPr>
          <w:ilvl w:val="0"/>
          <w:numId w:val="22"/>
        </w:numPr>
        <w:spacing w:before="100" w:beforeAutospacing="1" w:after="100" w:afterAutospacing="1" w:line="240" w:lineRule="auto"/>
        <w:ind w:left="567"/>
        <w:rPr>
          <w:lang w:eastAsia="en-CA"/>
        </w:rPr>
      </w:pPr>
      <w:r w:rsidRPr="6873714A">
        <w:rPr>
          <w:lang w:eastAsia="en-CA"/>
        </w:rPr>
        <w:t>Maintain accurate financial records of all monies received and disbursed by the Local Association.</w:t>
      </w:r>
    </w:p>
    <w:p w14:paraId="245D8BB3" w14:textId="63BCBEBC" w:rsidR="00935F27" w:rsidRPr="007C4AC9" w:rsidRDefault="00935F27" w:rsidP="00DA1592">
      <w:pPr>
        <w:pStyle w:val="ListParagraph"/>
        <w:widowControl w:val="0"/>
        <w:numPr>
          <w:ilvl w:val="0"/>
          <w:numId w:val="22"/>
        </w:numPr>
        <w:spacing w:before="100" w:beforeAutospacing="1" w:after="100" w:afterAutospacing="1" w:line="240" w:lineRule="auto"/>
        <w:ind w:left="567"/>
        <w:rPr>
          <w:lang w:eastAsia="en-CA"/>
        </w:rPr>
      </w:pPr>
      <w:r w:rsidRPr="6873714A">
        <w:rPr>
          <w:lang w:eastAsia="en-CA"/>
        </w:rPr>
        <w:t>Preserve receipts and expense forms in an agreed established system for annual review by an outside auditing official appointed by the Executive.</w:t>
      </w:r>
    </w:p>
    <w:p w14:paraId="33C517B6" w14:textId="5AEE1B45" w:rsidR="00935F27" w:rsidRPr="007C4AC9" w:rsidRDefault="00935F27" w:rsidP="00DA1592">
      <w:pPr>
        <w:pStyle w:val="ListParagraph"/>
        <w:widowControl w:val="0"/>
        <w:numPr>
          <w:ilvl w:val="0"/>
          <w:numId w:val="22"/>
        </w:numPr>
        <w:spacing w:before="100" w:beforeAutospacing="1" w:after="100" w:afterAutospacing="1" w:line="240" w:lineRule="auto"/>
        <w:ind w:left="567"/>
        <w:rPr>
          <w:lang w:eastAsia="en-CA"/>
        </w:rPr>
      </w:pPr>
      <w:r w:rsidRPr="6873714A">
        <w:rPr>
          <w:lang w:eastAsia="en-CA"/>
        </w:rPr>
        <w:t xml:space="preserve">Every five </w:t>
      </w:r>
      <w:r w:rsidR="3DA4E3FB" w:rsidRPr="6873714A">
        <w:rPr>
          <w:lang w:eastAsia="en-CA"/>
        </w:rPr>
        <w:t>years'</w:t>
      </w:r>
      <w:r w:rsidRPr="6873714A">
        <w:rPr>
          <w:lang w:eastAsia="en-CA"/>
        </w:rPr>
        <w:t xml:space="preserve"> work in cooperation with the Executive to contract an outside auditing firm to do a more intensive forensic audit of Association financial records to ensure continued compliance with established accounting and recordkeeping standards.</w:t>
      </w:r>
    </w:p>
    <w:p w14:paraId="2B2B781C" w14:textId="7B991242" w:rsidR="00935F27" w:rsidRPr="007C4AC9" w:rsidRDefault="00935F27" w:rsidP="00DA1592">
      <w:pPr>
        <w:pStyle w:val="ListParagraph"/>
        <w:widowControl w:val="0"/>
        <w:numPr>
          <w:ilvl w:val="0"/>
          <w:numId w:val="22"/>
        </w:numPr>
        <w:spacing w:before="100" w:beforeAutospacing="1" w:after="100" w:afterAutospacing="1" w:line="240" w:lineRule="auto"/>
        <w:ind w:left="567"/>
        <w:rPr>
          <w:lang w:eastAsia="en-CA"/>
        </w:rPr>
      </w:pPr>
      <w:r w:rsidRPr="6873714A">
        <w:rPr>
          <w:lang w:eastAsia="en-CA"/>
        </w:rPr>
        <w:t>Prepare and present a monthly financial report to be reviewed at the Executive and Representative Council meetings.</w:t>
      </w:r>
    </w:p>
    <w:p w14:paraId="3DAB9F97" w14:textId="3A5E7945" w:rsidR="00935F27" w:rsidRPr="007C4AC9" w:rsidRDefault="00935F27" w:rsidP="00DA1592">
      <w:pPr>
        <w:pStyle w:val="ListParagraph"/>
        <w:widowControl w:val="0"/>
        <w:numPr>
          <w:ilvl w:val="0"/>
          <w:numId w:val="22"/>
        </w:numPr>
        <w:spacing w:before="100" w:beforeAutospacing="1" w:after="100" w:afterAutospacing="1" w:line="240" w:lineRule="auto"/>
        <w:ind w:left="567"/>
        <w:rPr>
          <w:lang w:eastAsia="en-CA"/>
        </w:rPr>
      </w:pPr>
      <w:r w:rsidRPr="6873714A">
        <w:rPr>
          <w:lang w:eastAsia="en-CA"/>
        </w:rPr>
        <w:t>Maintain a monthly ledger of income and expenses as an additional record of control for the finances of the Local Association.  This ledger should balance with the received bank statements.  The ledger for the year should include a mid-year summary of spending to be completed by the end of January; and a yearly summary of spending to be completed by the end of July.</w:t>
      </w:r>
    </w:p>
    <w:p w14:paraId="7C164063" w14:textId="555F1951" w:rsidR="00935F27" w:rsidRPr="007C4AC9" w:rsidRDefault="00935F27" w:rsidP="00DA1592">
      <w:pPr>
        <w:pStyle w:val="ListParagraph"/>
        <w:widowControl w:val="0"/>
        <w:numPr>
          <w:ilvl w:val="0"/>
          <w:numId w:val="22"/>
        </w:numPr>
        <w:spacing w:before="100" w:beforeAutospacing="1" w:after="100" w:afterAutospacing="1" w:line="240" w:lineRule="auto"/>
        <w:ind w:left="567"/>
        <w:rPr>
          <w:lang w:eastAsia="en-CA"/>
        </w:rPr>
      </w:pPr>
      <w:r w:rsidRPr="6873714A">
        <w:rPr>
          <w:lang w:eastAsia="en-CA"/>
        </w:rPr>
        <w:t xml:space="preserve">Maintain electronic accounting records for expenses and income of the Local Association.  This is to be done </w:t>
      </w:r>
      <w:r w:rsidR="2613C439" w:rsidRPr="6873714A">
        <w:rPr>
          <w:lang w:eastAsia="en-CA"/>
        </w:rPr>
        <w:t>using</w:t>
      </w:r>
      <w:r w:rsidRPr="6873714A">
        <w:rPr>
          <w:lang w:eastAsia="en-CA"/>
        </w:rPr>
        <w:t xml:space="preserve"> desktop accounting software or online cloud-based accounting software.</w:t>
      </w:r>
    </w:p>
    <w:p w14:paraId="7CB122AD" w14:textId="3C5B1CAE" w:rsidR="00935F27" w:rsidRPr="007C4AC9" w:rsidRDefault="00935F27" w:rsidP="00DA1592">
      <w:pPr>
        <w:pStyle w:val="ListParagraph"/>
        <w:widowControl w:val="0"/>
        <w:numPr>
          <w:ilvl w:val="0"/>
          <w:numId w:val="22"/>
        </w:numPr>
        <w:spacing w:before="100" w:beforeAutospacing="1" w:after="100" w:afterAutospacing="1" w:line="240" w:lineRule="auto"/>
        <w:ind w:left="567"/>
        <w:rPr>
          <w:lang w:eastAsia="en-CA"/>
        </w:rPr>
      </w:pPr>
      <w:r w:rsidRPr="6873714A">
        <w:rPr>
          <w:lang w:eastAsia="en-CA"/>
        </w:rPr>
        <w:t>Prepare and present a financial summary at the Annual General Meeting.</w:t>
      </w:r>
    </w:p>
    <w:p w14:paraId="328C4BD9" w14:textId="0E681A67" w:rsidR="00935F27" w:rsidRPr="007C4AC9" w:rsidRDefault="00935F27" w:rsidP="00DA1592">
      <w:pPr>
        <w:pStyle w:val="ListParagraph"/>
        <w:widowControl w:val="0"/>
        <w:numPr>
          <w:ilvl w:val="0"/>
          <w:numId w:val="22"/>
        </w:numPr>
        <w:spacing w:before="100" w:beforeAutospacing="1" w:after="100" w:afterAutospacing="1" w:line="240" w:lineRule="auto"/>
        <w:ind w:left="567"/>
        <w:rPr>
          <w:lang w:eastAsia="en-CA"/>
        </w:rPr>
      </w:pPr>
      <w:r w:rsidRPr="6873714A">
        <w:rPr>
          <w:lang w:eastAsia="en-CA"/>
        </w:rPr>
        <w:t>Present a summary of the findings of the contracted auditor from the end of the previous school year to the Executive at the first available meeting of the following school year and at the Annual General Meeting of the following school year.</w:t>
      </w:r>
    </w:p>
    <w:p w14:paraId="4B468731" w14:textId="4AC99711" w:rsidR="00935F27" w:rsidRPr="007C4AC9" w:rsidRDefault="00935F27" w:rsidP="00DA1592">
      <w:pPr>
        <w:pStyle w:val="ListParagraph"/>
        <w:widowControl w:val="0"/>
        <w:numPr>
          <w:ilvl w:val="0"/>
          <w:numId w:val="22"/>
        </w:numPr>
        <w:spacing w:before="100" w:beforeAutospacing="1" w:after="100" w:afterAutospacing="1" w:line="240" w:lineRule="auto"/>
        <w:ind w:left="567"/>
        <w:rPr>
          <w:lang w:eastAsia="en-CA"/>
        </w:rPr>
      </w:pPr>
      <w:r w:rsidRPr="6873714A">
        <w:rPr>
          <w:lang w:eastAsia="en-CA"/>
        </w:rPr>
        <w:t>Serve as one of the signatories on the Local Association bank account for the duration of their appointed term.</w:t>
      </w:r>
    </w:p>
    <w:p w14:paraId="680C29E3" w14:textId="451164E0" w:rsidR="6873714A" w:rsidRPr="00DA1592" w:rsidRDefault="00935F27" w:rsidP="00FA27D2">
      <w:pPr>
        <w:pStyle w:val="ListParagraph"/>
        <w:widowControl w:val="0"/>
        <w:numPr>
          <w:ilvl w:val="0"/>
          <w:numId w:val="22"/>
        </w:numPr>
        <w:spacing w:before="100" w:beforeAutospacing="1" w:after="100" w:afterAutospacing="1" w:line="240" w:lineRule="auto"/>
        <w:ind w:left="567"/>
        <w:rPr>
          <w:lang w:eastAsia="en-CA"/>
        </w:rPr>
      </w:pPr>
      <w:r w:rsidRPr="6873714A">
        <w:rPr>
          <w:lang w:eastAsia="en-CA"/>
        </w:rPr>
        <w:t xml:space="preserve">Assist the President by carrying out responsibilities designated by the President or Executive. </w:t>
      </w:r>
    </w:p>
    <w:p w14:paraId="577E3DB8"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5.6 STF Councillor</w:t>
      </w:r>
    </w:p>
    <w:p w14:paraId="2112B335"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The allotted number of Councillors shall comprise the delegation from the Local Association. The number of Councillors is calculated using the established formula for Council representation maintained by STF.  The President &amp; Vice-President shall be appointed as Councillors; the remaining number shall be elected for a one-year term and shall undertake but not be limited to the following:</w:t>
      </w:r>
    </w:p>
    <w:p w14:paraId="6571B94A" w14:textId="2BE649FC" w:rsidR="00935F27" w:rsidRPr="007C4AC9" w:rsidRDefault="00935F27" w:rsidP="00DA1592">
      <w:pPr>
        <w:pStyle w:val="ListParagraph"/>
        <w:widowControl w:val="0"/>
        <w:numPr>
          <w:ilvl w:val="0"/>
          <w:numId w:val="23"/>
        </w:numPr>
        <w:spacing w:before="100" w:beforeAutospacing="1" w:after="100" w:afterAutospacing="1" w:line="240" w:lineRule="auto"/>
        <w:ind w:left="567"/>
        <w:rPr>
          <w:lang w:eastAsia="en-CA"/>
        </w:rPr>
      </w:pPr>
      <w:r w:rsidRPr="6873714A">
        <w:rPr>
          <w:lang w:eastAsia="en-CA"/>
        </w:rPr>
        <w:t xml:space="preserve">Attend all called meetings of STF Council and contribute to the work of STF Council by providing a </w:t>
      </w:r>
      <w:r w:rsidRPr="6873714A">
        <w:rPr>
          <w:lang w:eastAsia="en-CA"/>
        </w:rPr>
        <w:lastRenderedPageBreak/>
        <w:t>local perspective to the work of Council while acting on behalf of all STF members.</w:t>
      </w:r>
    </w:p>
    <w:p w14:paraId="56DE3F32" w14:textId="3CB1175F" w:rsidR="00935F27" w:rsidRPr="007C4AC9" w:rsidRDefault="00935F27" w:rsidP="00DA1592">
      <w:pPr>
        <w:pStyle w:val="ListParagraph"/>
        <w:widowControl w:val="0"/>
        <w:numPr>
          <w:ilvl w:val="0"/>
          <w:numId w:val="23"/>
        </w:numPr>
        <w:spacing w:before="100" w:beforeAutospacing="1" w:after="100" w:afterAutospacing="1" w:line="240" w:lineRule="auto"/>
        <w:ind w:left="567"/>
        <w:rPr>
          <w:lang w:eastAsia="en-CA"/>
        </w:rPr>
      </w:pPr>
      <w:r w:rsidRPr="6873714A">
        <w:rPr>
          <w:lang w:eastAsia="en-CA"/>
        </w:rPr>
        <w:t xml:space="preserve">If a Councillor is unable to attend to a meeting of </w:t>
      </w:r>
      <w:r w:rsidR="6C85351D" w:rsidRPr="6873714A">
        <w:rPr>
          <w:lang w:eastAsia="en-CA"/>
        </w:rPr>
        <w:t>Council,</w:t>
      </w:r>
      <w:r w:rsidRPr="6873714A">
        <w:rPr>
          <w:lang w:eastAsia="en-CA"/>
        </w:rPr>
        <w:t xml:space="preserve"> they shall inform the President as soon as they are able to and work in cooperation with the President to arrange for a Substitute Councillor.</w:t>
      </w:r>
    </w:p>
    <w:p w14:paraId="272B4FE9" w14:textId="77777777" w:rsidR="00935F27" w:rsidRPr="007C4AC9" w:rsidRDefault="00935F27" w:rsidP="00DA1592">
      <w:pPr>
        <w:pStyle w:val="ListParagraph"/>
        <w:widowControl w:val="0"/>
        <w:numPr>
          <w:ilvl w:val="0"/>
          <w:numId w:val="23"/>
        </w:numPr>
        <w:spacing w:before="100" w:beforeAutospacing="1" w:after="100" w:afterAutospacing="1" w:line="240" w:lineRule="auto"/>
        <w:ind w:left="567"/>
        <w:rPr>
          <w:lang w:eastAsia="en-CA"/>
        </w:rPr>
      </w:pPr>
      <w:r w:rsidRPr="6873714A">
        <w:rPr>
          <w:lang w:eastAsia="en-CA"/>
        </w:rPr>
        <w:t>Councillors shall act as agents of the STF within the Local in the following capacity:</w:t>
      </w:r>
      <w:r>
        <w:br/>
      </w:r>
    </w:p>
    <w:p w14:paraId="43A562F4" w14:textId="117650B6" w:rsidR="00935F27" w:rsidRPr="007C4AC9" w:rsidRDefault="00935F27" w:rsidP="00A30C4C">
      <w:pPr>
        <w:pStyle w:val="ListParagraph"/>
        <w:widowControl w:val="0"/>
        <w:numPr>
          <w:ilvl w:val="1"/>
          <w:numId w:val="23"/>
        </w:numPr>
        <w:spacing w:before="100" w:beforeAutospacing="1" w:after="100" w:afterAutospacing="1" w:line="240" w:lineRule="auto"/>
        <w:ind w:left="993"/>
        <w:rPr>
          <w:lang w:eastAsia="en-CA"/>
        </w:rPr>
      </w:pPr>
      <w:r w:rsidRPr="6873714A">
        <w:rPr>
          <w:lang w:eastAsia="en-CA"/>
        </w:rPr>
        <w:t>Acquiring and providing information to members about contracts of employment, benefits, accreditation, STF Policies, STF plans and activities, STF services, and educational issues and trends impacting teachers.</w:t>
      </w:r>
    </w:p>
    <w:p w14:paraId="3AD20528" w14:textId="679097FF" w:rsidR="00935F27" w:rsidRPr="007C4AC9" w:rsidRDefault="00935F27" w:rsidP="00A30C4C">
      <w:pPr>
        <w:pStyle w:val="ListParagraph"/>
        <w:widowControl w:val="0"/>
        <w:numPr>
          <w:ilvl w:val="1"/>
          <w:numId w:val="23"/>
        </w:numPr>
        <w:spacing w:before="100" w:beforeAutospacing="1" w:after="100" w:afterAutospacing="1" w:line="240" w:lineRule="auto"/>
        <w:ind w:left="993"/>
        <w:rPr>
          <w:lang w:eastAsia="en-CA"/>
        </w:rPr>
      </w:pPr>
      <w:r w:rsidRPr="6873714A">
        <w:rPr>
          <w:lang w:eastAsia="en-CA"/>
        </w:rPr>
        <w:t>Support</w:t>
      </w:r>
      <w:r w:rsidR="003C5D61">
        <w:rPr>
          <w:lang w:eastAsia="en-CA"/>
        </w:rPr>
        <w:t>ing</w:t>
      </w:r>
      <w:r w:rsidRPr="6873714A">
        <w:rPr>
          <w:lang w:eastAsia="en-CA"/>
        </w:rPr>
        <w:t xml:space="preserve"> the development and implementation of STF plans and policies at the provincial level.</w:t>
      </w:r>
    </w:p>
    <w:p w14:paraId="57A8F4CF" w14:textId="77777777" w:rsidR="00A30C4C" w:rsidRDefault="00935F27" w:rsidP="00A30C4C">
      <w:pPr>
        <w:pStyle w:val="ListParagraph"/>
        <w:widowControl w:val="0"/>
        <w:numPr>
          <w:ilvl w:val="1"/>
          <w:numId w:val="23"/>
        </w:numPr>
        <w:spacing w:before="100" w:beforeAutospacing="1" w:after="100" w:afterAutospacing="1" w:line="240" w:lineRule="auto"/>
        <w:ind w:left="993"/>
        <w:rPr>
          <w:lang w:eastAsia="en-CA"/>
        </w:rPr>
      </w:pPr>
      <w:r w:rsidRPr="6873714A">
        <w:rPr>
          <w:lang w:eastAsia="en-CA"/>
        </w:rPr>
        <w:t>Informing the STF Executive and Sr. Administrative Staff about the needs of Local members and developments or issues within the Local and offering assistance in addressing needs and issues.</w:t>
      </w:r>
    </w:p>
    <w:p w14:paraId="31479977" w14:textId="2DEF7D5C" w:rsidR="00935F27" w:rsidRPr="00A30C4C" w:rsidRDefault="00935F27" w:rsidP="00A30C4C">
      <w:pPr>
        <w:pStyle w:val="ListParagraph"/>
        <w:widowControl w:val="0"/>
        <w:numPr>
          <w:ilvl w:val="1"/>
          <w:numId w:val="23"/>
        </w:numPr>
        <w:spacing w:before="100" w:beforeAutospacing="1" w:after="100" w:afterAutospacing="1" w:line="240" w:lineRule="auto"/>
        <w:ind w:left="993"/>
        <w:rPr>
          <w:lang w:eastAsia="en-CA"/>
        </w:rPr>
      </w:pPr>
      <w:r w:rsidRPr="00A30C4C">
        <w:rPr>
          <w:rFonts w:cs="Arial"/>
          <w:lang w:eastAsia="en-CA"/>
        </w:rPr>
        <w:t>Maintaining local relationships, both internal and external, that facilitate influencing and information gathering on behalf of the STF.</w:t>
      </w:r>
    </w:p>
    <w:p w14:paraId="22D73BD4" w14:textId="1EBB8D46" w:rsidR="00935F27" w:rsidRPr="007C4AC9" w:rsidRDefault="003C5D61" w:rsidP="00A30C4C">
      <w:pPr>
        <w:pStyle w:val="ListParagraph"/>
        <w:widowControl w:val="0"/>
        <w:numPr>
          <w:ilvl w:val="1"/>
          <w:numId w:val="23"/>
        </w:numPr>
        <w:spacing w:after="0" w:line="240" w:lineRule="auto"/>
        <w:ind w:left="993"/>
        <w:rPr>
          <w:rFonts w:cs="Arial"/>
          <w:lang w:eastAsia="en-CA"/>
        </w:rPr>
      </w:pPr>
      <w:r>
        <w:rPr>
          <w:rFonts w:cs="Arial"/>
          <w:lang w:eastAsia="en-CA"/>
        </w:rPr>
        <w:t>Offering</w:t>
      </w:r>
      <w:r w:rsidR="00935F27" w:rsidRPr="6873714A">
        <w:rPr>
          <w:rFonts w:cs="Arial"/>
          <w:lang w:eastAsia="en-CA"/>
        </w:rPr>
        <w:t xml:space="preserve"> advice and guidance to local members who request assistance in their professional duties or relationships.  Any questions regarding contract of employment are to be referred directly to our currently assigned Sr. Administrative Staff Member.  Councillors are not to offer advice on contracts of employment.</w:t>
      </w:r>
    </w:p>
    <w:p w14:paraId="361F0670" w14:textId="07C4807F" w:rsidR="00935F27" w:rsidRPr="007C4AC9" w:rsidRDefault="00935F27" w:rsidP="00A30C4C">
      <w:pPr>
        <w:pStyle w:val="ListParagraph"/>
        <w:widowControl w:val="0"/>
        <w:numPr>
          <w:ilvl w:val="1"/>
          <w:numId w:val="23"/>
        </w:numPr>
        <w:spacing w:before="100" w:beforeAutospacing="1" w:after="100" w:afterAutospacing="1" w:line="240" w:lineRule="auto"/>
        <w:ind w:left="993"/>
        <w:rPr>
          <w:lang w:eastAsia="en-CA"/>
        </w:rPr>
      </w:pPr>
      <w:r w:rsidRPr="6873714A">
        <w:rPr>
          <w:lang w:eastAsia="en-CA"/>
        </w:rPr>
        <w:t>Councillors shall represent the Local Association at meetings with representatives of the divisions served by our Local when requested.</w:t>
      </w:r>
    </w:p>
    <w:p w14:paraId="5F46C908" w14:textId="77777777" w:rsidR="00935F27" w:rsidRPr="007C4AC9" w:rsidRDefault="00935F27" w:rsidP="00A30C4C">
      <w:pPr>
        <w:pStyle w:val="ListParagraph"/>
        <w:widowControl w:val="0"/>
        <w:numPr>
          <w:ilvl w:val="1"/>
          <w:numId w:val="23"/>
        </w:numPr>
        <w:spacing w:before="100" w:beforeAutospacing="1" w:after="100" w:afterAutospacing="1" w:line="240" w:lineRule="auto"/>
        <w:ind w:left="993"/>
        <w:rPr>
          <w:lang w:eastAsia="en-CA"/>
        </w:rPr>
      </w:pPr>
      <w:r w:rsidRPr="6873714A">
        <w:rPr>
          <w:lang w:eastAsia="en-CA"/>
        </w:rPr>
        <w:t xml:space="preserve">Councillors shall assist the Chief Returning Officer with the conduction of elections when and as needed. </w:t>
      </w:r>
      <w:r>
        <w:br/>
      </w:r>
    </w:p>
    <w:p w14:paraId="399B29A6" w14:textId="3674C71A" w:rsidR="00935F27" w:rsidRPr="007C4AC9" w:rsidRDefault="00935F27" w:rsidP="00A30C4C">
      <w:pPr>
        <w:pStyle w:val="ListParagraph"/>
        <w:widowControl w:val="0"/>
        <w:numPr>
          <w:ilvl w:val="0"/>
          <w:numId w:val="23"/>
        </w:numPr>
        <w:spacing w:before="100" w:beforeAutospacing="1" w:after="100" w:afterAutospacing="1" w:line="240" w:lineRule="auto"/>
        <w:ind w:left="426"/>
        <w:rPr>
          <w:lang w:eastAsia="en-CA"/>
        </w:rPr>
      </w:pPr>
      <w:r w:rsidRPr="6873714A">
        <w:rPr>
          <w:lang w:eastAsia="en-CA"/>
        </w:rPr>
        <w:t>One member of the delegation to the Annual Meeting of Council shall prepare the annual Councillor’s report to be presented at the Annual General Meeting.</w:t>
      </w:r>
    </w:p>
    <w:p w14:paraId="109994CF" w14:textId="3907142D" w:rsidR="00935F27" w:rsidRPr="007C4AC9" w:rsidRDefault="00935F27" w:rsidP="00A30C4C">
      <w:pPr>
        <w:pStyle w:val="ListParagraph"/>
        <w:widowControl w:val="0"/>
        <w:numPr>
          <w:ilvl w:val="0"/>
          <w:numId w:val="23"/>
        </w:numPr>
        <w:spacing w:before="100" w:beforeAutospacing="1" w:after="100" w:afterAutospacing="1" w:line="240" w:lineRule="auto"/>
        <w:ind w:left="426"/>
        <w:rPr>
          <w:lang w:eastAsia="en-CA"/>
        </w:rPr>
      </w:pPr>
      <w:r w:rsidRPr="6873714A">
        <w:rPr>
          <w:lang w:eastAsia="en-CA"/>
        </w:rPr>
        <w:t>All Councillors shall endeavour to assist the President in the preparation of the meeting agenda and documents for the Annual General Meeting.</w:t>
      </w:r>
    </w:p>
    <w:p w14:paraId="6EEE71F5" w14:textId="5F9DD31E" w:rsidR="00935F27" w:rsidRPr="007C4AC9" w:rsidRDefault="00935F27" w:rsidP="00A30C4C">
      <w:pPr>
        <w:pStyle w:val="ListParagraph"/>
        <w:widowControl w:val="0"/>
        <w:numPr>
          <w:ilvl w:val="0"/>
          <w:numId w:val="23"/>
        </w:numPr>
        <w:spacing w:before="100" w:beforeAutospacing="1" w:after="100" w:afterAutospacing="1" w:line="240" w:lineRule="auto"/>
        <w:ind w:left="426"/>
        <w:rPr>
          <w:lang w:eastAsia="en-CA"/>
        </w:rPr>
      </w:pPr>
      <w:r w:rsidRPr="6873714A">
        <w:rPr>
          <w:lang w:eastAsia="en-CA"/>
        </w:rPr>
        <w:t>All Councillors shall be members of the Executive.</w:t>
      </w:r>
    </w:p>
    <w:p w14:paraId="1771E69A" w14:textId="719F18C7" w:rsidR="6873714A" w:rsidRPr="00A30C4C" w:rsidRDefault="00935F27" w:rsidP="00FA27D2">
      <w:pPr>
        <w:pStyle w:val="ListParagraph"/>
        <w:widowControl w:val="0"/>
        <w:numPr>
          <w:ilvl w:val="0"/>
          <w:numId w:val="23"/>
        </w:numPr>
        <w:spacing w:before="100" w:beforeAutospacing="1" w:after="100" w:afterAutospacing="1" w:line="240" w:lineRule="auto"/>
        <w:ind w:left="426"/>
        <w:rPr>
          <w:lang w:eastAsia="en-CA"/>
        </w:rPr>
      </w:pPr>
      <w:r w:rsidRPr="6873714A">
        <w:rPr>
          <w:lang w:eastAsia="en-CA"/>
        </w:rPr>
        <w:t>Assist the President by carrying out responsibilities designated by the President or Executive.</w:t>
      </w:r>
    </w:p>
    <w:p w14:paraId="4DDE036A"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5.7 Committee Chairs – General Guidelines</w:t>
      </w:r>
    </w:p>
    <w:p w14:paraId="5935E5DA" w14:textId="77777777" w:rsidR="00935F27" w:rsidRPr="007C4AC9" w:rsidRDefault="00935F27" w:rsidP="00FA27D2">
      <w:pPr>
        <w:widowControl w:val="0"/>
        <w:spacing w:before="100" w:beforeAutospacing="1" w:after="100" w:afterAutospacing="1" w:line="240" w:lineRule="auto"/>
        <w:contextualSpacing/>
      </w:pPr>
      <w:r>
        <w:t>All committees of the Local Association shall have a chair.  When a chair is not elected or appointed the President shall assume the chairperson duties for that committee until a chairperson is elected or appointed.</w:t>
      </w:r>
    </w:p>
    <w:p w14:paraId="03BFCF10" w14:textId="77777777" w:rsidR="00935F27" w:rsidRPr="007C4AC9" w:rsidRDefault="00935F27" w:rsidP="00FA27D2">
      <w:pPr>
        <w:widowControl w:val="0"/>
        <w:spacing w:before="100" w:beforeAutospacing="1" w:after="100" w:afterAutospacing="1" w:line="240" w:lineRule="auto"/>
        <w:contextualSpacing/>
      </w:pPr>
      <w:r>
        <w:t>Committee Chairperson have the following duties:</w:t>
      </w:r>
    </w:p>
    <w:p w14:paraId="2E54466C" w14:textId="4834B9F1" w:rsidR="00935F27" w:rsidRPr="007C4AC9" w:rsidRDefault="00935F27" w:rsidP="00A30C4C">
      <w:pPr>
        <w:pStyle w:val="ListParagraph"/>
        <w:widowControl w:val="0"/>
        <w:numPr>
          <w:ilvl w:val="0"/>
          <w:numId w:val="17"/>
        </w:numPr>
        <w:spacing w:before="100" w:beforeAutospacing="1" w:after="100" w:afterAutospacing="1" w:line="240" w:lineRule="auto"/>
        <w:ind w:left="284"/>
        <w:rPr>
          <w:lang w:eastAsia="en-CA"/>
        </w:rPr>
      </w:pPr>
      <w:r w:rsidRPr="6873714A">
        <w:rPr>
          <w:lang w:eastAsia="en-CA"/>
        </w:rPr>
        <w:t>Contribute to the establishment and maintenance of the committee to which they are the chairperson.</w:t>
      </w:r>
    </w:p>
    <w:p w14:paraId="1591682A" w14:textId="4841B8FE" w:rsidR="00935F27" w:rsidRPr="007C4AC9" w:rsidRDefault="00935F27" w:rsidP="00A30C4C">
      <w:pPr>
        <w:pStyle w:val="ListParagraph"/>
        <w:widowControl w:val="0"/>
        <w:numPr>
          <w:ilvl w:val="0"/>
          <w:numId w:val="17"/>
        </w:numPr>
        <w:spacing w:before="100" w:beforeAutospacing="1" w:after="100" w:afterAutospacing="1" w:line="240" w:lineRule="auto"/>
        <w:ind w:left="284"/>
        <w:rPr>
          <w:lang w:eastAsia="en-CA"/>
        </w:rPr>
      </w:pPr>
      <w:r w:rsidRPr="6873714A">
        <w:rPr>
          <w:lang w:eastAsia="en-CA"/>
        </w:rPr>
        <w:t>Organize and preside over committee meetings.  Meetings will be convened at the discretion of the Chair.</w:t>
      </w:r>
    </w:p>
    <w:p w14:paraId="2484E2A9" w14:textId="1A8AD5A6" w:rsidR="00935F27" w:rsidRPr="007C4AC9" w:rsidRDefault="00935F27" w:rsidP="00A30C4C">
      <w:pPr>
        <w:pStyle w:val="ListParagraph"/>
        <w:widowControl w:val="0"/>
        <w:numPr>
          <w:ilvl w:val="0"/>
          <w:numId w:val="17"/>
        </w:numPr>
        <w:spacing w:before="100" w:beforeAutospacing="1" w:after="100" w:afterAutospacing="1" w:line="240" w:lineRule="auto"/>
        <w:ind w:left="284"/>
        <w:rPr>
          <w:lang w:eastAsia="en-CA"/>
        </w:rPr>
      </w:pPr>
      <w:r w:rsidRPr="6873714A">
        <w:rPr>
          <w:lang w:eastAsia="en-CA"/>
        </w:rPr>
        <w:t>Recruit, mentor, and support committee members.</w:t>
      </w:r>
    </w:p>
    <w:p w14:paraId="03878BE0" w14:textId="4F00319E" w:rsidR="00935F27" w:rsidRPr="007C4AC9" w:rsidRDefault="00935F27" w:rsidP="00A30C4C">
      <w:pPr>
        <w:pStyle w:val="ListParagraph"/>
        <w:widowControl w:val="0"/>
        <w:numPr>
          <w:ilvl w:val="0"/>
          <w:numId w:val="17"/>
        </w:numPr>
        <w:spacing w:before="100" w:beforeAutospacing="1" w:after="100" w:afterAutospacing="1" w:line="240" w:lineRule="auto"/>
        <w:ind w:left="284"/>
        <w:rPr>
          <w:lang w:eastAsia="en-CA"/>
        </w:rPr>
      </w:pPr>
      <w:r w:rsidRPr="6873714A">
        <w:rPr>
          <w:lang w:eastAsia="en-CA"/>
        </w:rPr>
        <w:t>Facilitate the review of committee plans, programs, and goals.</w:t>
      </w:r>
    </w:p>
    <w:p w14:paraId="6541D250" w14:textId="30274117" w:rsidR="00935F27" w:rsidRPr="007C4AC9" w:rsidRDefault="00935F27" w:rsidP="00A30C4C">
      <w:pPr>
        <w:pStyle w:val="ListParagraph"/>
        <w:widowControl w:val="0"/>
        <w:numPr>
          <w:ilvl w:val="0"/>
          <w:numId w:val="17"/>
        </w:numPr>
        <w:spacing w:before="100" w:beforeAutospacing="1" w:after="100" w:afterAutospacing="1" w:line="240" w:lineRule="auto"/>
        <w:ind w:left="284"/>
        <w:rPr>
          <w:lang w:eastAsia="en-CA"/>
        </w:rPr>
      </w:pPr>
      <w:r w:rsidRPr="6873714A">
        <w:rPr>
          <w:lang w:eastAsia="en-CA"/>
        </w:rPr>
        <w:t>Liaise between the committee and the Local, the school divisions, and the provincial organization as needed.</w:t>
      </w:r>
    </w:p>
    <w:p w14:paraId="6DB6384B" w14:textId="33C31704" w:rsidR="00935F27" w:rsidRPr="007C4AC9" w:rsidRDefault="00935F27" w:rsidP="00A30C4C">
      <w:pPr>
        <w:pStyle w:val="ListParagraph"/>
        <w:widowControl w:val="0"/>
        <w:numPr>
          <w:ilvl w:val="0"/>
          <w:numId w:val="17"/>
        </w:numPr>
        <w:spacing w:before="100" w:beforeAutospacing="1" w:after="100" w:afterAutospacing="1" w:line="240" w:lineRule="auto"/>
        <w:ind w:left="284"/>
        <w:rPr>
          <w:lang w:eastAsia="en-CA"/>
        </w:rPr>
      </w:pPr>
      <w:r w:rsidRPr="6873714A">
        <w:rPr>
          <w:lang w:eastAsia="en-CA"/>
        </w:rPr>
        <w:t xml:space="preserve">Maintain communication with the President on the status of the committee and their plans, </w:t>
      </w:r>
      <w:r w:rsidRPr="6873714A">
        <w:rPr>
          <w:lang w:eastAsia="en-CA"/>
        </w:rPr>
        <w:lastRenderedPageBreak/>
        <w:t>programs, and goals.</w:t>
      </w:r>
    </w:p>
    <w:p w14:paraId="7B567D48" w14:textId="4169A988" w:rsidR="00935F27" w:rsidRPr="007C4AC9" w:rsidRDefault="00935F27" w:rsidP="00A30C4C">
      <w:pPr>
        <w:pStyle w:val="ListParagraph"/>
        <w:widowControl w:val="0"/>
        <w:numPr>
          <w:ilvl w:val="0"/>
          <w:numId w:val="17"/>
        </w:numPr>
        <w:spacing w:before="100" w:beforeAutospacing="1" w:after="100" w:afterAutospacing="1" w:line="240" w:lineRule="auto"/>
        <w:ind w:left="284"/>
        <w:rPr>
          <w:lang w:eastAsia="en-CA"/>
        </w:rPr>
      </w:pPr>
      <w:r w:rsidRPr="6873714A">
        <w:rPr>
          <w:lang w:eastAsia="en-CA"/>
        </w:rPr>
        <w:t>Prepare required reports and documents on behalf of the committee.</w:t>
      </w:r>
    </w:p>
    <w:p w14:paraId="6FACD081" w14:textId="12927ADD" w:rsidR="00935F27" w:rsidRPr="007C4AC9" w:rsidRDefault="00935F27" w:rsidP="00A30C4C">
      <w:pPr>
        <w:pStyle w:val="ListParagraph"/>
        <w:widowControl w:val="0"/>
        <w:numPr>
          <w:ilvl w:val="0"/>
          <w:numId w:val="17"/>
        </w:numPr>
        <w:spacing w:before="100" w:beforeAutospacing="1" w:after="100" w:afterAutospacing="1" w:line="240" w:lineRule="auto"/>
        <w:ind w:left="284"/>
        <w:rPr>
          <w:lang w:eastAsia="en-CA"/>
        </w:rPr>
      </w:pPr>
      <w:r w:rsidRPr="6873714A">
        <w:rPr>
          <w:lang w:eastAsia="en-CA"/>
        </w:rPr>
        <w:t>Act as a means of communication for the committee with respect to findings, policy implications, and recommendations.</w:t>
      </w:r>
    </w:p>
    <w:p w14:paraId="53C7DAF3" w14:textId="77777777" w:rsidR="00935F27" w:rsidRPr="007C4AC9" w:rsidRDefault="00935F27" w:rsidP="00A30C4C">
      <w:pPr>
        <w:pStyle w:val="ListParagraph"/>
        <w:widowControl w:val="0"/>
        <w:numPr>
          <w:ilvl w:val="0"/>
          <w:numId w:val="17"/>
        </w:numPr>
        <w:spacing w:before="100" w:beforeAutospacing="1" w:after="100" w:afterAutospacing="1" w:line="240" w:lineRule="auto"/>
        <w:ind w:left="284"/>
        <w:rPr>
          <w:lang w:eastAsia="en-CA"/>
        </w:rPr>
      </w:pPr>
      <w:r w:rsidRPr="6873714A">
        <w:rPr>
          <w:lang w:eastAsia="en-CA"/>
        </w:rPr>
        <w:t>Work in cooperation with the President to complete all requested STF information forms by June 15</w:t>
      </w:r>
      <w:r w:rsidRPr="6873714A">
        <w:rPr>
          <w:vertAlign w:val="superscript"/>
          <w:lang w:eastAsia="en-CA"/>
        </w:rPr>
        <w:t>th</w:t>
      </w:r>
      <w:r w:rsidRPr="6873714A">
        <w:rPr>
          <w:lang w:eastAsia="en-CA"/>
        </w:rPr>
        <w:t xml:space="preserve"> of the current school year.</w:t>
      </w:r>
    </w:p>
    <w:p w14:paraId="3527804F" w14:textId="77777777" w:rsidR="00935F27" w:rsidRPr="007C4AC9" w:rsidRDefault="00935F27" w:rsidP="00A30C4C">
      <w:pPr>
        <w:pStyle w:val="ListParagraph"/>
        <w:widowControl w:val="0"/>
        <w:spacing w:line="240" w:lineRule="auto"/>
        <w:ind w:left="284"/>
        <w:rPr>
          <w:lang w:eastAsia="en-CA"/>
        </w:rPr>
      </w:pPr>
    </w:p>
    <w:p w14:paraId="7FCEB18E" w14:textId="15C5B37F" w:rsidR="00935F27" w:rsidRPr="00A30C4C" w:rsidRDefault="00935F27" w:rsidP="00FA27D2">
      <w:pPr>
        <w:pStyle w:val="ListParagraph"/>
        <w:widowControl w:val="0"/>
        <w:numPr>
          <w:ilvl w:val="0"/>
          <w:numId w:val="17"/>
        </w:numPr>
        <w:spacing w:before="100" w:beforeAutospacing="1" w:after="100" w:afterAutospacing="1" w:line="240" w:lineRule="auto"/>
        <w:ind w:left="284"/>
        <w:rPr>
          <w:lang w:eastAsia="en-CA"/>
        </w:rPr>
      </w:pPr>
      <w:r w:rsidRPr="6873714A">
        <w:rPr>
          <w:lang w:eastAsia="en-CA"/>
        </w:rPr>
        <w:t>Upon completion of their term as Chair the current Chair shall make all reasonable efforts to provide training and an orientation to the incoming Chair and where possible attend to one subsequent meeting of the committee to assist with the transition to a new Chair.</w:t>
      </w:r>
    </w:p>
    <w:p w14:paraId="377E95C3"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5.8 Standing or Working Committees of the Local Association</w:t>
      </w:r>
    </w:p>
    <w:p w14:paraId="0E443960" w14:textId="717F064F" w:rsidR="00935F27" w:rsidRPr="007C4AC9" w:rsidRDefault="00492D8C" w:rsidP="00FA27D2">
      <w:pPr>
        <w:widowControl w:val="0"/>
        <w:spacing w:before="100" w:beforeAutospacing="1" w:after="100" w:afterAutospacing="1" w:line="240" w:lineRule="auto"/>
        <w:contextualSpacing/>
      </w:pPr>
      <w:r>
        <w:t>To</w:t>
      </w:r>
      <w:r w:rsidR="00935F27">
        <w:t xml:space="preserve"> facilitate the work of the Local Association there may be times when a sub-committee of the Local Association may be needed.  The President or any Executive member may when needed propose for the consideration and voting upon of the Executive the convening of a working committee.  When proposed the President or Executive member proposing the creation of a sub-committee should provide the following information:</w:t>
      </w:r>
    </w:p>
    <w:p w14:paraId="6A59E20D" w14:textId="77777777" w:rsidR="00935F27" w:rsidRPr="007C4AC9" w:rsidRDefault="00935F27" w:rsidP="00FA27D2">
      <w:pPr>
        <w:pStyle w:val="ListParagraph"/>
        <w:widowControl w:val="0"/>
        <w:numPr>
          <w:ilvl w:val="0"/>
          <w:numId w:val="25"/>
        </w:numPr>
        <w:spacing w:before="100" w:beforeAutospacing="1" w:after="100" w:afterAutospacing="1" w:line="240" w:lineRule="auto"/>
      </w:pPr>
      <w:r>
        <w:t>The purpose of the sub committee</w:t>
      </w:r>
    </w:p>
    <w:p w14:paraId="1542062F" w14:textId="77777777" w:rsidR="00935F27" w:rsidRPr="007C4AC9" w:rsidRDefault="00935F27" w:rsidP="00FA27D2">
      <w:pPr>
        <w:pStyle w:val="ListParagraph"/>
        <w:widowControl w:val="0"/>
        <w:numPr>
          <w:ilvl w:val="0"/>
          <w:numId w:val="25"/>
        </w:numPr>
        <w:spacing w:before="100" w:beforeAutospacing="1" w:after="100" w:afterAutospacing="1" w:line="240" w:lineRule="auto"/>
      </w:pPr>
      <w:r>
        <w:t>The number of members requested for the committee</w:t>
      </w:r>
    </w:p>
    <w:p w14:paraId="20F3FD69" w14:textId="77777777" w:rsidR="00935F27" w:rsidRPr="007C4AC9" w:rsidRDefault="00935F27" w:rsidP="00FA27D2">
      <w:pPr>
        <w:pStyle w:val="ListParagraph"/>
        <w:widowControl w:val="0"/>
        <w:numPr>
          <w:ilvl w:val="0"/>
          <w:numId w:val="25"/>
        </w:numPr>
        <w:spacing w:before="100" w:beforeAutospacing="1" w:after="100" w:afterAutospacing="1" w:line="240" w:lineRule="auto"/>
      </w:pPr>
      <w:r>
        <w:t>The financial needs of the committee (Ex – Travel mileage, Meeting Space rental, food costs)</w:t>
      </w:r>
    </w:p>
    <w:p w14:paraId="4B4D71CC" w14:textId="77777777" w:rsidR="00935F27" w:rsidRPr="007C4AC9" w:rsidRDefault="00935F27" w:rsidP="00FA27D2">
      <w:pPr>
        <w:widowControl w:val="0"/>
        <w:spacing w:before="100" w:beforeAutospacing="1" w:after="100" w:afterAutospacing="1" w:line="240" w:lineRule="auto"/>
        <w:contextualSpacing/>
      </w:pPr>
      <w:r>
        <w:t xml:space="preserve">Once approved a standing or working committee shall work with the President to fill the required number of members.  The committee shall follow all guidelines provided in 5.2 Committee Chairs – General Guidelines as well as all requirements for recordkeeping and the tracking of expenses. </w:t>
      </w:r>
    </w:p>
    <w:p w14:paraId="4810A778" w14:textId="18C94CC4" w:rsidR="6873714A" w:rsidRDefault="6873714A" w:rsidP="00FA27D2">
      <w:pPr>
        <w:widowControl w:val="0"/>
        <w:spacing w:beforeAutospacing="1" w:afterAutospacing="1" w:line="240" w:lineRule="auto"/>
        <w:contextualSpacing/>
        <w:rPr>
          <w:b/>
          <w:bCs/>
          <w:sz w:val="28"/>
          <w:szCs w:val="28"/>
          <w:u w:val="single"/>
        </w:rPr>
      </w:pPr>
    </w:p>
    <w:p w14:paraId="751371FA"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5.9 LINC Committees</w:t>
      </w:r>
    </w:p>
    <w:p w14:paraId="06087FFB" w14:textId="77777777" w:rsidR="00935F27" w:rsidRPr="007C4AC9" w:rsidRDefault="00935F27" w:rsidP="00FA27D2">
      <w:pPr>
        <w:widowControl w:val="0"/>
        <w:spacing w:before="100" w:beforeAutospacing="1" w:after="100" w:afterAutospacing="1" w:line="240" w:lineRule="auto"/>
        <w:contextualSpacing/>
      </w:pPr>
      <w:r>
        <w:t>The LINC (Local Implementation and Negotiation Committee) Committee for each respective school division shall undertake but not be limited to the following:</w:t>
      </w:r>
    </w:p>
    <w:p w14:paraId="0F2272EA" w14:textId="50BC44B1" w:rsidR="00935F27" w:rsidRPr="007C4AC9" w:rsidRDefault="00935F27" w:rsidP="00A30C4C">
      <w:pPr>
        <w:pStyle w:val="ListParagraph"/>
        <w:widowControl w:val="0"/>
        <w:numPr>
          <w:ilvl w:val="0"/>
          <w:numId w:val="18"/>
        </w:numPr>
        <w:spacing w:before="100" w:beforeAutospacing="1" w:after="100" w:afterAutospacing="1" w:line="240" w:lineRule="auto"/>
        <w:ind w:left="284"/>
        <w:rPr>
          <w:lang w:eastAsia="en-CA"/>
        </w:rPr>
      </w:pPr>
      <w:r w:rsidRPr="6873714A">
        <w:rPr>
          <w:lang w:eastAsia="en-CA"/>
        </w:rPr>
        <w:t>Liaise with the Saskatchewan Teachers’ Federation and other Local Association LINC Committees on matters related to local bargaining.</w:t>
      </w:r>
    </w:p>
    <w:p w14:paraId="379F2D5C" w14:textId="77777777" w:rsidR="00935F27" w:rsidRPr="007C4AC9" w:rsidRDefault="00935F27" w:rsidP="00A30C4C">
      <w:pPr>
        <w:pStyle w:val="ListParagraph"/>
        <w:widowControl w:val="0"/>
        <w:numPr>
          <w:ilvl w:val="0"/>
          <w:numId w:val="18"/>
        </w:numPr>
        <w:spacing w:before="100" w:beforeAutospacing="1" w:after="100" w:afterAutospacing="1" w:line="240" w:lineRule="auto"/>
        <w:ind w:left="284"/>
        <w:rPr>
          <w:lang w:eastAsia="en-CA"/>
        </w:rPr>
      </w:pPr>
      <w:r w:rsidRPr="6873714A">
        <w:rPr>
          <w:lang w:eastAsia="en-CA"/>
        </w:rPr>
        <w:t>The Chair of each respective LINC Committee shall have but not be limited to the following duties:</w:t>
      </w:r>
      <w:r>
        <w:br/>
      </w:r>
    </w:p>
    <w:p w14:paraId="709BFEA8" w14:textId="365B7F92" w:rsidR="00935F27" w:rsidRPr="007C4AC9" w:rsidRDefault="00935F27" w:rsidP="00A30C4C">
      <w:pPr>
        <w:pStyle w:val="ListParagraph"/>
        <w:widowControl w:val="0"/>
        <w:numPr>
          <w:ilvl w:val="1"/>
          <w:numId w:val="18"/>
        </w:numPr>
        <w:spacing w:before="100" w:beforeAutospacing="1" w:after="100" w:afterAutospacing="1" w:line="240" w:lineRule="auto"/>
        <w:ind w:left="851"/>
        <w:rPr>
          <w:lang w:eastAsia="en-CA"/>
        </w:rPr>
      </w:pPr>
      <w:r w:rsidRPr="6873714A">
        <w:rPr>
          <w:lang w:eastAsia="en-CA"/>
        </w:rPr>
        <w:t xml:space="preserve">The chair of each LINC Committee shall </w:t>
      </w:r>
      <w:r w:rsidR="00931BD8" w:rsidRPr="6873714A">
        <w:rPr>
          <w:lang w:eastAsia="en-CA"/>
        </w:rPr>
        <w:t>attend,</w:t>
      </w:r>
      <w:r w:rsidRPr="6873714A">
        <w:rPr>
          <w:lang w:eastAsia="en-CA"/>
        </w:rPr>
        <w:t xml:space="preserve"> when </w:t>
      </w:r>
      <w:r w:rsidR="008B2E1B" w:rsidRPr="6873714A">
        <w:rPr>
          <w:lang w:eastAsia="en-CA"/>
        </w:rPr>
        <w:t>possible,</w:t>
      </w:r>
      <w:r w:rsidRPr="6873714A">
        <w:rPr>
          <w:lang w:eastAsia="en-CA"/>
        </w:rPr>
        <w:t xml:space="preserve"> any LINC symposium convened by the STF.  If the chair is unable to </w:t>
      </w:r>
      <w:r w:rsidR="67059F4B" w:rsidRPr="6873714A">
        <w:rPr>
          <w:lang w:eastAsia="en-CA"/>
        </w:rPr>
        <w:t>attend,</w:t>
      </w:r>
      <w:r w:rsidRPr="6873714A">
        <w:rPr>
          <w:lang w:eastAsia="en-CA"/>
        </w:rPr>
        <w:t xml:space="preserve"> then they shall attempt to recruit a designate to attend in their place.</w:t>
      </w:r>
    </w:p>
    <w:p w14:paraId="2B8563E0" w14:textId="6F39D70F" w:rsidR="00935F27" w:rsidRPr="007C4AC9" w:rsidRDefault="00935F27" w:rsidP="00A30C4C">
      <w:pPr>
        <w:pStyle w:val="ListParagraph"/>
        <w:widowControl w:val="0"/>
        <w:numPr>
          <w:ilvl w:val="1"/>
          <w:numId w:val="18"/>
        </w:numPr>
        <w:spacing w:before="100" w:beforeAutospacing="1" w:after="100" w:afterAutospacing="1" w:line="240" w:lineRule="auto"/>
        <w:ind w:left="851"/>
        <w:rPr>
          <w:lang w:eastAsia="en-CA"/>
        </w:rPr>
      </w:pPr>
      <w:r w:rsidRPr="6873714A">
        <w:rPr>
          <w:lang w:eastAsia="en-CA"/>
        </w:rPr>
        <w:t>Maintain the same roles and responsibilities as other committee chairs outlined in Policy 5.72 – Committee Chairs – General Guidelines.</w:t>
      </w:r>
    </w:p>
    <w:p w14:paraId="37555122" w14:textId="18FC3E2E" w:rsidR="00935F27" w:rsidRPr="007C4AC9" w:rsidRDefault="00935F27" w:rsidP="00A30C4C">
      <w:pPr>
        <w:pStyle w:val="ListParagraph"/>
        <w:widowControl w:val="0"/>
        <w:numPr>
          <w:ilvl w:val="1"/>
          <w:numId w:val="18"/>
        </w:numPr>
        <w:spacing w:before="100" w:beforeAutospacing="1" w:after="100" w:afterAutospacing="1" w:line="240" w:lineRule="auto"/>
        <w:ind w:left="851"/>
        <w:rPr>
          <w:lang w:eastAsia="en-CA"/>
        </w:rPr>
      </w:pPr>
      <w:r w:rsidRPr="6873714A">
        <w:rPr>
          <w:lang w:eastAsia="en-CA"/>
        </w:rPr>
        <w:t>Speak on behalf of the committee to members and school division officials.</w:t>
      </w:r>
    </w:p>
    <w:p w14:paraId="5F164723" w14:textId="1FEA3B90" w:rsidR="00935F27" w:rsidRPr="007C4AC9" w:rsidRDefault="00935F27" w:rsidP="00A30C4C">
      <w:pPr>
        <w:pStyle w:val="ListParagraph"/>
        <w:widowControl w:val="0"/>
        <w:numPr>
          <w:ilvl w:val="1"/>
          <w:numId w:val="18"/>
        </w:numPr>
        <w:spacing w:before="100" w:beforeAutospacing="1" w:after="100" w:afterAutospacing="1" w:line="240" w:lineRule="auto"/>
        <w:ind w:left="851"/>
        <w:rPr>
          <w:lang w:eastAsia="en-CA"/>
        </w:rPr>
      </w:pPr>
      <w:r w:rsidRPr="6873714A">
        <w:rPr>
          <w:lang w:eastAsia="en-CA"/>
        </w:rPr>
        <w:t>Maintains relationships with school division officials involved in collective bargaining.</w:t>
      </w:r>
    </w:p>
    <w:p w14:paraId="74B3F5FC" w14:textId="77FBB669" w:rsidR="00935F27" w:rsidRPr="007C4AC9" w:rsidRDefault="00935F27" w:rsidP="00A30C4C">
      <w:pPr>
        <w:pStyle w:val="ListParagraph"/>
        <w:widowControl w:val="0"/>
        <w:numPr>
          <w:ilvl w:val="1"/>
          <w:numId w:val="18"/>
        </w:numPr>
        <w:spacing w:before="100" w:beforeAutospacing="1" w:after="100" w:afterAutospacing="1" w:line="240" w:lineRule="auto"/>
        <w:ind w:left="851"/>
        <w:rPr>
          <w:lang w:eastAsia="en-CA"/>
        </w:rPr>
      </w:pPr>
      <w:r w:rsidRPr="6873714A">
        <w:rPr>
          <w:lang w:eastAsia="en-CA"/>
        </w:rPr>
        <w:t>Assists members in dealing with grievances related to the Local Collective Agreement.</w:t>
      </w:r>
    </w:p>
    <w:p w14:paraId="36F0B072" w14:textId="0E91D5B4" w:rsidR="00935F27" w:rsidRPr="007C4AC9" w:rsidRDefault="00935F27" w:rsidP="00A30C4C">
      <w:pPr>
        <w:pStyle w:val="ListParagraph"/>
        <w:widowControl w:val="0"/>
        <w:numPr>
          <w:ilvl w:val="1"/>
          <w:numId w:val="18"/>
        </w:numPr>
        <w:spacing w:before="100" w:beforeAutospacing="1" w:after="100" w:afterAutospacing="1" w:line="240" w:lineRule="auto"/>
        <w:ind w:left="851"/>
        <w:rPr>
          <w:lang w:eastAsia="en-CA"/>
        </w:rPr>
      </w:pPr>
      <w:r w:rsidRPr="6873714A">
        <w:rPr>
          <w:lang w:eastAsia="en-CA"/>
        </w:rPr>
        <w:t>Works in cooperation with the President where necessary in the administering of their respective LINC Agreement.</w:t>
      </w:r>
    </w:p>
    <w:p w14:paraId="4AADCE78" w14:textId="0BC0221A" w:rsidR="00935F27" w:rsidRPr="007C4AC9" w:rsidRDefault="00935F27" w:rsidP="00A30C4C">
      <w:pPr>
        <w:pStyle w:val="ListParagraph"/>
        <w:widowControl w:val="0"/>
        <w:numPr>
          <w:ilvl w:val="1"/>
          <w:numId w:val="18"/>
        </w:numPr>
        <w:spacing w:before="100" w:beforeAutospacing="1" w:after="100" w:afterAutospacing="1" w:line="240" w:lineRule="auto"/>
        <w:ind w:left="851"/>
        <w:rPr>
          <w:lang w:eastAsia="en-CA"/>
        </w:rPr>
      </w:pPr>
      <w:r w:rsidRPr="6873714A">
        <w:rPr>
          <w:lang w:eastAsia="en-CA"/>
        </w:rPr>
        <w:t>Must send a letter to the Educational Relations Board registering the bargaining route chosen for their respective division.</w:t>
      </w:r>
    </w:p>
    <w:p w14:paraId="08D6AF42" w14:textId="77777777" w:rsidR="00935F27" w:rsidRPr="007C4AC9" w:rsidRDefault="00935F27" w:rsidP="00A30C4C">
      <w:pPr>
        <w:pStyle w:val="ListParagraph"/>
        <w:widowControl w:val="0"/>
        <w:numPr>
          <w:ilvl w:val="1"/>
          <w:numId w:val="18"/>
        </w:numPr>
        <w:spacing w:before="100" w:beforeAutospacing="1" w:after="100" w:afterAutospacing="1" w:line="240" w:lineRule="auto"/>
        <w:ind w:left="851"/>
        <w:rPr>
          <w:lang w:eastAsia="en-CA"/>
        </w:rPr>
      </w:pPr>
      <w:r w:rsidRPr="6873714A">
        <w:rPr>
          <w:lang w:eastAsia="en-CA"/>
        </w:rPr>
        <w:lastRenderedPageBreak/>
        <w:t>Must send a letter to the Board Chairperson at least 100 days prior to the expiration of the current agreement requesting that negotiations commence.</w:t>
      </w:r>
    </w:p>
    <w:p w14:paraId="2F0E2C67" w14:textId="77777777" w:rsidR="00935F27" w:rsidRPr="007C4AC9" w:rsidRDefault="00935F27" w:rsidP="00FA27D2">
      <w:pPr>
        <w:pStyle w:val="ListParagraph"/>
        <w:widowControl w:val="0"/>
        <w:spacing w:before="100" w:beforeAutospacing="1" w:after="100" w:afterAutospacing="1" w:line="240" w:lineRule="auto"/>
        <w:ind w:left="2160"/>
        <w:rPr>
          <w:lang w:eastAsia="en-CA"/>
        </w:rPr>
      </w:pPr>
      <w:r w:rsidRPr="6873714A">
        <w:rPr>
          <w:lang w:eastAsia="en-CA"/>
        </w:rPr>
        <w:t xml:space="preserve">  </w:t>
      </w:r>
    </w:p>
    <w:p w14:paraId="4DCA3273" w14:textId="1E466F4F" w:rsidR="00935F27" w:rsidRPr="007C4AC9" w:rsidRDefault="00935F27" w:rsidP="00A30C4C">
      <w:pPr>
        <w:pStyle w:val="ListParagraph"/>
        <w:widowControl w:val="0"/>
        <w:numPr>
          <w:ilvl w:val="0"/>
          <w:numId w:val="18"/>
        </w:numPr>
        <w:spacing w:before="100" w:beforeAutospacing="1" w:after="100" w:afterAutospacing="1" w:line="240" w:lineRule="auto"/>
        <w:ind w:left="284"/>
        <w:rPr>
          <w:lang w:eastAsia="en-CA"/>
        </w:rPr>
      </w:pPr>
      <w:r w:rsidRPr="6873714A">
        <w:rPr>
          <w:lang w:eastAsia="en-CA"/>
        </w:rPr>
        <w:t>The LINC Chair for each division shall be a member of the Executive.</w:t>
      </w:r>
    </w:p>
    <w:p w14:paraId="60FE471C" w14:textId="2EDD8996" w:rsidR="00935F27" w:rsidRPr="007C4AC9" w:rsidRDefault="00935F27" w:rsidP="00A30C4C">
      <w:pPr>
        <w:pStyle w:val="ListParagraph"/>
        <w:widowControl w:val="0"/>
        <w:numPr>
          <w:ilvl w:val="0"/>
          <w:numId w:val="18"/>
        </w:numPr>
        <w:spacing w:before="100" w:beforeAutospacing="1" w:after="100" w:afterAutospacing="1" w:line="240" w:lineRule="auto"/>
        <w:ind w:left="284"/>
        <w:rPr>
          <w:lang w:eastAsia="en-CA"/>
        </w:rPr>
      </w:pPr>
      <w:r w:rsidRPr="6873714A">
        <w:rPr>
          <w:lang w:eastAsia="en-CA"/>
        </w:rPr>
        <w:t>Attempt to determine the needs of teachers in each respective division prior to undertaking bargaining.</w:t>
      </w:r>
    </w:p>
    <w:p w14:paraId="15FAD524" w14:textId="0F28E665" w:rsidR="00935F27" w:rsidRPr="007C4AC9" w:rsidRDefault="00935F27" w:rsidP="00A30C4C">
      <w:pPr>
        <w:pStyle w:val="ListParagraph"/>
        <w:widowControl w:val="0"/>
        <w:numPr>
          <w:ilvl w:val="0"/>
          <w:numId w:val="18"/>
        </w:numPr>
        <w:spacing w:before="100" w:beforeAutospacing="1" w:after="100" w:afterAutospacing="1" w:line="240" w:lineRule="auto"/>
        <w:ind w:left="284"/>
        <w:rPr>
          <w:lang w:eastAsia="en-CA"/>
        </w:rPr>
      </w:pPr>
      <w:r w:rsidRPr="6873714A">
        <w:rPr>
          <w:lang w:eastAsia="en-CA"/>
        </w:rPr>
        <w:t xml:space="preserve">Make provisions for the negotiation in good faith of a Local Terms and Conditions of Employment on behalf of the teachers of their respective division in accordance with the </w:t>
      </w:r>
      <w:r w:rsidRPr="6873714A">
        <w:rPr>
          <w:i/>
          <w:iCs/>
          <w:lang w:eastAsia="en-CA"/>
        </w:rPr>
        <w:t>Education Act, 1995</w:t>
      </w:r>
      <w:r w:rsidRPr="6873714A">
        <w:rPr>
          <w:lang w:eastAsia="en-CA"/>
        </w:rPr>
        <w:t xml:space="preserve"> and The </w:t>
      </w:r>
      <w:r w:rsidRPr="6873714A">
        <w:rPr>
          <w:i/>
          <w:iCs/>
          <w:lang w:eastAsia="en-CA"/>
        </w:rPr>
        <w:t>Teachers’ Federation Act, 2006</w:t>
      </w:r>
      <w:r w:rsidRPr="6873714A">
        <w:rPr>
          <w:lang w:eastAsia="en-CA"/>
        </w:rPr>
        <w:t>.</w:t>
      </w:r>
    </w:p>
    <w:p w14:paraId="52CF82FE" w14:textId="2F1B691D" w:rsidR="00935F27" w:rsidRPr="007C4AC9" w:rsidRDefault="00935F27" w:rsidP="00A30C4C">
      <w:pPr>
        <w:pStyle w:val="ListParagraph"/>
        <w:widowControl w:val="0"/>
        <w:numPr>
          <w:ilvl w:val="0"/>
          <w:numId w:val="18"/>
        </w:numPr>
        <w:spacing w:before="100" w:beforeAutospacing="1" w:after="100" w:afterAutospacing="1" w:line="240" w:lineRule="auto"/>
        <w:ind w:left="284"/>
        <w:rPr>
          <w:lang w:eastAsia="en-CA"/>
        </w:rPr>
      </w:pPr>
      <w:r w:rsidRPr="6873714A">
        <w:rPr>
          <w:lang w:eastAsia="en-CA"/>
        </w:rPr>
        <w:t>Once an agreement has been reached to the satisfaction of the committee; to present the proposed agreement to the membership of the respective division for ratification.</w:t>
      </w:r>
    </w:p>
    <w:p w14:paraId="4512F197" w14:textId="6C4FB679" w:rsidR="00935F27" w:rsidRPr="007C4AC9" w:rsidRDefault="00935F27" w:rsidP="00A30C4C">
      <w:pPr>
        <w:pStyle w:val="ListParagraph"/>
        <w:widowControl w:val="0"/>
        <w:numPr>
          <w:ilvl w:val="0"/>
          <w:numId w:val="18"/>
        </w:numPr>
        <w:spacing w:before="100" w:beforeAutospacing="1" w:after="100" w:afterAutospacing="1" w:line="240" w:lineRule="auto"/>
        <w:ind w:left="284"/>
        <w:rPr>
          <w:lang w:eastAsia="en-CA"/>
        </w:rPr>
      </w:pPr>
      <w:r w:rsidRPr="6873714A">
        <w:rPr>
          <w:lang w:eastAsia="en-CA"/>
        </w:rPr>
        <w:t>Work in cooperation with the President to provide complete information for all requested STF forms by June 15</w:t>
      </w:r>
      <w:r w:rsidRPr="6873714A">
        <w:rPr>
          <w:vertAlign w:val="superscript"/>
          <w:lang w:eastAsia="en-CA"/>
        </w:rPr>
        <w:t>th</w:t>
      </w:r>
      <w:r w:rsidRPr="6873714A">
        <w:rPr>
          <w:lang w:eastAsia="en-CA"/>
        </w:rPr>
        <w:t xml:space="preserve"> of the current school year.</w:t>
      </w:r>
    </w:p>
    <w:p w14:paraId="1437788B" w14:textId="0B9828CD" w:rsidR="6873714A" w:rsidRPr="00A30C4C" w:rsidRDefault="00935F27" w:rsidP="00FA27D2">
      <w:pPr>
        <w:pStyle w:val="ListParagraph"/>
        <w:widowControl w:val="0"/>
        <w:numPr>
          <w:ilvl w:val="0"/>
          <w:numId w:val="18"/>
        </w:numPr>
        <w:spacing w:beforeAutospacing="1" w:afterAutospacing="1" w:line="240" w:lineRule="auto"/>
        <w:ind w:left="284"/>
        <w:rPr>
          <w:lang w:eastAsia="en-CA"/>
        </w:rPr>
      </w:pPr>
      <w:r w:rsidRPr="6873714A">
        <w:rPr>
          <w:lang w:eastAsia="en-CA"/>
        </w:rPr>
        <w:t xml:space="preserve">Ensure that the most current version of the LINC agreement for each division is submitted to the President for record keeping. </w:t>
      </w:r>
    </w:p>
    <w:p w14:paraId="418B8DFE"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5.10 Professional Growth Committee</w:t>
      </w:r>
    </w:p>
    <w:p w14:paraId="21D31D93" w14:textId="77777777" w:rsidR="00935F27" w:rsidRPr="007C4AC9" w:rsidRDefault="00935F27" w:rsidP="00FA27D2">
      <w:pPr>
        <w:widowControl w:val="0"/>
        <w:spacing w:before="100" w:beforeAutospacing="1" w:after="100" w:afterAutospacing="1" w:line="240" w:lineRule="auto"/>
        <w:contextualSpacing/>
      </w:pPr>
      <w:r>
        <w:t>The Professional Growth Committee shall undertake but not be limited to the following:</w:t>
      </w:r>
    </w:p>
    <w:p w14:paraId="3B2241C8" w14:textId="15B4C75B" w:rsidR="00935F27" w:rsidRPr="007C4AC9" w:rsidRDefault="00935F27" w:rsidP="00F072D8">
      <w:pPr>
        <w:pStyle w:val="ListParagraph"/>
        <w:widowControl w:val="0"/>
        <w:numPr>
          <w:ilvl w:val="0"/>
          <w:numId w:val="67"/>
        </w:numPr>
        <w:spacing w:before="100" w:beforeAutospacing="1" w:after="100" w:afterAutospacing="1" w:line="240" w:lineRule="auto"/>
        <w:ind w:left="284"/>
        <w:rPr>
          <w:lang w:eastAsia="en-CA"/>
        </w:rPr>
      </w:pPr>
      <w:r w:rsidRPr="6873714A">
        <w:rPr>
          <w:lang w:eastAsia="en-CA"/>
        </w:rPr>
        <w:t xml:space="preserve">Appoint from the committee members a </w:t>
      </w:r>
      <w:r w:rsidR="750A9746" w:rsidRPr="6873714A">
        <w:rPr>
          <w:lang w:eastAsia="en-CA"/>
        </w:rPr>
        <w:t>chairperson</w:t>
      </w:r>
      <w:r w:rsidRPr="6873714A">
        <w:rPr>
          <w:lang w:eastAsia="en-CA"/>
        </w:rPr>
        <w:t>.  The Chairperson shall be responsible for coordinating the activities of the committee and devising a system to maintain the records of the committee.  Once chosen, the Chairperson should refer to Section 5.2 – Committee Chairs – General Guidelines for details involved with their position.</w:t>
      </w:r>
    </w:p>
    <w:p w14:paraId="2C426408" w14:textId="5350AF05" w:rsidR="00935F27" w:rsidRPr="007C4AC9" w:rsidRDefault="00935F27" w:rsidP="00F072D8">
      <w:pPr>
        <w:pStyle w:val="ListParagraph"/>
        <w:widowControl w:val="0"/>
        <w:numPr>
          <w:ilvl w:val="0"/>
          <w:numId w:val="67"/>
        </w:numPr>
        <w:spacing w:before="100" w:beforeAutospacing="1" w:after="100" w:afterAutospacing="1" w:line="240" w:lineRule="auto"/>
        <w:ind w:left="284"/>
        <w:rPr>
          <w:lang w:eastAsia="en-CA"/>
        </w:rPr>
      </w:pPr>
      <w:r w:rsidRPr="6873714A">
        <w:rPr>
          <w:lang w:eastAsia="en-CA"/>
        </w:rPr>
        <w:t>The term of the Chair and Committee Members shall be for one school year.</w:t>
      </w:r>
    </w:p>
    <w:p w14:paraId="0A046099" w14:textId="59573F29" w:rsidR="00935F27" w:rsidRPr="007C4AC9" w:rsidRDefault="00935F27" w:rsidP="00F072D8">
      <w:pPr>
        <w:pStyle w:val="ListParagraph"/>
        <w:widowControl w:val="0"/>
        <w:numPr>
          <w:ilvl w:val="0"/>
          <w:numId w:val="67"/>
        </w:numPr>
        <w:spacing w:before="100" w:beforeAutospacing="1" w:after="100" w:afterAutospacing="1" w:line="240" w:lineRule="auto"/>
        <w:ind w:left="284"/>
        <w:rPr>
          <w:lang w:eastAsia="en-CA"/>
        </w:rPr>
      </w:pPr>
      <w:r w:rsidRPr="6873714A">
        <w:rPr>
          <w:lang w:eastAsia="en-CA"/>
        </w:rPr>
        <w:t>Consult with the President to promote the Professional Growth Bursary program to Members.</w:t>
      </w:r>
    </w:p>
    <w:p w14:paraId="64FA9151" w14:textId="031EFAC3" w:rsidR="00935F27" w:rsidRPr="007C4AC9" w:rsidRDefault="00935F27" w:rsidP="00F072D8">
      <w:pPr>
        <w:pStyle w:val="ListParagraph"/>
        <w:widowControl w:val="0"/>
        <w:numPr>
          <w:ilvl w:val="0"/>
          <w:numId w:val="67"/>
        </w:numPr>
        <w:spacing w:before="100" w:beforeAutospacing="1" w:after="100" w:afterAutospacing="1" w:line="240" w:lineRule="auto"/>
        <w:ind w:left="284"/>
      </w:pPr>
      <w:r w:rsidRPr="6873714A">
        <w:rPr>
          <w:lang w:eastAsia="en-CA"/>
        </w:rPr>
        <w:t xml:space="preserve">Once an application deadline has been established and elapsed the Chairperson shall call the committee together in a reasonable timeframe to consider and render a decision on all received applications.  Once a decision on all applications has been made the President shall be advised </w:t>
      </w:r>
      <w:r w:rsidR="00492D8C" w:rsidRPr="6873714A">
        <w:rPr>
          <w:lang w:eastAsia="en-CA"/>
        </w:rPr>
        <w:t>to</w:t>
      </w:r>
      <w:r w:rsidRPr="6873714A">
        <w:rPr>
          <w:lang w:eastAsia="en-CA"/>
        </w:rPr>
        <w:t xml:space="preserve"> prepare to pay out successful applicants.</w:t>
      </w:r>
    </w:p>
    <w:p w14:paraId="7BA5B20E" w14:textId="5686CFC6" w:rsidR="00935F27" w:rsidRPr="007C4AC9" w:rsidRDefault="00935F27" w:rsidP="00F072D8">
      <w:pPr>
        <w:pStyle w:val="ListParagraph"/>
        <w:widowControl w:val="0"/>
        <w:numPr>
          <w:ilvl w:val="0"/>
          <w:numId w:val="67"/>
        </w:numPr>
        <w:spacing w:before="100" w:beforeAutospacing="1" w:after="100" w:afterAutospacing="1" w:line="240" w:lineRule="auto"/>
        <w:ind w:left="284"/>
        <w:rPr>
          <w:lang w:eastAsia="en-CA"/>
        </w:rPr>
      </w:pPr>
      <w:r w:rsidRPr="6873714A">
        <w:rPr>
          <w:lang w:eastAsia="en-CA"/>
        </w:rPr>
        <w:t>If required, additional periods of application for program resources may be promoted to the membership.  The same guidelines and criteria as the first round of applications should be followed.</w:t>
      </w:r>
    </w:p>
    <w:p w14:paraId="1EACB6ED" w14:textId="7828B2B8" w:rsidR="00935F27" w:rsidRPr="007C4AC9" w:rsidRDefault="00935F27" w:rsidP="00F072D8">
      <w:pPr>
        <w:pStyle w:val="ListParagraph"/>
        <w:widowControl w:val="0"/>
        <w:numPr>
          <w:ilvl w:val="0"/>
          <w:numId w:val="67"/>
        </w:numPr>
        <w:spacing w:before="100" w:beforeAutospacing="1" w:after="100" w:afterAutospacing="1" w:line="240" w:lineRule="auto"/>
        <w:ind w:left="284"/>
        <w:rPr>
          <w:lang w:eastAsia="en-CA"/>
        </w:rPr>
      </w:pPr>
      <w:r w:rsidRPr="6873714A">
        <w:rPr>
          <w:lang w:eastAsia="en-CA"/>
        </w:rPr>
        <w:t>The committee shall regularly review the Professional Growth Bursary Program criteria and make recommendations to the Executive to ensure that the program meets the needs of members.</w:t>
      </w:r>
    </w:p>
    <w:p w14:paraId="62F2750B" w14:textId="77777777" w:rsidR="00935F27" w:rsidRPr="007C4AC9" w:rsidRDefault="00935F27" w:rsidP="00F072D8">
      <w:pPr>
        <w:pStyle w:val="ListParagraph"/>
        <w:widowControl w:val="0"/>
        <w:numPr>
          <w:ilvl w:val="0"/>
          <w:numId w:val="67"/>
        </w:numPr>
        <w:spacing w:before="100" w:beforeAutospacing="1" w:after="100" w:afterAutospacing="1" w:line="240" w:lineRule="auto"/>
        <w:ind w:left="284"/>
        <w:rPr>
          <w:lang w:eastAsia="en-CA"/>
        </w:rPr>
      </w:pPr>
      <w:r w:rsidRPr="6873714A">
        <w:rPr>
          <w:lang w:eastAsia="en-CA"/>
        </w:rPr>
        <w:t>Following the conclusion of a period of application acceptance and review the Chairperson shall prepare a report to submit to the Executive.  The contents of the report should include but are not limited to:</w:t>
      </w:r>
      <w:r>
        <w:br/>
      </w:r>
    </w:p>
    <w:p w14:paraId="0A8103C3" w14:textId="77777777" w:rsidR="00935F27" w:rsidRPr="007C4AC9" w:rsidRDefault="00935F27" w:rsidP="00F072D8">
      <w:pPr>
        <w:pStyle w:val="ListParagraph"/>
        <w:widowControl w:val="0"/>
        <w:numPr>
          <w:ilvl w:val="1"/>
          <w:numId w:val="67"/>
        </w:numPr>
        <w:spacing w:before="100" w:beforeAutospacing="1" w:after="100" w:afterAutospacing="1" w:line="240" w:lineRule="auto"/>
        <w:ind w:left="709"/>
        <w:rPr>
          <w:lang w:eastAsia="en-CA"/>
        </w:rPr>
      </w:pPr>
      <w:r w:rsidRPr="6873714A">
        <w:rPr>
          <w:lang w:eastAsia="en-CA"/>
        </w:rPr>
        <w:t>How many applications were received and reviewed by the committee?</w:t>
      </w:r>
    </w:p>
    <w:p w14:paraId="1279FE60" w14:textId="77777777" w:rsidR="00935F27" w:rsidRPr="007C4AC9" w:rsidRDefault="00935F27" w:rsidP="00F072D8">
      <w:pPr>
        <w:pStyle w:val="ListParagraph"/>
        <w:widowControl w:val="0"/>
        <w:numPr>
          <w:ilvl w:val="1"/>
          <w:numId w:val="67"/>
        </w:numPr>
        <w:spacing w:before="100" w:beforeAutospacing="1" w:after="100" w:afterAutospacing="1" w:line="240" w:lineRule="auto"/>
        <w:ind w:left="709"/>
        <w:rPr>
          <w:lang w:eastAsia="en-CA"/>
        </w:rPr>
      </w:pPr>
      <w:r w:rsidRPr="6873714A">
        <w:rPr>
          <w:lang w:eastAsia="en-CA"/>
        </w:rPr>
        <w:t>The decision status of the applications received and reviewed by the committee.</w:t>
      </w:r>
    </w:p>
    <w:p w14:paraId="6D2054A1" w14:textId="77777777" w:rsidR="00935F27" w:rsidRPr="007C4AC9" w:rsidRDefault="00935F27" w:rsidP="00F072D8">
      <w:pPr>
        <w:pStyle w:val="ListParagraph"/>
        <w:widowControl w:val="0"/>
        <w:numPr>
          <w:ilvl w:val="1"/>
          <w:numId w:val="67"/>
        </w:numPr>
        <w:spacing w:before="100" w:beforeAutospacing="1" w:after="100" w:afterAutospacing="1" w:line="240" w:lineRule="auto"/>
        <w:ind w:left="709"/>
        <w:rPr>
          <w:lang w:eastAsia="en-CA"/>
        </w:rPr>
      </w:pPr>
      <w:r w:rsidRPr="6873714A">
        <w:rPr>
          <w:lang w:eastAsia="en-CA"/>
        </w:rPr>
        <w:t>The total amount that is to be paid out of the Professional Growth budget line.</w:t>
      </w:r>
    </w:p>
    <w:p w14:paraId="0C5BA7B1" w14:textId="77777777" w:rsidR="00935F27" w:rsidRPr="007C4AC9" w:rsidRDefault="00935F27" w:rsidP="00F072D8">
      <w:pPr>
        <w:pStyle w:val="ListParagraph"/>
        <w:widowControl w:val="0"/>
        <w:numPr>
          <w:ilvl w:val="1"/>
          <w:numId w:val="67"/>
        </w:numPr>
        <w:spacing w:before="100" w:beforeAutospacing="1" w:after="100" w:afterAutospacing="1" w:line="240" w:lineRule="auto"/>
        <w:ind w:left="709"/>
        <w:rPr>
          <w:lang w:eastAsia="en-CA"/>
        </w:rPr>
      </w:pPr>
      <w:r w:rsidRPr="6873714A">
        <w:rPr>
          <w:lang w:eastAsia="en-CA"/>
        </w:rPr>
        <w:t>Any changes or recommendations for the consideration of the Executive.</w:t>
      </w:r>
      <w:r>
        <w:br/>
      </w:r>
    </w:p>
    <w:p w14:paraId="7FCA24C8" w14:textId="59535E4C" w:rsidR="6FFF1C47" w:rsidRPr="00A30C4C" w:rsidRDefault="00935F27" w:rsidP="00F072D8">
      <w:pPr>
        <w:pStyle w:val="ListParagraph"/>
        <w:widowControl w:val="0"/>
        <w:numPr>
          <w:ilvl w:val="0"/>
          <w:numId w:val="67"/>
        </w:numPr>
        <w:spacing w:before="100" w:beforeAutospacing="1" w:after="100" w:afterAutospacing="1" w:line="240" w:lineRule="auto"/>
        <w:ind w:left="284"/>
        <w:rPr>
          <w:b/>
          <w:bCs/>
          <w:sz w:val="28"/>
          <w:szCs w:val="28"/>
          <w:u w:val="single"/>
        </w:rPr>
      </w:pPr>
      <w:r w:rsidRPr="6873714A">
        <w:rPr>
          <w:lang w:eastAsia="en-CA"/>
        </w:rPr>
        <w:t>The Chairperson of the Committee shall attend to the Executive Meetings of the Local Association and have an opportunity on the agenda to report on the activities of the committee.</w:t>
      </w:r>
    </w:p>
    <w:p w14:paraId="4271F458"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bookmarkStart w:id="1" w:name="_Hlk62820573"/>
      <w:r w:rsidRPr="6873714A">
        <w:rPr>
          <w:b/>
          <w:bCs/>
          <w:sz w:val="28"/>
          <w:szCs w:val="28"/>
          <w:u w:val="single"/>
        </w:rPr>
        <w:t>5.11 School Staff Liaison</w:t>
      </w:r>
    </w:p>
    <w:bookmarkEnd w:id="1"/>
    <w:p w14:paraId="28B7AD0F" w14:textId="77777777" w:rsidR="00935F27" w:rsidRPr="007C4AC9" w:rsidRDefault="00935F27" w:rsidP="00FA27D2">
      <w:pPr>
        <w:widowControl w:val="0"/>
        <w:spacing w:before="100" w:beforeAutospacing="1" w:after="100" w:afterAutospacing="1" w:line="240" w:lineRule="auto"/>
        <w:contextualSpacing/>
      </w:pPr>
      <w:r>
        <w:lastRenderedPageBreak/>
        <w:t>Each school who contains members of the Local Association shall by September 15</w:t>
      </w:r>
      <w:r w:rsidRPr="6873714A">
        <w:rPr>
          <w:vertAlign w:val="superscript"/>
        </w:rPr>
        <w:t>th</w:t>
      </w:r>
      <w:r>
        <w:t xml:space="preserve"> of the current school year appoint a staff member to serve in the capacity of School Staff Liaison (SSL).  This appointment shall be for a one-year term.  School Staff Liaisons shall undertake but not be limited to the following:</w:t>
      </w:r>
    </w:p>
    <w:p w14:paraId="2976F12B" w14:textId="6BD380A4" w:rsidR="00935F27" w:rsidRPr="007C4AC9" w:rsidRDefault="00935F27" w:rsidP="00F072D8">
      <w:pPr>
        <w:pStyle w:val="ListParagraph"/>
        <w:widowControl w:val="0"/>
        <w:numPr>
          <w:ilvl w:val="0"/>
          <w:numId w:val="68"/>
        </w:numPr>
        <w:spacing w:before="100" w:beforeAutospacing="1" w:after="100" w:afterAutospacing="1" w:line="240" w:lineRule="auto"/>
        <w:ind w:left="284"/>
        <w:rPr>
          <w:lang w:eastAsia="en-CA"/>
        </w:rPr>
      </w:pPr>
      <w:r w:rsidRPr="6873714A">
        <w:rPr>
          <w:lang w:eastAsia="en-CA"/>
        </w:rPr>
        <w:t>Serve as the linking information conduit between members at the school level and the Local Association and the STF.  This linking function may involve sharing information from both the Local Association and the Provincial STF.  SSL’s may also be asked to encourage members to be active in both the Local Association and the Provincial STF.</w:t>
      </w:r>
    </w:p>
    <w:p w14:paraId="530EB47E" w14:textId="2BFAFF67" w:rsidR="00935F27" w:rsidRPr="007C4AC9" w:rsidRDefault="00935F27" w:rsidP="00F072D8">
      <w:pPr>
        <w:pStyle w:val="ListParagraph"/>
        <w:widowControl w:val="0"/>
        <w:numPr>
          <w:ilvl w:val="0"/>
          <w:numId w:val="68"/>
        </w:numPr>
        <w:spacing w:before="100" w:beforeAutospacing="1" w:after="100" w:afterAutospacing="1" w:line="240" w:lineRule="auto"/>
        <w:ind w:left="284"/>
        <w:rPr>
          <w:lang w:eastAsia="en-CA"/>
        </w:rPr>
      </w:pPr>
      <w:r w:rsidRPr="6873714A">
        <w:rPr>
          <w:lang w:eastAsia="en-CA"/>
        </w:rPr>
        <w:t xml:space="preserve">Make staff colleagues aware of programs and services offered by both the Local Association and the STF.  When needed or requested </w:t>
      </w:r>
      <w:r w:rsidRPr="6873714A">
        <w:rPr>
          <w:rFonts w:cs="Arial"/>
          <w:lang w:eastAsia="en-CA"/>
        </w:rPr>
        <w:t>link members to supports and services within the STF (e.g., counselling, mediation, professional development, legal advice, benefits information).</w:t>
      </w:r>
    </w:p>
    <w:p w14:paraId="762F369D" w14:textId="5724D494" w:rsidR="00935F27" w:rsidRPr="007C4AC9" w:rsidRDefault="00935F27" w:rsidP="00F072D8">
      <w:pPr>
        <w:pStyle w:val="ListParagraph"/>
        <w:widowControl w:val="0"/>
        <w:numPr>
          <w:ilvl w:val="0"/>
          <w:numId w:val="68"/>
        </w:numPr>
        <w:spacing w:before="100" w:beforeAutospacing="1" w:after="100" w:afterAutospacing="1" w:line="240" w:lineRule="auto"/>
        <w:ind w:left="284"/>
        <w:rPr>
          <w:lang w:eastAsia="en-CA"/>
        </w:rPr>
      </w:pPr>
      <w:r w:rsidRPr="6873714A">
        <w:rPr>
          <w:rFonts w:cs="Arial"/>
          <w:lang w:eastAsia="en-CA"/>
        </w:rPr>
        <w:t>Acquire information about issues facing the Local Association and the Provincial STF, sharing it with those in their schools and seeking feedback from them.</w:t>
      </w:r>
    </w:p>
    <w:p w14:paraId="0C4F1402" w14:textId="3AFC1A84" w:rsidR="00935F27" w:rsidRPr="007C4AC9" w:rsidRDefault="00935F27" w:rsidP="00F072D8">
      <w:pPr>
        <w:pStyle w:val="ListParagraph"/>
        <w:widowControl w:val="0"/>
        <w:numPr>
          <w:ilvl w:val="0"/>
          <w:numId w:val="68"/>
        </w:numPr>
        <w:spacing w:before="100" w:beforeAutospacing="1" w:after="100" w:afterAutospacing="1" w:line="240" w:lineRule="auto"/>
        <w:ind w:left="284"/>
        <w:rPr>
          <w:lang w:eastAsia="en-CA"/>
        </w:rPr>
      </w:pPr>
      <w:r w:rsidRPr="6873714A">
        <w:rPr>
          <w:rFonts w:cs="Arial"/>
          <w:lang w:eastAsia="en-CA"/>
        </w:rPr>
        <w:t>Report to the school staff on STF meetings, Tri-West meetings and Local and Provincial issues, ensuring that the information and its’ implications are understood and discussed.</w:t>
      </w:r>
    </w:p>
    <w:p w14:paraId="50BF44A7" w14:textId="7492113E" w:rsidR="00935F27" w:rsidRPr="007C4AC9" w:rsidRDefault="00935F27" w:rsidP="00F072D8">
      <w:pPr>
        <w:pStyle w:val="ListParagraph"/>
        <w:widowControl w:val="0"/>
        <w:numPr>
          <w:ilvl w:val="0"/>
          <w:numId w:val="68"/>
        </w:numPr>
        <w:spacing w:before="100" w:beforeAutospacing="1" w:after="100" w:afterAutospacing="1" w:line="240" w:lineRule="auto"/>
        <w:ind w:left="284"/>
        <w:rPr>
          <w:lang w:eastAsia="en-CA"/>
        </w:rPr>
      </w:pPr>
      <w:r w:rsidRPr="6873714A">
        <w:rPr>
          <w:rFonts w:cs="Arial"/>
          <w:lang w:eastAsia="en-CA"/>
        </w:rPr>
        <w:t xml:space="preserve">SSLs are encouraged to attend </w:t>
      </w:r>
      <w:r>
        <w:t>bi-monthly Tri-West Rep. Council Meetings and bi-yearly SSL Forums.</w:t>
      </w:r>
      <w:r w:rsidRPr="6873714A">
        <w:rPr>
          <w:rFonts w:cs="Arial"/>
          <w:lang w:eastAsia="en-CA"/>
        </w:rPr>
        <w:t xml:space="preserve"> </w:t>
      </w:r>
    </w:p>
    <w:p w14:paraId="54B98FC9" w14:textId="77777777" w:rsidR="00935F27" w:rsidRPr="007C4AC9" w:rsidRDefault="00935F27" w:rsidP="00F072D8">
      <w:pPr>
        <w:pStyle w:val="ListParagraph"/>
        <w:widowControl w:val="0"/>
        <w:numPr>
          <w:ilvl w:val="0"/>
          <w:numId w:val="68"/>
        </w:numPr>
        <w:spacing w:before="100" w:beforeAutospacing="1" w:after="100" w:afterAutospacing="1" w:line="240" w:lineRule="auto"/>
        <w:ind w:left="284"/>
        <w:rPr>
          <w:lang w:eastAsia="en-CA"/>
        </w:rPr>
      </w:pPr>
      <w:r w:rsidRPr="6873714A">
        <w:rPr>
          <w:rFonts w:cs="Arial"/>
          <w:lang w:eastAsia="en-CA"/>
        </w:rPr>
        <w:t>Gather and distribute information as requested from the Local Association and/or STF.</w:t>
      </w:r>
      <w:r>
        <w:br/>
      </w:r>
    </w:p>
    <w:p w14:paraId="6DCDF90B" w14:textId="77777777" w:rsidR="00935F27" w:rsidRPr="007C4AC9" w:rsidRDefault="00935F27" w:rsidP="00FA27D2">
      <w:pPr>
        <w:widowControl w:val="0"/>
        <w:spacing w:before="100" w:beforeAutospacing="1" w:after="100" w:afterAutospacing="1" w:line="240" w:lineRule="auto"/>
        <w:contextualSpacing/>
        <w:rPr>
          <w:lang w:eastAsia="en-CA"/>
        </w:rPr>
      </w:pPr>
    </w:p>
    <w:p w14:paraId="11D811D6" w14:textId="77777777" w:rsidR="00935F27" w:rsidRPr="007C4AC9" w:rsidRDefault="00935F27" w:rsidP="00FA27D2">
      <w:pPr>
        <w:widowControl w:val="0"/>
        <w:spacing w:before="100" w:beforeAutospacing="1" w:after="100" w:afterAutospacing="1" w:line="240" w:lineRule="auto"/>
        <w:contextualSpacing/>
        <w:rPr>
          <w:lang w:eastAsia="en-CA"/>
        </w:rPr>
      </w:pPr>
    </w:p>
    <w:p w14:paraId="2930F584" w14:textId="77777777" w:rsidR="00935F27" w:rsidRPr="007C4AC9" w:rsidRDefault="00935F27" w:rsidP="00FA27D2">
      <w:pPr>
        <w:widowControl w:val="0"/>
        <w:spacing w:before="100" w:beforeAutospacing="1" w:after="100" w:afterAutospacing="1" w:line="240" w:lineRule="auto"/>
        <w:contextualSpacing/>
        <w:rPr>
          <w:lang w:eastAsia="en-CA"/>
        </w:rPr>
      </w:pPr>
    </w:p>
    <w:p w14:paraId="56479A53" w14:textId="77777777" w:rsidR="00935F27" w:rsidRPr="007C4AC9" w:rsidRDefault="00935F27" w:rsidP="00FA27D2">
      <w:pPr>
        <w:widowControl w:val="0"/>
        <w:spacing w:before="100" w:beforeAutospacing="1" w:after="100" w:afterAutospacing="1" w:line="240" w:lineRule="auto"/>
        <w:contextualSpacing/>
        <w:rPr>
          <w:lang w:eastAsia="en-CA"/>
        </w:rPr>
      </w:pPr>
    </w:p>
    <w:p w14:paraId="13F84609" w14:textId="77777777" w:rsidR="00935F27" w:rsidRPr="007C4AC9" w:rsidRDefault="00935F27" w:rsidP="00FA27D2">
      <w:pPr>
        <w:widowControl w:val="0"/>
        <w:spacing w:before="100" w:beforeAutospacing="1" w:after="100" w:afterAutospacing="1" w:line="240" w:lineRule="auto"/>
        <w:contextualSpacing/>
        <w:rPr>
          <w:lang w:eastAsia="en-CA"/>
        </w:rPr>
      </w:pPr>
    </w:p>
    <w:p w14:paraId="34810567" w14:textId="6839903D" w:rsidR="6FFF1C47" w:rsidRDefault="6FFF1C47" w:rsidP="00FA27D2">
      <w:pPr>
        <w:widowControl w:val="0"/>
        <w:spacing w:beforeAutospacing="1" w:afterAutospacing="1" w:line="240" w:lineRule="auto"/>
        <w:contextualSpacing/>
        <w:rPr>
          <w:lang w:eastAsia="en-CA"/>
        </w:rPr>
      </w:pPr>
    </w:p>
    <w:p w14:paraId="7FAF1EDC" w14:textId="5F827959" w:rsidR="6873714A" w:rsidRDefault="6873714A" w:rsidP="00FA27D2">
      <w:pPr>
        <w:widowControl w:val="0"/>
        <w:spacing w:beforeAutospacing="1" w:afterAutospacing="1" w:line="240" w:lineRule="auto"/>
        <w:contextualSpacing/>
        <w:rPr>
          <w:lang w:eastAsia="en-CA"/>
        </w:rPr>
      </w:pPr>
    </w:p>
    <w:p w14:paraId="0E804DE9" w14:textId="42F63514" w:rsidR="6873714A" w:rsidRDefault="6873714A" w:rsidP="00FA27D2">
      <w:pPr>
        <w:widowControl w:val="0"/>
        <w:spacing w:beforeAutospacing="1" w:afterAutospacing="1" w:line="240" w:lineRule="auto"/>
        <w:contextualSpacing/>
        <w:rPr>
          <w:lang w:eastAsia="en-CA"/>
        </w:rPr>
      </w:pPr>
    </w:p>
    <w:p w14:paraId="6F5A5838" w14:textId="17DAAB8A" w:rsidR="6873714A" w:rsidRDefault="6873714A" w:rsidP="00FA27D2">
      <w:pPr>
        <w:widowControl w:val="0"/>
        <w:spacing w:beforeAutospacing="1" w:afterAutospacing="1" w:line="240" w:lineRule="auto"/>
        <w:contextualSpacing/>
        <w:rPr>
          <w:lang w:eastAsia="en-CA"/>
        </w:rPr>
      </w:pPr>
    </w:p>
    <w:p w14:paraId="32A82959" w14:textId="4B5037C8" w:rsidR="6873714A" w:rsidRDefault="6873714A" w:rsidP="00FA27D2">
      <w:pPr>
        <w:widowControl w:val="0"/>
        <w:spacing w:beforeAutospacing="1" w:afterAutospacing="1" w:line="240" w:lineRule="auto"/>
        <w:contextualSpacing/>
        <w:rPr>
          <w:lang w:eastAsia="en-CA"/>
        </w:rPr>
      </w:pPr>
    </w:p>
    <w:p w14:paraId="16F2717C" w14:textId="10F7E5E8" w:rsidR="6873714A" w:rsidRDefault="6873714A" w:rsidP="00FA27D2">
      <w:pPr>
        <w:widowControl w:val="0"/>
        <w:spacing w:beforeAutospacing="1" w:afterAutospacing="1" w:line="240" w:lineRule="auto"/>
        <w:contextualSpacing/>
        <w:rPr>
          <w:lang w:eastAsia="en-CA"/>
        </w:rPr>
      </w:pPr>
    </w:p>
    <w:p w14:paraId="2388865D" w14:textId="3CFEC432" w:rsidR="6873714A" w:rsidRDefault="6873714A" w:rsidP="00FA27D2">
      <w:pPr>
        <w:widowControl w:val="0"/>
        <w:spacing w:beforeAutospacing="1" w:afterAutospacing="1" w:line="240" w:lineRule="auto"/>
        <w:contextualSpacing/>
        <w:rPr>
          <w:lang w:eastAsia="en-CA"/>
        </w:rPr>
      </w:pPr>
    </w:p>
    <w:p w14:paraId="71487850" w14:textId="6E5914FD" w:rsidR="6873714A" w:rsidRDefault="6873714A" w:rsidP="00FA27D2">
      <w:pPr>
        <w:widowControl w:val="0"/>
        <w:spacing w:beforeAutospacing="1" w:afterAutospacing="1" w:line="240" w:lineRule="auto"/>
        <w:contextualSpacing/>
        <w:rPr>
          <w:lang w:eastAsia="en-CA"/>
        </w:rPr>
      </w:pPr>
    </w:p>
    <w:p w14:paraId="0493481B" w14:textId="77DEA462" w:rsidR="6873714A" w:rsidRDefault="6873714A" w:rsidP="00FA27D2">
      <w:pPr>
        <w:widowControl w:val="0"/>
        <w:spacing w:beforeAutospacing="1" w:afterAutospacing="1" w:line="240" w:lineRule="auto"/>
        <w:contextualSpacing/>
        <w:rPr>
          <w:lang w:eastAsia="en-CA"/>
        </w:rPr>
      </w:pPr>
    </w:p>
    <w:p w14:paraId="280C032D" w14:textId="3BD339A9" w:rsidR="6873714A" w:rsidRDefault="6873714A" w:rsidP="00FA27D2">
      <w:pPr>
        <w:widowControl w:val="0"/>
        <w:spacing w:beforeAutospacing="1" w:afterAutospacing="1" w:line="240" w:lineRule="auto"/>
        <w:contextualSpacing/>
        <w:rPr>
          <w:lang w:eastAsia="en-CA"/>
        </w:rPr>
      </w:pPr>
    </w:p>
    <w:p w14:paraId="2BE6BC88" w14:textId="409AD4E1" w:rsidR="6873714A" w:rsidRDefault="6873714A" w:rsidP="00FA27D2">
      <w:pPr>
        <w:widowControl w:val="0"/>
        <w:spacing w:beforeAutospacing="1" w:afterAutospacing="1" w:line="240" w:lineRule="auto"/>
        <w:contextualSpacing/>
        <w:rPr>
          <w:lang w:eastAsia="en-CA"/>
        </w:rPr>
      </w:pPr>
    </w:p>
    <w:p w14:paraId="61D6EFFA" w14:textId="52B3C201" w:rsidR="6873714A" w:rsidRDefault="6873714A" w:rsidP="00FA27D2">
      <w:pPr>
        <w:widowControl w:val="0"/>
        <w:spacing w:beforeAutospacing="1" w:afterAutospacing="1" w:line="240" w:lineRule="auto"/>
        <w:contextualSpacing/>
        <w:rPr>
          <w:lang w:eastAsia="en-CA"/>
        </w:rPr>
      </w:pPr>
    </w:p>
    <w:p w14:paraId="08524B8E" w14:textId="675BF6F9" w:rsidR="6873714A" w:rsidRDefault="6873714A" w:rsidP="00FA27D2">
      <w:pPr>
        <w:widowControl w:val="0"/>
        <w:spacing w:beforeAutospacing="1" w:afterAutospacing="1" w:line="240" w:lineRule="auto"/>
        <w:contextualSpacing/>
        <w:rPr>
          <w:lang w:eastAsia="en-CA"/>
        </w:rPr>
      </w:pPr>
    </w:p>
    <w:p w14:paraId="3DB71E56" w14:textId="692070F9" w:rsidR="6FFF1C47" w:rsidRDefault="6FFF1C47" w:rsidP="00FA27D2">
      <w:pPr>
        <w:widowControl w:val="0"/>
        <w:spacing w:beforeAutospacing="1" w:afterAutospacing="1" w:line="240" w:lineRule="auto"/>
        <w:contextualSpacing/>
        <w:rPr>
          <w:b/>
          <w:bCs/>
          <w:sz w:val="28"/>
          <w:szCs w:val="28"/>
          <w:u w:val="single"/>
        </w:rPr>
      </w:pPr>
    </w:p>
    <w:p w14:paraId="153D0F97" w14:textId="707A5638" w:rsidR="001E22CB" w:rsidRDefault="009872E6" w:rsidP="009872E6">
      <w:pPr>
        <w:spacing w:after="160" w:line="259" w:lineRule="auto"/>
        <w:rPr>
          <w:b/>
          <w:bCs/>
          <w:sz w:val="28"/>
          <w:szCs w:val="28"/>
          <w:u w:val="single"/>
        </w:rPr>
      </w:pPr>
      <w:r>
        <w:rPr>
          <w:b/>
          <w:bCs/>
          <w:sz w:val="28"/>
          <w:szCs w:val="28"/>
          <w:u w:val="single"/>
        </w:rPr>
        <w:br w:type="page"/>
      </w:r>
    </w:p>
    <w:tbl>
      <w:tblPr>
        <w:tblStyle w:val="TableGrid"/>
        <w:tblW w:w="0" w:type="auto"/>
        <w:tblLook w:val="04A0" w:firstRow="1" w:lastRow="0" w:firstColumn="1" w:lastColumn="0" w:noHBand="0" w:noVBand="1"/>
      </w:tblPr>
      <w:tblGrid>
        <w:gridCol w:w="1940"/>
        <w:gridCol w:w="7415"/>
      </w:tblGrid>
      <w:tr w:rsidR="00EE13E2" w14:paraId="7265C02D" w14:textId="77777777" w:rsidTr="00EE13E2">
        <w:tc>
          <w:tcPr>
            <w:tcW w:w="1940" w:type="dxa"/>
            <w:tcBorders>
              <w:top w:val="nil"/>
              <w:left w:val="nil"/>
              <w:bottom w:val="nil"/>
              <w:right w:val="single" w:sz="4" w:space="0" w:color="auto"/>
            </w:tcBorders>
          </w:tcPr>
          <w:p w14:paraId="79E00A9A" w14:textId="77777777" w:rsidR="00EE13E2" w:rsidRDefault="00EE13E2" w:rsidP="00EE13E2">
            <w:pPr>
              <w:widowControl w:val="0"/>
              <w:spacing w:beforeAutospacing="1" w:afterAutospacing="1" w:line="240" w:lineRule="auto"/>
              <w:contextualSpacing/>
              <w:rPr>
                <w:noProof/>
                <w:lang w:val="en-US"/>
              </w:rPr>
            </w:pPr>
            <w:r w:rsidRPr="007C4AC9">
              <w:rPr>
                <w:noProof/>
                <w:lang w:val="en-US"/>
              </w:rPr>
              <w:lastRenderedPageBreak/>
              <w:drawing>
                <wp:inline distT="0" distB="0" distL="0" distR="0" wp14:anchorId="5DC94012" wp14:editId="0CABE063">
                  <wp:extent cx="1094975" cy="739471"/>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2303A477" w14:textId="77777777" w:rsidR="00EE13E2" w:rsidRDefault="00EE13E2" w:rsidP="00EE13E2">
            <w:pPr>
              <w:rPr>
                <w:noProof/>
                <w:lang w:val="en-US"/>
              </w:rPr>
            </w:pPr>
          </w:p>
          <w:p w14:paraId="1611C883" w14:textId="3B704F10" w:rsidR="00EE13E2" w:rsidRPr="001E22CB" w:rsidRDefault="00EE13E2" w:rsidP="00EE13E2">
            <w:pPr>
              <w:ind w:firstLine="720"/>
              <w:rPr>
                <w:sz w:val="28"/>
                <w:szCs w:val="28"/>
              </w:rPr>
            </w:pPr>
          </w:p>
        </w:tc>
        <w:tc>
          <w:tcPr>
            <w:tcW w:w="7415" w:type="dxa"/>
            <w:tcBorders>
              <w:left w:val="single" w:sz="4" w:space="0" w:color="auto"/>
            </w:tcBorders>
          </w:tcPr>
          <w:p w14:paraId="036B12D8" w14:textId="77777777" w:rsidR="00EE13E2" w:rsidRPr="00D9462C" w:rsidRDefault="00EE13E2" w:rsidP="00EE13E2">
            <w:pPr>
              <w:spacing w:line="240" w:lineRule="auto"/>
              <w:contextualSpacing/>
              <w:jc w:val="center"/>
              <w:rPr>
                <w:b/>
                <w:sz w:val="32"/>
              </w:rPr>
            </w:pPr>
            <w:r w:rsidRPr="00D9462C">
              <w:rPr>
                <w:b/>
                <w:sz w:val="32"/>
              </w:rPr>
              <w:t xml:space="preserve">Section </w:t>
            </w:r>
            <w:r>
              <w:rPr>
                <w:b/>
                <w:sz w:val="32"/>
              </w:rPr>
              <w:t>Six</w:t>
            </w:r>
            <w:r w:rsidRPr="00D9462C">
              <w:rPr>
                <w:b/>
                <w:sz w:val="32"/>
              </w:rPr>
              <w:t xml:space="preserve">: </w:t>
            </w:r>
            <w:r>
              <w:rPr>
                <w:b/>
                <w:sz w:val="32"/>
              </w:rPr>
              <w:t>Financial Matters</w:t>
            </w:r>
          </w:p>
          <w:p w14:paraId="3DBEA7A2" w14:textId="77777777" w:rsidR="00EE13E2" w:rsidRDefault="00EE13E2" w:rsidP="00EE13E2">
            <w:pPr>
              <w:spacing w:line="240" w:lineRule="auto"/>
              <w:contextualSpacing/>
              <w:rPr>
                <w:b/>
              </w:rPr>
            </w:pPr>
            <w:r>
              <w:rPr>
                <w:b/>
              </w:rPr>
              <w:t xml:space="preserve">Federation </w:t>
            </w:r>
            <w:r w:rsidRPr="00D9462C">
              <w:rPr>
                <w:b/>
              </w:rPr>
              <w:t>Reference(s)</w:t>
            </w:r>
            <w:r>
              <w:rPr>
                <w:b/>
              </w:rPr>
              <w:t>:</w:t>
            </w:r>
            <w:r>
              <w:rPr>
                <w:b/>
              </w:rPr>
              <w:tab/>
              <w:t xml:space="preserve"> </w:t>
            </w:r>
          </w:p>
          <w:p w14:paraId="5631D069" w14:textId="77777777" w:rsidR="00EE13E2" w:rsidRPr="000F4D38" w:rsidRDefault="00EE13E2" w:rsidP="00EE13E2">
            <w:pPr>
              <w:spacing w:line="240" w:lineRule="auto"/>
              <w:contextualSpacing/>
            </w:pPr>
            <w:r w:rsidRPr="000F4D38">
              <w:rPr>
                <w:b/>
                <w:u w:val="single"/>
              </w:rPr>
              <w:t>Bylaw 4</w:t>
            </w:r>
            <w:r w:rsidRPr="000F4D38">
              <w:t xml:space="preserve"> Section 4.6 Inclusive</w:t>
            </w:r>
          </w:p>
          <w:p w14:paraId="50152ED3" w14:textId="77777777" w:rsidR="00EE13E2" w:rsidRDefault="00EE13E2" w:rsidP="00EE13E2">
            <w:pPr>
              <w:spacing w:line="240" w:lineRule="auto"/>
              <w:contextualSpacing/>
              <w:rPr>
                <w:b/>
              </w:rPr>
            </w:pPr>
            <w:r w:rsidRPr="000F4D38">
              <w:rPr>
                <w:b/>
              </w:rPr>
              <w:t xml:space="preserve">Local Association Reference(s): </w:t>
            </w:r>
            <w:r w:rsidRPr="000F4D38">
              <w:rPr>
                <w:b/>
              </w:rPr>
              <w:tab/>
            </w:r>
            <w:r w:rsidRPr="000F4D38">
              <w:rPr>
                <w:b/>
              </w:rPr>
              <w:tab/>
            </w:r>
          </w:p>
          <w:p w14:paraId="57B236F5" w14:textId="77777777" w:rsidR="00EE13E2" w:rsidRPr="000B4540" w:rsidRDefault="00EE13E2" w:rsidP="00EE13E2">
            <w:pPr>
              <w:spacing w:line="240" w:lineRule="auto"/>
              <w:contextualSpacing/>
              <w:rPr>
                <w:lang w:val="fr-CA"/>
              </w:rPr>
            </w:pPr>
            <w:r w:rsidRPr="000B4540">
              <w:rPr>
                <w:b/>
                <w:u w:val="single"/>
                <w:lang w:val="fr-CA"/>
              </w:rPr>
              <w:t>Constitution</w:t>
            </w:r>
            <w:r w:rsidRPr="000B4540">
              <w:rPr>
                <w:lang w:val="fr-CA"/>
              </w:rPr>
              <w:t xml:space="preserve"> Article 4, Section 4.1, 4.2,</w:t>
            </w:r>
            <w:r>
              <w:rPr>
                <w:lang w:val="fr-CA"/>
              </w:rPr>
              <w:t xml:space="preserve"> </w:t>
            </w:r>
            <w:r w:rsidRPr="000B4540">
              <w:rPr>
                <w:lang w:val="fr-CA"/>
              </w:rPr>
              <w:t>4.3, 4.4,</w:t>
            </w:r>
            <w:r>
              <w:rPr>
                <w:lang w:val="fr-CA"/>
              </w:rPr>
              <w:t xml:space="preserve"> Article 8, Section 8.6,</w:t>
            </w:r>
            <w:r w:rsidRPr="000B4540">
              <w:rPr>
                <w:lang w:val="fr-CA"/>
              </w:rPr>
              <w:t xml:space="preserve"> Article 1</w:t>
            </w:r>
            <w:r>
              <w:rPr>
                <w:lang w:val="fr-CA"/>
              </w:rPr>
              <w:t>0</w:t>
            </w:r>
            <w:r w:rsidRPr="000B4540">
              <w:rPr>
                <w:lang w:val="fr-CA"/>
              </w:rPr>
              <w:t>, 1</w:t>
            </w:r>
            <w:r>
              <w:rPr>
                <w:lang w:val="fr-CA"/>
              </w:rPr>
              <w:t>0</w:t>
            </w:r>
            <w:r w:rsidRPr="000B4540">
              <w:rPr>
                <w:lang w:val="fr-CA"/>
              </w:rPr>
              <w:t>.1, 1</w:t>
            </w:r>
            <w:r>
              <w:rPr>
                <w:lang w:val="fr-CA"/>
              </w:rPr>
              <w:t>0</w:t>
            </w:r>
            <w:r w:rsidRPr="000B4540">
              <w:rPr>
                <w:lang w:val="fr-CA"/>
              </w:rPr>
              <w:t>.2, 1</w:t>
            </w:r>
            <w:r>
              <w:rPr>
                <w:lang w:val="fr-CA"/>
              </w:rPr>
              <w:t>0</w:t>
            </w:r>
            <w:r w:rsidRPr="000B4540">
              <w:rPr>
                <w:lang w:val="fr-CA"/>
              </w:rPr>
              <w:t>.3, 1</w:t>
            </w:r>
            <w:r>
              <w:rPr>
                <w:lang w:val="fr-CA"/>
              </w:rPr>
              <w:t>0</w:t>
            </w:r>
            <w:r w:rsidRPr="000B4540">
              <w:rPr>
                <w:lang w:val="fr-CA"/>
              </w:rPr>
              <w:t>.4</w:t>
            </w:r>
            <w:r>
              <w:rPr>
                <w:lang w:val="fr-CA"/>
              </w:rPr>
              <w:t>, 10.5, 10.6</w:t>
            </w:r>
          </w:p>
          <w:p w14:paraId="6AF33AD4" w14:textId="77777777" w:rsidR="00EE13E2" w:rsidRPr="00B75E00" w:rsidRDefault="00EE13E2" w:rsidP="00EE13E2">
            <w:pPr>
              <w:spacing w:line="240" w:lineRule="auto"/>
              <w:contextualSpacing/>
            </w:pPr>
            <w:r w:rsidRPr="00B75E00">
              <w:rPr>
                <w:b/>
                <w:u w:val="single"/>
              </w:rPr>
              <w:t>Bylaw 1</w:t>
            </w:r>
            <w:r w:rsidRPr="00B75E00">
              <w:t xml:space="preserve"> Remuneration</w:t>
            </w:r>
          </w:p>
          <w:p w14:paraId="1024D174" w14:textId="77777777" w:rsidR="00EE13E2" w:rsidRDefault="00EE13E2" w:rsidP="00EE13E2">
            <w:pPr>
              <w:spacing w:line="240" w:lineRule="auto"/>
              <w:contextualSpacing/>
            </w:pPr>
            <w:r w:rsidRPr="000F4D38">
              <w:rPr>
                <w:b/>
                <w:u w:val="single"/>
              </w:rPr>
              <w:t>Bylaw 2</w:t>
            </w:r>
            <w:r w:rsidRPr="000F4D38">
              <w:t xml:space="preserve"> Scholarship</w:t>
            </w:r>
            <w:r>
              <w:t>s</w:t>
            </w:r>
          </w:p>
          <w:p w14:paraId="6F83FB1F" w14:textId="77777777" w:rsidR="00EE13E2" w:rsidRDefault="00EE13E2" w:rsidP="00EE13E2">
            <w:pPr>
              <w:spacing w:line="240" w:lineRule="auto"/>
              <w:contextualSpacing/>
            </w:pPr>
            <w:r w:rsidRPr="000F4D38">
              <w:rPr>
                <w:b/>
                <w:u w:val="single"/>
              </w:rPr>
              <w:t>Bylaw 8</w:t>
            </w:r>
            <w:r w:rsidRPr="000F4D38">
              <w:t xml:space="preserve"> Employment Insurance Rebate</w:t>
            </w:r>
          </w:p>
          <w:p w14:paraId="3545C601" w14:textId="77777777" w:rsidR="00EE13E2" w:rsidRPr="000F4D38" w:rsidRDefault="00EE13E2" w:rsidP="00EE13E2">
            <w:pPr>
              <w:spacing w:line="240" w:lineRule="auto"/>
              <w:contextualSpacing/>
            </w:pPr>
            <w:r w:rsidRPr="00EE4A23">
              <w:rPr>
                <w:b/>
                <w:bCs/>
                <w:u w:val="single"/>
              </w:rPr>
              <w:t>Bylaw 9</w:t>
            </w:r>
            <w:r>
              <w:t xml:space="preserve"> Induction of New STF Members</w:t>
            </w:r>
          </w:p>
          <w:p w14:paraId="50C9E403" w14:textId="77777777" w:rsidR="00EE13E2" w:rsidRPr="000F4D38" w:rsidRDefault="00EE13E2" w:rsidP="00EE13E2">
            <w:pPr>
              <w:spacing w:line="240" w:lineRule="auto"/>
              <w:contextualSpacing/>
              <w:rPr>
                <w:b/>
              </w:rPr>
            </w:pPr>
            <w:r w:rsidRPr="000F4D38">
              <w:rPr>
                <w:b/>
              </w:rPr>
              <w:t>Date First Approved:</w:t>
            </w:r>
            <w:r w:rsidRPr="000F4D38">
              <w:rPr>
                <w:b/>
              </w:rPr>
              <w:tab/>
            </w:r>
            <w:r w:rsidRPr="000F4D38">
              <w:rPr>
                <w:b/>
              </w:rPr>
              <w:tab/>
            </w:r>
            <w:r w:rsidRPr="000F4D38">
              <w:rPr>
                <w:b/>
              </w:rPr>
              <w:tab/>
              <w:t>January 12, 2015</w:t>
            </w:r>
          </w:p>
          <w:p w14:paraId="43461378" w14:textId="6C3D2426" w:rsidR="00EE13E2" w:rsidRPr="00A304A0" w:rsidRDefault="00EE13E2" w:rsidP="00EE13E2">
            <w:r w:rsidRPr="000F4D38">
              <w:rPr>
                <w:b/>
              </w:rPr>
              <w:t>Date of Revision or Review:</w:t>
            </w:r>
            <w:r w:rsidRPr="000F4D38">
              <w:rPr>
                <w:b/>
              </w:rPr>
              <w:tab/>
            </w:r>
            <w:r w:rsidRPr="000F4D38">
              <w:rPr>
                <w:b/>
              </w:rPr>
              <w:tab/>
            </w:r>
            <w:r>
              <w:rPr>
                <w:b/>
              </w:rPr>
              <w:t>January 10</w:t>
            </w:r>
            <w:r w:rsidRPr="000F4D38">
              <w:rPr>
                <w:b/>
              </w:rPr>
              <w:t>, 202</w:t>
            </w:r>
            <w:r>
              <w:rPr>
                <w:b/>
              </w:rPr>
              <w:t>6</w:t>
            </w:r>
          </w:p>
        </w:tc>
      </w:tr>
    </w:tbl>
    <w:p w14:paraId="21779945" w14:textId="77777777" w:rsidR="001E22CB" w:rsidRDefault="001E22CB" w:rsidP="00FA27D2">
      <w:pPr>
        <w:widowControl w:val="0"/>
        <w:spacing w:beforeAutospacing="1" w:afterAutospacing="1" w:line="240" w:lineRule="auto"/>
        <w:contextualSpacing/>
        <w:rPr>
          <w:b/>
          <w:bCs/>
          <w:sz w:val="28"/>
          <w:szCs w:val="28"/>
          <w:u w:val="single"/>
        </w:rPr>
      </w:pPr>
    </w:p>
    <w:p w14:paraId="72A385B6" w14:textId="77777777" w:rsidR="005133B1" w:rsidRPr="007C4AC9" w:rsidRDefault="005133B1"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6.1 Financial Matters – General Guidelines</w:t>
      </w:r>
    </w:p>
    <w:p w14:paraId="064D9154" w14:textId="390ED1C6" w:rsidR="005133B1" w:rsidRPr="007C4AC9" w:rsidRDefault="005133B1" w:rsidP="00FA27D2">
      <w:pPr>
        <w:widowControl w:val="0"/>
        <w:spacing w:before="100" w:beforeAutospacing="1" w:after="100" w:afterAutospacing="1" w:line="240" w:lineRule="auto"/>
        <w:contextualSpacing/>
      </w:pPr>
      <w:r>
        <w:t>This section of our Policy &amp; Procedure manual details out the guideline for the use and reporting on the funds entrusted to the deciding bodies of the Local Association.  The members who have been tasked to serve on these bodies as Executive, Representative Council, or Working Committee member have been entrusted by their colleagues to carry out work on their behalf and at times this work will involve the expenditure of financial assets of the Local Association.  When that is required a through, and complete review and discussion should be undertaken prior to monies being spent to ensure that monies expended are done so in a manner where the value for the money expended benefits the widest cross-section of our membership when possible.  There also need to be clear mechanisms for the recording and reporting of the expenditure of funds so that all members</w:t>
      </w:r>
      <w:r w:rsidR="00492D8C">
        <w:t>,</w:t>
      </w:r>
      <w:r>
        <w:t xml:space="preserve"> at any time</w:t>
      </w:r>
      <w:r w:rsidR="00492D8C">
        <w:t>,</w:t>
      </w:r>
      <w:r>
        <w:t xml:space="preserve"> </w:t>
      </w:r>
      <w:r w:rsidR="00492D8C">
        <w:t>can</w:t>
      </w:r>
      <w:r>
        <w:t xml:space="preserve"> request to examine those records and bring forward their questions or concerns.</w:t>
      </w:r>
    </w:p>
    <w:p w14:paraId="5E78D4A2" w14:textId="7F5157B4" w:rsidR="6FFF1C47" w:rsidRDefault="6FFF1C47" w:rsidP="00FA27D2">
      <w:pPr>
        <w:widowControl w:val="0"/>
        <w:spacing w:beforeAutospacing="1" w:afterAutospacing="1" w:line="240" w:lineRule="auto"/>
        <w:contextualSpacing/>
      </w:pPr>
    </w:p>
    <w:p w14:paraId="68CD00E1" w14:textId="77777777" w:rsidR="005133B1" w:rsidRPr="007C4AC9" w:rsidRDefault="005133B1"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6.2 Sources of Local Association Income for Programs &amp; Services</w:t>
      </w:r>
    </w:p>
    <w:p w14:paraId="1BA7AEE0" w14:textId="77777777" w:rsidR="005133B1" w:rsidRPr="007C4AC9" w:rsidRDefault="005133B1" w:rsidP="00FA27D2">
      <w:pPr>
        <w:widowControl w:val="0"/>
        <w:spacing w:before="100" w:beforeAutospacing="1" w:after="100" w:afterAutospacing="1" w:line="240" w:lineRule="auto"/>
        <w:contextualSpacing/>
      </w:pPr>
      <w:r>
        <w:t>The Local Association derives its’ operational funding from three different sources.  These sources are combined as income but reported on as separate income streams in our record keeping.</w:t>
      </w:r>
    </w:p>
    <w:p w14:paraId="66F87A8D" w14:textId="365A56B6" w:rsidR="6FFF1C47" w:rsidRDefault="6FFF1C47" w:rsidP="00FA27D2">
      <w:pPr>
        <w:widowControl w:val="0"/>
        <w:spacing w:beforeAutospacing="1" w:afterAutospacing="1" w:line="240" w:lineRule="auto"/>
        <w:contextualSpacing/>
      </w:pPr>
    </w:p>
    <w:p w14:paraId="0AEC99E0" w14:textId="77777777" w:rsidR="005133B1" w:rsidRPr="007C4AC9" w:rsidRDefault="005133B1"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6.2.1 Fees Collected from Members</w:t>
      </w:r>
    </w:p>
    <w:p w14:paraId="31D7D954" w14:textId="77777777" w:rsidR="005133B1" w:rsidRPr="007C4AC9" w:rsidRDefault="005133B1" w:rsidP="00FA27D2">
      <w:pPr>
        <w:widowControl w:val="0"/>
        <w:spacing w:before="100" w:beforeAutospacing="1" w:after="100" w:afterAutospacing="1" w:line="240" w:lineRule="auto"/>
        <w:contextualSpacing/>
      </w:pPr>
      <w:r>
        <w:t>All regular members are required to pay the fee level set by vote of all members in attendance to the Annual General Meeting as per STF Bylaw 4, Section 4.6.1 which states:</w:t>
      </w:r>
    </w:p>
    <w:p w14:paraId="40B932C6" w14:textId="77777777" w:rsidR="005133B1" w:rsidRPr="007C4AC9" w:rsidRDefault="005133B1" w:rsidP="001E22CB">
      <w:pPr>
        <w:widowControl w:val="0"/>
        <w:spacing w:before="100" w:beforeAutospacing="1" w:after="100" w:afterAutospacing="1" w:line="240" w:lineRule="auto"/>
        <w:contextualSpacing/>
      </w:pPr>
      <w:r>
        <w:t>“Local Associations may levy fees upon their members to support the work of the Local Association.”</w:t>
      </w:r>
    </w:p>
    <w:p w14:paraId="20026157" w14:textId="77777777" w:rsidR="001E22CB" w:rsidRDefault="001E22CB" w:rsidP="00FA27D2">
      <w:pPr>
        <w:widowControl w:val="0"/>
        <w:spacing w:before="100" w:beforeAutospacing="1" w:after="100" w:afterAutospacing="1" w:line="240" w:lineRule="auto"/>
        <w:contextualSpacing/>
      </w:pPr>
    </w:p>
    <w:p w14:paraId="1BDDA5CE" w14:textId="0AA611B7" w:rsidR="005133B1" w:rsidRPr="007C4AC9" w:rsidRDefault="005133B1" w:rsidP="00FA27D2">
      <w:pPr>
        <w:widowControl w:val="0"/>
        <w:spacing w:before="100" w:beforeAutospacing="1" w:after="100" w:afterAutospacing="1" w:line="240" w:lineRule="auto"/>
        <w:contextualSpacing/>
      </w:pPr>
      <w:r>
        <w:t>The following fee schedule has been adopted by the Local Association:</w:t>
      </w:r>
    </w:p>
    <w:p w14:paraId="212E9B71" w14:textId="77777777" w:rsidR="005133B1" w:rsidRPr="007C4AC9" w:rsidRDefault="005133B1" w:rsidP="004B341B">
      <w:pPr>
        <w:pStyle w:val="ListParagraph"/>
        <w:widowControl w:val="0"/>
        <w:numPr>
          <w:ilvl w:val="0"/>
          <w:numId w:val="26"/>
        </w:numPr>
        <w:spacing w:before="100" w:beforeAutospacing="1" w:after="100" w:afterAutospacing="1" w:line="240" w:lineRule="auto"/>
        <w:ind w:left="426"/>
        <w:rPr>
          <w:lang w:eastAsia="en-CA"/>
        </w:rPr>
      </w:pPr>
      <w:r w:rsidRPr="6873714A">
        <w:rPr>
          <w:lang w:eastAsia="en-CA"/>
        </w:rPr>
        <w:t xml:space="preserve">All members pay the full fee level with the following exceptions:  </w:t>
      </w:r>
      <w:r>
        <w:br/>
      </w:r>
    </w:p>
    <w:p w14:paraId="140DFC18" w14:textId="167812B6" w:rsidR="005133B1" w:rsidRPr="007C4AC9" w:rsidRDefault="005133B1" w:rsidP="00A304A0">
      <w:pPr>
        <w:widowControl w:val="0"/>
        <w:numPr>
          <w:ilvl w:val="1"/>
          <w:numId w:val="26"/>
        </w:numPr>
        <w:spacing w:after="0" w:line="240" w:lineRule="auto"/>
        <w:ind w:left="851"/>
        <w:contextualSpacing/>
        <w:rPr>
          <w:rFonts w:asciiTheme="minorHAnsi" w:hAnsiTheme="minorHAnsi" w:cs="Arial"/>
          <w:color w:val="000000"/>
        </w:rPr>
      </w:pPr>
      <w:r w:rsidRPr="6873714A">
        <w:rPr>
          <w:rFonts w:asciiTheme="minorHAnsi" w:hAnsiTheme="minorHAnsi" w:cs="Arial"/>
          <w:color w:val="000000" w:themeColor="text1"/>
        </w:rPr>
        <w:t>The fees for part-time teachers teaching fewer than ten (10) percent of the number of days in a school year shall be pro-rated on the percentage taught.</w:t>
      </w:r>
    </w:p>
    <w:p w14:paraId="778CE77A" w14:textId="17727ECD" w:rsidR="005133B1" w:rsidRPr="007C4AC9" w:rsidRDefault="005133B1" w:rsidP="00A304A0">
      <w:pPr>
        <w:widowControl w:val="0"/>
        <w:numPr>
          <w:ilvl w:val="1"/>
          <w:numId w:val="26"/>
        </w:numPr>
        <w:spacing w:after="0" w:line="240" w:lineRule="auto"/>
        <w:ind w:left="851"/>
        <w:contextualSpacing/>
        <w:rPr>
          <w:rFonts w:asciiTheme="minorHAnsi" w:hAnsiTheme="minorHAnsi" w:cs="Arial"/>
          <w:color w:val="000000"/>
        </w:rPr>
      </w:pPr>
      <w:r w:rsidRPr="6873714A">
        <w:rPr>
          <w:rFonts w:asciiTheme="minorHAnsi" w:hAnsiTheme="minorHAnsi" w:cs="Arial"/>
          <w:color w:val="000000" w:themeColor="text1"/>
        </w:rPr>
        <w:t>The fee for a teacher who receives salary for ten (10) percent or more of the number of school days in a school year and fewer than forty-five (45) percent of the days in a school year shall be one-half of the annual fee.</w:t>
      </w:r>
    </w:p>
    <w:p w14:paraId="73992D73" w14:textId="1E77382B" w:rsidR="005133B1" w:rsidRPr="007C4AC9" w:rsidRDefault="005133B1" w:rsidP="00A304A0">
      <w:pPr>
        <w:widowControl w:val="0"/>
        <w:numPr>
          <w:ilvl w:val="1"/>
          <w:numId w:val="26"/>
        </w:numPr>
        <w:spacing w:after="0" w:line="240" w:lineRule="auto"/>
        <w:ind w:left="851"/>
        <w:contextualSpacing/>
        <w:rPr>
          <w:rFonts w:asciiTheme="minorHAnsi" w:hAnsiTheme="minorHAnsi" w:cs="Arial"/>
          <w:color w:val="000000"/>
        </w:rPr>
      </w:pPr>
      <w:r w:rsidRPr="6873714A">
        <w:rPr>
          <w:rFonts w:asciiTheme="minorHAnsi" w:hAnsiTheme="minorHAnsi" w:cs="Arial"/>
          <w:color w:val="000000" w:themeColor="text1"/>
        </w:rPr>
        <w:t>Members on approved leaves of absence from the Divisions are not required to pay a fee.</w:t>
      </w:r>
    </w:p>
    <w:p w14:paraId="567197FA" w14:textId="77777777" w:rsidR="005133B1" w:rsidRPr="007C6418" w:rsidRDefault="005133B1" w:rsidP="00A304A0">
      <w:pPr>
        <w:widowControl w:val="0"/>
        <w:numPr>
          <w:ilvl w:val="1"/>
          <w:numId w:val="26"/>
        </w:numPr>
        <w:spacing w:after="0" w:line="240" w:lineRule="auto"/>
        <w:ind w:left="851"/>
        <w:contextualSpacing/>
        <w:rPr>
          <w:rFonts w:asciiTheme="minorHAnsi" w:hAnsiTheme="minorHAnsi" w:cs="Arial"/>
          <w:color w:val="000000"/>
        </w:rPr>
      </w:pPr>
      <w:r w:rsidRPr="007C6418">
        <w:rPr>
          <w:rFonts w:asciiTheme="minorHAnsi" w:hAnsiTheme="minorHAnsi" w:cs="Arial"/>
          <w:color w:val="000000" w:themeColor="text1"/>
        </w:rPr>
        <w:t>Substitute teachers in the Divisions are not required to pay a fee.</w:t>
      </w:r>
    </w:p>
    <w:p w14:paraId="518A3277" w14:textId="175F0D91" w:rsidR="6FFF1C47" w:rsidRDefault="6FFF1C47" w:rsidP="00FA27D2">
      <w:pPr>
        <w:widowControl w:val="0"/>
        <w:spacing w:after="0" w:line="240" w:lineRule="auto"/>
        <w:ind w:left="2160"/>
        <w:contextualSpacing/>
        <w:rPr>
          <w:rFonts w:asciiTheme="minorHAnsi" w:hAnsiTheme="minorHAnsi" w:cs="Arial"/>
          <w:color w:val="000000" w:themeColor="text1"/>
        </w:rPr>
      </w:pPr>
    </w:p>
    <w:p w14:paraId="5EE02DC1" w14:textId="77777777" w:rsidR="005133B1" w:rsidRPr="007C4AC9" w:rsidRDefault="005133B1"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6.2.2 Employment Insurance Rebate</w:t>
      </w:r>
    </w:p>
    <w:p w14:paraId="17842098" w14:textId="77777777" w:rsidR="004B341B" w:rsidRDefault="005133B1" w:rsidP="00FA27D2">
      <w:pPr>
        <w:widowControl w:val="0"/>
        <w:spacing w:before="100" w:beforeAutospacing="1" w:after="100" w:afterAutospacing="1" w:line="240" w:lineRule="auto"/>
        <w:contextualSpacing/>
        <w:rPr>
          <w:sz w:val="24"/>
          <w:szCs w:val="24"/>
          <w:lang w:eastAsia="en-CA"/>
        </w:rPr>
      </w:pPr>
      <w:r w:rsidRPr="6873714A">
        <w:rPr>
          <w:sz w:val="24"/>
          <w:szCs w:val="24"/>
          <w:lang w:eastAsia="en-CA"/>
        </w:rPr>
        <w:t>As a clause within the three employing school division LINC agreements a certain amount of the Employment Insurance rebate refunded to the School Divisions shall be remitted in a form chosen by the school division to supplement the fees collected directly from members.  As with other sources of income the amount and frequency of the collection of income shall be noted in both monthly and yearly financial records.  The current LINC Clauses are worded as follows:</w:t>
      </w:r>
    </w:p>
    <w:p w14:paraId="2004F380" w14:textId="77777777" w:rsidR="004B341B" w:rsidRDefault="004B341B" w:rsidP="00FA27D2">
      <w:pPr>
        <w:widowControl w:val="0"/>
        <w:spacing w:before="100" w:beforeAutospacing="1" w:after="100" w:afterAutospacing="1" w:line="240" w:lineRule="auto"/>
        <w:contextualSpacing/>
        <w:rPr>
          <w:sz w:val="24"/>
          <w:szCs w:val="24"/>
          <w:lang w:eastAsia="en-CA"/>
        </w:rPr>
      </w:pPr>
    </w:p>
    <w:p w14:paraId="43DD2E81" w14:textId="42E32B67" w:rsidR="005133B1" w:rsidRPr="004B341B" w:rsidRDefault="005133B1" w:rsidP="007F0D18">
      <w:pPr>
        <w:widowControl w:val="0"/>
        <w:spacing w:before="100" w:beforeAutospacing="1" w:after="100" w:afterAutospacing="1" w:line="240" w:lineRule="auto"/>
        <w:contextualSpacing/>
        <w:rPr>
          <w:sz w:val="24"/>
          <w:szCs w:val="24"/>
          <w:lang w:eastAsia="en-CA"/>
        </w:rPr>
      </w:pPr>
      <w:r w:rsidRPr="6873714A">
        <w:rPr>
          <w:b/>
          <w:bCs/>
          <w:sz w:val="24"/>
          <w:szCs w:val="24"/>
          <w:lang w:eastAsia="en-CA"/>
        </w:rPr>
        <w:t>Light of Christ Roman Catholic School Division #16</w:t>
      </w:r>
    </w:p>
    <w:p w14:paraId="174DE395" w14:textId="77777777" w:rsidR="005133B1" w:rsidRPr="007C4AC9" w:rsidRDefault="005133B1" w:rsidP="007F0D18">
      <w:pPr>
        <w:pStyle w:val="Heading3"/>
        <w:keepNext w:val="0"/>
        <w:keepLines w:val="0"/>
        <w:contextualSpacing/>
        <w:rPr>
          <w:rFonts w:ascii="Calibri" w:hAnsi="Calibri" w:cs="Calibri"/>
          <w:sz w:val="22"/>
          <w:szCs w:val="22"/>
        </w:rPr>
      </w:pPr>
      <w:r w:rsidRPr="6873714A">
        <w:rPr>
          <w:rFonts w:ascii="Calibri" w:hAnsi="Calibri" w:cs="Calibri"/>
          <w:sz w:val="22"/>
          <w:szCs w:val="22"/>
        </w:rPr>
        <w:t xml:space="preserve">Pursuant to the provisions of </w:t>
      </w:r>
      <w:r w:rsidRPr="6873714A">
        <w:rPr>
          <w:rFonts w:ascii="Calibri" w:hAnsi="Calibri" w:cs="Calibri"/>
          <w:sz w:val="22"/>
          <w:szCs w:val="22"/>
          <w:u w:val="single" w:color="000000"/>
        </w:rPr>
        <w:t>The Employment Insurance Act, 1996</w:t>
      </w:r>
      <w:r w:rsidRPr="6873714A">
        <w:rPr>
          <w:rFonts w:ascii="Calibri" w:hAnsi="Calibri" w:cs="Calibri"/>
          <w:sz w:val="22"/>
          <w:szCs w:val="22"/>
        </w:rPr>
        <w:t>, the Board</w:t>
      </w:r>
      <w:r w:rsidRPr="6873714A">
        <w:rPr>
          <w:rFonts w:ascii="Calibri" w:hAnsi="Calibri" w:cs="Calibri"/>
          <w:spacing w:val="37"/>
          <w:sz w:val="22"/>
          <w:szCs w:val="22"/>
        </w:rPr>
        <w:t xml:space="preserve"> </w:t>
      </w:r>
      <w:r w:rsidRPr="6873714A">
        <w:rPr>
          <w:rFonts w:ascii="Calibri" w:hAnsi="Calibri" w:cs="Calibri"/>
          <w:sz w:val="22"/>
          <w:szCs w:val="22"/>
        </w:rPr>
        <w:t>shall</w:t>
      </w:r>
      <w:r w:rsidRPr="6873714A">
        <w:rPr>
          <w:rFonts w:ascii="Calibri" w:hAnsi="Calibri" w:cs="Calibri"/>
          <w:w w:val="99"/>
          <w:sz w:val="22"/>
          <w:szCs w:val="22"/>
        </w:rPr>
        <w:t xml:space="preserve"> </w:t>
      </w:r>
      <w:r w:rsidRPr="6873714A">
        <w:rPr>
          <w:rFonts w:ascii="Calibri" w:hAnsi="Calibri" w:cs="Calibri"/>
          <w:sz w:val="22"/>
          <w:szCs w:val="22"/>
        </w:rPr>
        <w:t xml:space="preserve">submit to the Tri </w:t>
      </w:r>
      <w:r w:rsidRPr="6873714A">
        <w:rPr>
          <w:rFonts w:ascii="Calibri" w:hAnsi="Calibri" w:cs="Calibri"/>
          <w:spacing w:val="-4"/>
          <w:sz w:val="22"/>
          <w:szCs w:val="22"/>
        </w:rPr>
        <w:t xml:space="preserve">West </w:t>
      </w:r>
      <w:r w:rsidRPr="6873714A">
        <w:rPr>
          <w:rFonts w:ascii="Calibri" w:hAnsi="Calibri" w:cs="Calibri"/>
          <w:sz w:val="22"/>
          <w:szCs w:val="22"/>
        </w:rPr>
        <w:t>Teachers' Association as soon as possible after January 31st, an amount equal to five twelfths (5/12) of the premium reduction it obtained on behalf of the teachers in its</w:t>
      </w:r>
      <w:r w:rsidRPr="6873714A">
        <w:rPr>
          <w:rFonts w:ascii="Calibri" w:hAnsi="Calibri" w:cs="Calibri"/>
          <w:spacing w:val="11"/>
          <w:sz w:val="22"/>
          <w:szCs w:val="22"/>
        </w:rPr>
        <w:t xml:space="preserve"> </w:t>
      </w:r>
      <w:r w:rsidRPr="6873714A">
        <w:rPr>
          <w:rFonts w:ascii="Calibri" w:hAnsi="Calibri" w:cs="Calibri"/>
          <w:sz w:val="22"/>
          <w:szCs w:val="22"/>
        </w:rPr>
        <w:t>employ.</w:t>
      </w:r>
    </w:p>
    <w:p w14:paraId="22208101" w14:textId="77777777" w:rsidR="005133B1" w:rsidRPr="007C4AC9" w:rsidRDefault="005133B1" w:rsidP="00FA27D2">
      <w:pPr>
        <w:widowControl w:val="0"/>
        <w:spacing w:line="240" w:lineRule="auto"/>
        <w:ind w:left="720"/>
        <w:contextualSpacing/>
        <w:rPr>
          <w:b/>
          <w:bCs/>
          <w:lang w:val="en-US"/>
        </w:rPr>
      </w:pPr>
      <w:r>
        <w:br/>
      </w:r>
      <w:r w:rsidRPr="6873714A">
        <w:rPr>
          <w:b/>
          <w:bCs/>
          <w:lang w:val="en-US"/>
        </w:rPr>
        <w:t>Living Sky School Division #202</w:t>
      </w:r>
    </w:p>
    <w:p w14:paraId="5401CDD7" w14:textId="77777777" w:rsidR="005133B1" w:rsidRPr="007C4AC9" w:rsidRDefault="005133B1" w:rsidP="00FA27D2">
      <w:pPr>
        <w:widowControl w:val="0"/>
        <w:spacing w:line="240" w:lineRule="auto"/>
        <w:ind w:left="1440" w:hanging="720"/>
        <w:contextualSpacing/>
        <w:rPr>
          <w:rFonts w:asciiTheme="minorHAnsi" w:hAnsiTheme="minorHAnsi" w:cstheme="minorBidi"/>
          <w:lang w:val="en-GB"/>
        </w:rPr>
      </w:pPr>
      <w:r w:rsidRPr="6873714A">
        <w:rPr>
          <w:rFonts w:asciiTheme="minorHAnsi" w:hAnsiTheme="minorHAnsi" w:cstheme="minorBidi"/>
          <w:lang w:val="en-GB"/>
        </w:rPr>
        <w:t>5.1</w:t>
      </w:r>
      <w:r>
        <w:tab/>
      </w:r>
      <w:r w:rsidRPr="6873714A">
        <w:rPr>
          <w:rFonts w:asciiTheme="minorHAnsi" w:hAnsiTheme="minorHAnsi" w:cstheme="minorBidi"/>
          <w:lang w:val="en-GB"/>
        </w:rPr>
        <w:t xml:space="preserve">Pursuant to the provisions of </w:t>
      </w:r>
      <w:r w:rsidRPr="6873714A">
        <w:rPr>
          <w:rFonts w:asciiTheme="minorHAnsi" w:hAnsiTheme="minorHAnsi" w:cstheme="minorBidi"/>
          <w:i/>
          <w:iCs/>
          <w:lang w:val="en-GB"/>
        </w:rPr>
        <w:t>The Employment Insurance Act, 1996</w:t>
      </w:r>
      <w:r w:rsidRPr="6873714A">
        <w:rPr>
          <w:rFonts w:asciiTheme="minorHAnsi" w:hAnsiTheme="minorHAnsi" w:cstheme="minorBidi"/>
          <w:lang w:val="en-GB"/>
        </w:rPr>
        <w:t>, the Board shall submit to the Teachers Association as soon as possible after January 31</w:t>
      </w:r>
      <w:r w:rsidRPr="6873714A">
        <w:rPr>
          <w:rFonts w:asciiTheme="minorHAnsi" w:hAnsiTheme="minorHAnsi" w:cstheme="minorBidi"/>
          <w:vertAlign w:val="superscript"/>
          <w:lang w:val="en-GB"/>
        </w:rPr>
        <w:t>st</w:t>
      </w:r>
      <w:r w:rsidRPr="6873714A">
        <w:rPr>
          <w:rFonts w:asciiTheme="minorHAnsi" w:hAnsiTheme="minorHAnsi" w:cstheme="minorBidi"/>
          <w:lang w:val="en-GB"/>
        </w:rPr>
        <w:t>, an amount equal to five-twelfths (5/12) of the premium reduction it obtained on behalf of the teachers in its employ.</w:t>
      </w:r>
    </w:p>
    <w:p w14:paraId="6442A013" w14:textId="77777777" w:rsidR="005133B1" w:rsidRPr="007C4AC9" w:rsidRDefault="005133B1" w:rsidP="00FA27D2">
      <w:pPr>
        <w:widowControl w:val="0"/>
        <w:spacing w:line="240" w:lineRule="auto"/>
        <w:ind w:left="1440" w:hanging="720"/>
        <w:contextualSpacing/>
        <w:rPr>
          <w:rFonts w:asciiTheme="minorHAnsi" w:hAnsiTheme="minorHAnsi" w:cstheme="minorBidi"/>
          <w:b/>
          <w:bCs/>
          <w:lang w:val="en-GB"/>
        </w:rPr>
      </w:pPr>
      <w:r w:rsidRPr="6873714A">
        <w:rPr>
          <w:rFonts w:asciiTheme="minorHAnsi" w:hAnsiTheme="minorHAnsi" w:cstheme="minorBidi"/>
          <w:b/>
          <w:bCs/>
          <w:lang w:val="en-GB"/>
        </w:rPr>
        <w:t>Battlefords First Nation Joint Board of Education (Sakewew High School)</w:t>
      </w:r>
    </w:p>
    <w:p w14:paraId="6B03D31D" w14:textId="77777777" w:rsidR="005133B1" w:rsidRPr="007C4AC9" w:rsidRDefault="005133B1" w:rsidP="00FA27D2">
      <w:pPr>
        <w:widowControl w:val="0"/>
        <w:spacing w:line="240" w:lineRule="auto"/>
        <w:ind w:left="1440" w:hanging="720"/>
        <w:contextualSpacing/>
        <w:rPr>
          <w:rStyle w:val="WW-Absatz-Standardschriftart11111111111111"/>
          <w:kern w:val="2"/>
          <w:lang w:val="en-GB"/>
        </w:rPr>
      </w:pPr>
      <w:r w:rsidRPr="6873714A">
        <w:rPr>
          <w:rStyle w:val="WW-Absatz-Standardschriftart11111111111111"/>
          <w:kern w:val="2"/>
          <w:lang w:val="en-GB"/>
        </w:rPr>
        <w:t>7.1</w:t>
      </w:r>
      <w:r w:rsidRPr="007C4AC9">
        <w:rPr>
          <w:rStyle w:val="WW-Absatz-Standardschriftart11111111111111"/>
          <w:kern w:val="2"/>
          <w:szCs w:val="24"/>
          <w:lang w:val="en-GB"/>
        </w:rPr>
        <w:tab/>
      </w:r>
      <w:r w:rsidRPr="6873714A">
        <w:rPr>
          <w:rStyle w:val="WW-Absatz-Standardschriftart11111111111111"/>
          <w:kern w:val="2"/>
          <w:lang w:val="en-GB"/>
        </w:rPr>
        <w:t>The Board shall forward to the Sakewew Teachers’ L.I.N.C. Committee by January 31 an amount equal to five twelfths (5/12)</w:t>
      </w:r>
      <w:r w:rsidRPr="6873714A">
        <w:rPr>
          <w:rStyle w:val="WW-Absatz-Standardschriftart11111111111111"/>
          <w:b/>
          <w:bCs/>
          <w:kern w:val="2"/>
          <w:lang w:val="en-GB"/>
        </w:rPr>
        <w:t xml:space="preserve"> </w:t>
      </w:r>
      <w:r w:rsidRPr="6873714A">
        <w:rPr>
          <w:rStyle w:val="WW-Absatz-Standardschriftart11111111111111"/>
          <w:kern w:val="2"/>
          <w:lang w:val="en-GB"/>
        </w:rPr>
        <w:t>of the Employment Insurance premium reduction obtained on behalf of each teacher in its employ.</w:t>
      </w:r>
    </w:p>
    <w:p w14:paraId="0CC6F40D" w14:textId="77777777" w:rsidR="005133B1" w:rsidRPr="007C4AC9" w:rsidRDefault="005133B1" w:rsidP="00FA27D2">
      <w:pPr>
        <w:widowControl w:val="0"/>
        <w:spacing w:line="240" w:lineRule="auto"/>
        <w:contextualSpacing/>
        <w:rPr>
          <w:rStyle w:val="WW-Absatz-Standardschriftart11111111111111"/>
          <w:kern w:val="2"/>
        </w:rPr>
      </w:pPr>
      <w:r w:rsidRPr="1FD5EF22">
        <w:rPr>
          <w:rStyle w:val="WW-Absatz-Standardschriftart11111111111111"/>
          <w:kern w:val="2"/>
        </w:rPr>
        <w:t>The clauses listed for the employing school division may be subject to change during regularly scheduled negotiations of standing LINC agreements.  These negotiations will be undertaken by the respective LINC Committees for each school division.</w:t>
      </w:r>
    </w:p>
    <w:p w14:paraId="47FB5D33" w14:textId="66711F98" w:rsidR="6873714A" w:rsidRDefault="6873714A" w:rsidP="00FA27D2">
      <w:pPr>
        <w:widowControl w:val="0"/>
        <w:spacing w:line="240" w:lineRule="auto"/>
        <w:contextualSpacing/>
        <w:rPr>
          <w:b/>
          <w:bCs/>
          <w:sz w:val="28"/>
          <w:szCs w:val="28"/>
          <w:u w:val="single"/>
        </w:rPr>
      </w:pPr>
    </w:p>
    <w:p w14:paraId="478D5B95" w14:textId="77777777" w:rsidR="005133B1" w:rsidRPr="007C4AC9" w:rsidRDefault="005133B1" w:rsidP="00FA27D2">
      <w:pPr>
        <w:widowControl w:val="0"/>
        <w:spacing w:line="240" w:lineRule="auto"/>
        <w:contextualSpacing/>
        <w:rPr>
          <w:b/>
          <w:bCs/>
          <w:sz w:val="28"/>
          <w:szCs w:val="28"/>
          <w:u w:val="single"/>
        </w:rPr>
      </w:pPr>
      <w:r w:rsidRPr="6873714A">
        <w:rPr>
          <w:b/>
          <w:bCs/>
          <w:sz w:val="28"/>
          <w:szCs w:val="28"/>
          <w:u w:val="single"/>
        </w:rPr>
        <w:t>6.2.3 Other Sources of Income</w:t>
      </w:r>
    </w:p>
    <w:p w14:paraId="14FF3A33" w14:textId="7CA94D2D" w:rsidR="005133B1" w:rsidRPr="007C4AC9" w:rsidRDefault="005133B1" w:rsidP="00FA27D2">
      <w:pPr>
        <w:widowControl w:val="0"/>
        <w:spacing w:line="240" w:lineRule="auto"/>
        <w:contextualSpacing/>
        <w:rPr>
          <w:kern w:val="2"/>
          <w:lang w:val="en-GB"/>
        </w:rPr>
      </w:pPr>
      <w:r>
        <w:t>Events undertaken by the Local Association may at times generate other temporary sources of income.  When this occurs those sources of income shall be properly recorded and reported using established reporting procedures. Other sources of income shall be used to cover the costs incurred by the program or service that the income was generated by. The Local Association is a not-for-profit entity and shall not undertake events or programs with the sole purpose of generating funds without a documented plan to return that income to members through fiscal savings or enhancements to existing programs.</w:t>
      </w:r>
    </w:p>
    <w:p w14:paraId="1E686C8E" w14:textId="73D6F1EB"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 xml:space="preserve">As the Local Association has designated a fee levy to be collected to support the work of the Local; members of the Executive, Representative Council and all standing and ad hoc committees have a fiduciary responsibility to be prudent with the use of funds provided by the members </w:t>
      </w:r>
      <w:r w:rsidR="00492D8C" w:rsidRPr="6873714A">
        <w:rPr>
          <w:lang w:eastAsia="en-CA"/>
        </w:rPr>
        <w:t>to</w:t>
      </w:r>
      <w:r w:rsidRPr="6873714A">
        <w:rPr>
          <w:lang w:eastAsia="en-CA"/>
        </w:rPr>
        <w:t xml:space="preserve"> carry out the business of the Local and the support of its members. A large part of the commitment of the Local to this responsibility is to be open and transparent in </w:t>
      </w:r>
      <w:r w:rsidR="2D153F83" w:rsidRPr="6873714A">
        <w:rPr>
          <w:lang w:eastAsia="en-CA"/>
        </w:rPr>
        <w:t>all</w:t>
      </w:r>
      <w:r w:rsidRPr="6873714A">
        <w:rPr>
          <w:lang w:eastAsia="en-CA"/>
        </w:rPr>
        <w:t xml:space="preserve"> its budgeting and reporting practices to the members.</w:t>
      </w:r>
    </w:p>
    <w:p w14:paraId="18A48CD1" w14:textId="606822DB" w:rsidR="6FFF1C47" w:rsidRDefault="6FFF1C47" w:rsidP="00FA27D2">
      <w:pPr>
        <w:widowControl w:val="0"/>
        <w:spacing w:beforeAutospacing="1" w:afterAutospacing="1" w:line="240" w:lineRule="auto"/>
        <w:contextualSpacing/>
        <w:rPr>
          <w:lang w:eastAsia="en-CA"/>
        </w:rPr>
      </w:pPr>
    </w:p>
    <w:p w14:paraId="271935A4" w14:textId="77777777" w:rsidR="005133B1" w:rsidRPr="007C4AC9" w:rsidRDefault="005133B1" w:rsidP="00FA27D2">
      <w:pPr>
        <w:widowControl w:val="0"/>
        <w:spacing w:before="100" w:beforeAutospacing="1" w:after="100" w:afterAutospacing="1" w:line="240" w:lineRule="auto"/>
        <w:contextualSpacing/>
        <w:rPr>
          <w:sz w:val="24"/>
          <w:szCs w:val="24"/>
          <w:lang w:eastAsia="en-CA"/>
        </w:rPr>
      </w:pPr>
      <w:r w:rsidRPr="6873714A">
        <w:rPr>
          <w:b/>
          <w:bCs/>
          <w:sz w:val="28"/>
          <w:szCs w:val="28"/>
          <w:u w:val="single"/>
        </w:rPr>
        <w:t>6.3 Signing Authority – General Guidelines</w:t>
      </w:r>
    </w:p>
    <w:p w14:paraId="0D2B94F2"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The Executive of the Local shall determine the financial institution to hold in trust the funds of the Local and shall set up the following officers as signatories on the Local Association accounts:</w:t>
      </w:r>
    </w:p>
    <w:p w14:paraId="5BFDBC83" w14:textId="78446C24" w:rsidR="005133B1" w:rsidRPr="007C4AC9" w:rsidRDefault="005133B1" w:rsidP="00FA27D2">
      <w:pPr>
        <w:pStyle w:val="ListParagraph"/>
        <w:widowControl w:val="0"/>
        <w:numPr>
          <w:ilvl w:val="0"/>
          <w:numId w:val="26"/>
        </w:numPr>
        <w:spacing w:before="100" w:beforeAutospacing="1" w:after="100" w:afterAutospacing="1" w:line="240" w:lineRule="auto"/>
      </w:pPr>
      <w:r w:rsidRPr="6873714A">
        <w:rPr>
          <w:lang w:eastAsia="en-CA"/>
        </w:rPr>
        <w:lastRenderedPageBreak/>
        <w:t>President</w:t>
      </w:r>
    </w:p>
    <w:p w14:paraId="3035DB10" w14:textId="263B1E02" w:rsidR="005133B1" w:rsidRPr="007C4AC9" w:rsidRDefault="005133B1" w:rsidP="00FA27D2">
      <w:pPr>
        <w:pStyle w:val="ListParagraph"/>
        <w:widowControl w:val="0"/>
        <w:numPr>
          <w:ilvl w:val="0"/>
          <w:numId w:val="26"/>
        </w:numPr>
        <w:spacing w:before="100" w:beforeAutospacing="1" w:after="100" w:afterAutospacing="1" w:line="240" w:lineRule="auto"/>
      </w:pPr>
      <w:r w:rsidRPr="6873714A">
        <w:rPr>
          <w:lang w:eastAsia="en-CA"/>
        </w:rPr>
        <w:t>Treasurer</w:t>
      </w:r>
    </w:p>
    <w:p w14:paraId="22091BF5" w14:textId="78EE6BD1" w:rsidR="6873714A" w:rsidRDefault="005133B1" w:rsidP="007F0D18">
      <w:pPr>
        <w:pStyle w:val="ListParagraph"/>
        <w:widowControl w:val="0"/>
        <w:numPr>
          <w:ilvl w:val="0"/>
          <w:numId w:val="26"/>
        </w:numPr>
        <w:spacing w:before="100" w:beforeAutospacing="1" w:after="100" w:afterAutospacing="1" w:line="240" w:lineRule="auto"/>
        <w:rPr>
          <w:lang w:eastAsia="en-CA"/>
        </w:rPr>
      </w:pPr>
      <w:r w:rsidRPr="6873714A">
        <w:rPr>
          <w:lang w:eastAsia="en-CA"/>
        </w:rPr>
        <w:t>Secretary</w:t>
      </w:r>
    </w:p>
    <w:p w14:paraId="316CB799"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A combination of any two of the above signatories is required to validate a cheque from the Local Association for any incurred expenses or travel mileage.</w:t>
      </w:r>
    </w:p>
    <w:p w14:paraId="32CC25E0" w14:textId="1301AF63"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 xml:space="preserve">Cheques written to the President, Secretary or Treasurer should whenever </w:t>
      </w:r>
      <w:r w:rsidR="008B2E1B" w:rsidRPr="6873714A">
        <w:rPr>
          <w:lang w:eastAsia="en-CA"/>
        </w:rPr>
        <w:t>possibly</w:t>
      </w:r>
      <w:r w:rsidRPr="6873714A">
        <w:rPr>
          <w:lang w:eastAsia="en-CA"/>
        </w:rPr>
        <w:t xml:space="preserve"> attempt to have the signatures of signatories other than the member to whom the cheque is made out to.  When this is not possible it is still permissible to complete the issuing of an expense cheque for incurred expenses.</w:t>
      </w:r>
    </w:p>
    <w:p w14:paraId="0DEF7549" w14:textId="727AB9FD" w:rsidR="005133B1" w:rsidRPr="007C4AC9" w:rsidRDefault="005133B1" w:rsidP="00FA27D2">
      <w:pPr>
        <w:widowControl w:val="0"/>
        <w:spacing w:before="100" w:beforeAutospacing="1" w:after="100" w:afterAutospacing="1" w:line="240" w:lineRule="auto"/>
        <w:contextualSpacing/>
        <w:rPr>
          <w:b/>
          <w:bCs/>
          <w:sz w:val="28"/>
          <w:szCs w:val="28"/>
          <w:u w:val="single"/>
        </w:rPr>
      </w:pPr>
    </w:p>
    <w:p w14:paraId="36732FA3" w14:textId="77777777" w:rsidR="005133B1" w:rsidRPr="007C4AC9" w:rsidRDefault="005133B1"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6.3.1 Changing of Signing Authority</w:t>
      </w:r>
    </w:p>
    <w:p w14:paraId="7BF749F1"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When necessary; signing authority for the accounts of the Local Association will change to reflect the election or appointment of new members to the positions of President, Secretary, and Treasurer.  When this occurs, the following procedures shall be followed:</w:t>
      </w:r>
    </w:p>
    <w:p w14:paraId="57D6DB5B" w14:textId="77777777" w:rsidR="007F0D18" w:rsidRDefault="007F0D18" w:rsidP="007F0D18">
      <w:pPr>
        <w:widowControl w:val="0"/>
        <w:spacing w:before="100" w:beforeAutospacing="1" w:after="100" w:afterAutospacing="1" w:line="240" w:lineRule="auto"/>
        <w:contextualSpacing/>
        <w:rPr>
          <w:b/>
          <w:bCs/>
          <w:lang w:eastAsia="en-CA"/>
        </w:rPr>
      </w:pPr>
    </w:p>
    <w:p w14:paraId="58DC9890" w14:textId="6DAB1879" w:rsidR="005133B1" w:rsidRPr="007C4AC9" w:rsidRDefault="005133B1" w:rsidP="007F0D18">
      <w:pPr>
        <w:widowControl w:val="0"/>
        <w:spacing w:before="100" w:beforeAutospacing="1" w:after="100" w:afterAutospacing="1" w:line="240" w:lineRule="auto"/>
        <w:contextualSpacing/>
        <w:rPr>
          <w:lang w:eastAsia="en-CA"/>
        </w:rPr>
      </w:pPr>
      <w:r w:rsidRPr="6873714A">
        <w:rPr>
          <w:b/>
          <w:bCs/>
          <w:lang w:eastAsia="en-CA"/>
        </w:rPr>
        <w:t>President</w:t>
      </w:r>
      <w:r w:rsidRPr="6873714A">
        <w:rPr>
          <w:lang w:eastAsia="en-CA"/>
        </w:rPr>
        <w:t xml:space="preserve"> – When a new President is elected or appointed to the Local Association; the outgoing President shall prepare a letter stating that the incoming President-Elect was elected or appointed as of the date of the AGM of the current school year.  In cases where there is no outgoing President due to resignation or retirement then a letter stating that the President-Elect was elected or appointed at the AGM of the current school year shall be authored by the Vice-President and signed by all members of the Executive.  When </w:t>
      </w:r>
      <w:r w:rsidR="008B2E1B" w:rsidRPr="6873714A">
        <w:rPr>
          <w:lang w:eastAsia="en-CA"/>
        </w:rPr>
        <w:t>possible,</w:t>
      </w:r>
      <w:r w:rsidRPr="6873714A">
        <w:rPr>
          <w:lang w:eastAsia="en-CA"/>
        </w:rPr>
        <w:t xml:space="preserve"> the outgoing President shall set up a time to meet with the Account Representative for the accounts of the Local Association and accompany the President-Elect to become one of the signatories of the Local Association accounts.</w:t>
      </w:r>
    </w:p>
    <w:p w14:paraId="62969A2F" w14:textId="77777777" w:rsidR="007F0D18" w:rsidRDefault="007F0D18" w:rsidP="007F0D18">
      <w:pPr>
        <w:widowControl w:val="0"/>
        <w:spacing w:before="100" w:beforeAutospacing="1" w:after="100" w:afterAutospacing="1" w:line="240" w:lineRule="auto"/>
        <w:contextualSpacing/>
        <w:rPr>
          <w:b/>
          <w:bCs/>
          <w:lang w:eastAsia="en-CA"/>
        </w:rPr>
      </w:pPr>
    </w:p>
    <w:p w14:paraId="21D5A973" w14:textId="68AA2692" w:rsidR="005133B1" w:rsidRPr="007C4AC9" w:rsidRDefault="005133B1" w:rsidP="007F0D18">
      <w:pPr>
        <w:widowControl w:val="0"/>
        <w:spacing w:before="100" w:beforeAutospacing="1" w:after="100" w:afterAutospacing="1" w:line="240" w:lineRule="auto"/>
        <w:contextualSpacing/>
        <w:rPr>
          <w:lang w:eastAsia="en-CA"/>
        </w:rPr>
      </w:pPr>
      <w:r w:rsidRPr="6873714A">
        <w:rPr>
          <w:b/>
          <w:bCs/>
          <w:lang w:eastAsia="en-CA"/>
        </w:rPr>
        <w:t xml:space="preserve">Secretary &amp; Treasurer – </w:t>
      </w:r>
      <w:r w:rsidRPr="6873714A">
        <w:rPr>
          <w:lang w:eastAsia="en-CA"/>
        </w:rPr>
        <w:t>The positions of Secretary and Treasurer are appointed on an annual basis by the current President or President-Elect.  A new Secretary and Treasurer shall be appointed by the current President or President-Elect by no later than May 30</w:t>
      </w:r>
      <w:r w:rsidRPr="6873714A">
        <w:rPr>
          <w:vertAlign w:val="superscript"/>
          <w:lang w:eastAsia="en-CA"/>
        </w:rPr>
        <w:t>th</w:t>
      </w:r>
      <w:r w:rsidRPr="6873714A">
        <w:rPr>
          <w:lang w:eastAsia="en-CA"/>
        </w:rPr>
        <w:t xml:space="preserve"> of the current school year.  The appointed Secretary and Treasurer shall work with the President or President-Elect to set a time to meet and be listed as signatories of the Local Association accounts.  The President or President-Elect shall prepare a letter stating that the Secretary &amp; Treasurer were appoint as of a date no later than May 30</w:t>
      </w:r>
      <w:r w:rsidRPr="6873714A">
        <w:rPr>
          <w:vertAlign w:val="superscript"/>
          <w:lang w:eastAsia="en-CA"/>
        </w:rPr>
        <w:t>th</w:t>
      </w:r>
      <w:r w:rsidRPr="6873714A">
        <w:rPr>
          <w:lang w:eastAsia="en-CA"/>
        </w:rPr>
        <w:t xml:space="preserve"> of the current school year and shall ensure that the Account Representatives receive copies of the letter of appointment and the minutes of the AGM, Executive Meeting, or Representative Council Meeting where the appointments were discussed and voted upon by the voting members present.</w:t>
      </w:r>
    </w:p>
    <w:p w14:paraId="59E152C9" w14:textId="0D9943C9" w:rsidR="6FFF1C47" w:rsidRDefault="6FFF1C47" w:rsidP="00FA27D2">
      <w:pPr>
        <w:widowControl w:val="0"/>
        <w:spacing w:beforeAutospacing="1" w:afterAutospacing="1" w:line="240" w:lineRule="auto"/>
        <w:ind w:left="720"/>
        <w:contextualSpacing/>
        <w:rPr>
          <w:lang w:eastAsia="en-CA"/>
        </w:rPr>
      </w:pPr>
    </w:p>
    <w:p w14:paraId="1CD27227" w14:textId="77777777" w:rsidR="005133B1" w:rsidRPr="007C4AC9" w:rsidRDefault="005133B1"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6.4 E-Transfers</w:t>
      </w:r>
    </w:p>
    <w:p w14:paraId="5071FFAF" w14:textId="40B54B6A" w:rsidR="005133B1" w:rsidRPr="007C4AC9" w:rsidRDefault="005133B1" w:rsidP="00FA27D2">
      <w:pPr>
        <w:widowControl w:val="0"/>
        <w:spacing w:before="100" w:beforeAutospacing="1" w:after="100" w:afterAutospacing="1" w:line="240" w:lineRule="auto"/>
        <w:contextualSpacing/>
      </w:pPr>
      <w:r>
        <w:t xml:space="preserve">When needed or upon request members may be given the option to have funds reimbursed to them for expenses incurred via an Electronic Transfer of Funds (E-Transfer).  When an E-Transfer is used to reimburse </w:t>
      </w:r>
      <w:r w:rsidR="0C048FD5">
        <w:t>costs,</w:t>
      </w:r>
      <w:r>
        <w:t xml:space="preserve"> the following guidelines shall be consulted:</w:t>
      </w:r>
    </w:p>
    <w:p w14:paraId="406ABB49" w14:textId="25B0F1A7" w:rsidR="005133B1" w:rsidRPr="007C4AC9" w:rsidRDefault="005133B1" w:rsidP="007F0D18">
      <w:pPr>
        <w:pStyle w:val="ListParagraph"/>
        <w:widowControl w:val="0"/>
        <w:numPr>
          <w:ilvl w:val="0"/>
          <w:numId w:val="41"/>
        </w:numPr>
        <w:spacing w:before="100" w:beforeAutospacing="1" w:after="100" w:afterAutospacing="1" w:line="240" w:lineRule="auto"/>
        <w:ind w:left="426"/>
      </w:pPr>
      <w:r>
        <w:t>An E-Transfer should be used to reimburse funds only when the use of physical cheques is not a viable option.  Physical cheques provide an additional level of control and record keeping that E-Transfers lack.</w:t>
      </w:r>
    </w:p>
    <w:p w14:paraId="599FA9C6" w14:textId="10334EDE" w:rsidR="005133B1" w:rsidRPr="007C4AC9" w:rsidRDefault="005133B1" w:rsidP="007F0D18">
      <w:pPr>
        <w:pStyle w:val="ListParagraph"/>
        <w:widowControl w:val="0"/>
        <w:numPr>
          <w:ilvl w:val="0"/>
          <w:numId w:val="41"/>
        </w:numPr>
        <w:spacing w:before="100" w:beforeAutospacing="1" w:after="100" w:afterAutospacing="1" w:line="240" w:lineRule="auto"/>
        <w:ind w:left="426"/>
      </w:pPr>
      <w:r>
        <w:t>An E-Transfer can only be started by one of the current listed signatories for the Local Association accounts.  There should be no more than three current listed signatories with the ability to undertake an E-Transfer.</w:t>
      </w:r>
    </w:p>
    <w:p w14:paraId="5D40EAFE" w14:textId="1B65492E" w:rsidR="005133B1" w:rsidRPr="007C4AC9" w:rsidRDefault="005133B1" w:rsidP="007F0D18">
      <w:pPr>
        <w:pStyle w:val="ListParagraph"/>
        <w:widowControl w:val="0"/>
        <w:numPr>
          <w:ilvl w:val="0"/>
          <w:numId w:val="41"/>
        </w:numPr>
        <w:spacing w:before="100" w:beforeAutospacing="1" w:after="100" w:afterAutospacing="1" w:line="240" w:lineRule="auto"/>
        <w:ind w:left="426"/>
      </w:pPr>
      <w:r>
        <w:t xml:space="preserve">All established procedures for approving the payment of expenses shall be followed prior to the commencement of an E-Transfer.  In matters of urgency or importance a recorded discussion at a </w:t>
      </w:r>
      <w:r>
        <w:lastRenderedPageBreak/>
        <w:t>time other than a scheduled meeting may be used to record a motion to send an E-Transfer.</w:t>
      </w:r>
    </w:p>
    <w:p w14:paraId="1E83F8DA" w14:textId="17B53BD6" w:rsidR="005133B1" w:rsidRPr="007C4AC9" w:rsidRDefault="005133B1" w:rsidP="007F0D18">
      <w:pPr>
        <w:pStyle w:val="ListParagraph"/>
        <w:widowControl w:val="0"/>
        <w:numPr>
          <w:ilvl w:val="0"/>
          <w:numId w:val="41"/>
        </w:numPr>
        <w:spacing w:before="100" w:beforeAutospacing="1" w:after="100" w:afterAutospacing="1" w:line="240" w:lineRule="auto"/>
        <w:ind w:left="426"/>
      </w:pPr>
      <w:r>
        <w:t>Following the acceptance of an E-Transfer of funds by the recipient one of the signatory officers (President, Secretary, Treasurer) shall complete an expense form for submission to the Treasurer for record keeping purposes.</w:t>
      </w:r>
    </w:p>
    <w:p w14:paraId="47EE9039" w14:textId="1EC53738" w:rsidR="005133B1" w:rsidRPr="007C4AC9" w:rsidRDefault="005133B1" w:rsidP="007F0D18">
      <w:pPr>
        <w:pStyle w:val="ListParagraph"/>
        <w:widowControl w:val="0"/>
        <w:numPr>
          <w:ilvl w:val="0"/>
          <w:numId w:val="41"/>
        </w:numPr>
        <w:spacing w:before="100" w:beforeAutospacing="1" w:after="100" w:afterAutospacing="1" w:line="240" w:lineRule="auto"/>
        <w:ind w:left="426"/>
      </w:pPr>
      <w:r>
        <w:t>When needed the preferred method of E-Transfer should be via an E-Mail option.</w:t>
      </w:r>
    </w:p>
    <w:p w14:paraId="261FAA0F" w14:textId="77777777" w:rsidR="005133B1" w:rsidRPr="007C4AC9" w:rsidRDefault="005133B1" w:rsidP="007F0D18">
      <w:pPr>
        <w:pStyle w:val="ListParagraph"/>
        <w:widowControl w:val="0"/>
        <w:numPr>
          <w:ilvl w:val="0"/>
          <w:numId w:val="41"/>
        </w:numPr>
        <w:spacing w:before="100" w:beforeAutospacing="1" w:after="100" w:afterAutospacing="1" w:line="240" w:lineRule="auto"/>
        <w:ind w:left="426"/>
      </w:pPr>
      <w:r>
        <w:t>Members should be advised by the President or Treasurer that an e-transfer will be sent to them via e-mail in advance of sending of the actual transfer.  In the advisement of a forthcoming transfer members should be told:</w:t>
      </w:r>
      <w:r>
        <w:br/>
      </w:r>
    </w:p>
    <w:p w14:paraId="27CBC2A3" w14:textId="77777777" w:rsidR="005133B1" w:rsidRPr="007C4AC9" w:rsidRDefault="005133B1" w:rsidP="007F0D18">
      <w:pPr>
        <w:pStyle w:val="ListParagraph"/>
        <w:widowControl w:val="0"/>
        <w:numPr>
          <w:ilvl w:val="1"/>
          <w:numId w:val="41"/>
        </w:numPr>
        <w:spacing w:before="100" w:beforeAutospacing="1" w:after="100" w:afterAutospacing="1" w:line="240" w:lineRule="auto"/>
        <w:ind w:left="709"/>
      </w:pPr>
      <w:r>
        <w:t>What the transfer is for, and if needed the amount.</w:t>
      </w:r>
    </w:p>
    <w:p w14:paraId="4EF6C21A" w14:textId="77777777" w:rsidR="005133B1" w:rsidRPr="007C4AC9" w:rsidRDefault="005133B1" w:rsidP="007F0D18">
      <w:pPr>
        <w:pStyle w:val="ListParagraph"/>
        <w:widowControl w:val="0"/>
        <w:numPr>
          <w:ilvl w:val="1"/>
          <w:numId w:val="41"/>
        </w:numPr>
        <w:spacing w:before="100" w:beforeAutospacing="1" w:after="100" w:afterAutospacing="1" w:line="240" w:lineRule="auto"/>
        <w:ind w:left="709"/>
      </w:pPr>
      <w:r>
        <w:t>What the Security Question and Answer is.</w:t>
      </w:r>
      <w:r>
        <w:br/>
      </w:r>
    </w:p>
    <w:p w14:paraId="6B8145F2" w14:textId="0EE414D9" w:rsidR="005133B1" w:rsidRPr="007C4AC9" w:rsidRDefault="005133B1" w:rsidP="007F0D18">
      <w:pPr>
        <w:pStyle w:val="ListParagraph"/>
        <w:widowControl w:val="0"/>
        <w:numPr>
          <w:ilvl w:val="0"/>
          <w:numId w:val="41"/>
        </w:numPr>
        <w:spacing w:before="100" w:beforeAutospacing="1" w:after="100" w:afterAutospacing="1" w:line="240" w:lineRule="auto"/>
        <w:ind w:left="426"/>
      </w:pPr>
      <w:r>
        <w:t>Upon receipt if the E-Transfer, members should deposit the funds at their earliest opportunity.</w:t>
      </w:r>
    </w:p>
    <w:p w14:paraId="319A74B2" w14:textId="77F379B3" w:rsidR="6FFF1C47" w:rsidRDefault="005133B1" w:rsidP="007F0D18">
      <w:pPr>
        <w:pStyle w:val="ListParagraph"/>
        <w:widowControl w:val="0"/>
        <w:numPr>
          <w:ilvl w:val="0"/>
          <w:numId w:val="41"/>
        </w:numPr>
        <w:spacing w:before="100" w:beforeAutospacing="1" w:after="100" w:afterAutospacing="1" w:line="240" w:lineRule="auto"/>
        <w:ind w:left="426"/>
      </w:pPr>
      <w:r>
        <w:t xml:space="preserve">The three signatory officers of the Local Association accounts shall when needed </w:t>
      </w:r>
      <w:r w:rsidR="00492D8C">
        <w:t>contact</w:t>
      </w:r>
      <w:r>
        <w:t xml:space="preserve"> either our Account Representative at the closest branch of the financial institution that holds the Association accounts or their closest local branch to ensure that the ability to undertake and approve E-Transfers is enabled. </w:t>
      </w:r>
    </w:p>
    <w:p w14:paraId="1C8853CA" w14:textId="77777777" w:rsidR="005133B1" w:rsidRPr="007C4AC9" w:rsidRDefault="005133B1"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6.5 Financial Records</w:t>
      </w:r>
    </w:p>
    <w:p w14:paraId="3503342A" w14:textId="77777777" w:rsidR="005133B1" w:rsidRPr="007C4AC9" w:rsidRDefault="005133B1" w:rsidP="00FA27D2">
      <w:pPr>
        <w:widowControl w:val="0"/>
        <w:spacing w:before="100" w:beforeAutospacing="1" w:after="100" w:afterAutospacing="1" w:line="240" w:lineRule="auto"/>
        <w:contextualSpacing/>
      </w:pPr>
      <w:r>
        <w:t>The Treasurer working in cooperation with the President shall establish a system of record keeping that will track all the monies collected and disbursed by the Local Association keeping in mind accepted standard accounting practices.</w:t>
      </w:r>
    </w:p>
    <w:p w14:paraId="56F5098C" w14:textId="77777777" w:rsidR="005133B1" w:rsidRPr="007C4AC9" w:rsidRDefault="005133B1" w:rsidP="00FA27D2">
      <w:pPr>
        <w:widowControl w:val="0"/>
        <w:spacing w:before="100" w:beforeAutospacing="1" w:after="100" w:afterAutospacing="1" w:line="240" w:lineRule="auto"/>
        <w:contextualSpacing/>
      </w:pPr>
      <w:r>
        <w:t>As part of an established record-keeping regime the treasurer should track all monies received and expended in the following suggested fashion:</w:t>
      </w:r>
    </w:p>
    <w:p w14:paraId="117C14FB" w14:textId="77777777" w:rsidR="005133B1" w:rsidRPr="007C4AC9" w:rsidRDefault="005133B1" w:rsidP="007F0D18">
      <w:pPr>
        <w:pStyle w:val="ListParagraph"/>
        <w:widowControl w:val="0"/>
        <w:numPr>
          <w:ilvl w:val="0"/>
          <w:numId w:val="32"/>
        </w:numPr>
        <w:spacing w:before="100" w:beforeAutospacing="1" w:after="100" w:afterAutospacing="1" w:line="240" w:lineRule="auto"/>
        <w:ind w:left="426"/>
      </w:pPr>
      <w:r>
        <w:t>Regular Review of bank activity through logging in to the online account services provided by the financial institution that currently holds the association accounts.</w:t>
      </w:r>
    </w:p>
    <w:p w14:paraId="603DA1D8" w14:textId="77777777" w:rsidR="005133B1" w:rsidRPr="007C4AC9" w:rsidRDefault="005133B1" w:rsidP="007F0D18">
      <w:pPr>
        <w:pStyle w:val="ListParagraph"/>
        <w:widowControl w:val="0"/>
        <w:numPr>
          <w:ilvl w:val="0"/>
          <w:numId w:val="32"/>
        </w:numPr>
        <w:spacing w:before="100" w:beforeAutospacing="1" w:after="100" w:afterAutospacing="1" w:line="240" w:lineRule="auto"/>
        <w:ind w:left="426"/>
      </w:pPr>
      <w:r>
        <w:t>Monthly review of provided bank statements.</w:t>
      </w:r>
    </w:p>
    <w:p w14:paraId="3776D24E" w14:textId="77777777" w:rsidR="005133B1" w:rsidRPr="007C4AC9" w:rsidRDefault="005133B1" w:rsidP="00D475C2">
      <w:pPr>
        <w:pStyle w:val="ListParagraph"/>
        <w:widowControl w:val="0"/>
        <w:numPr>
          <w:ilvl w:val="0"/>
          <w:numId w:val="32"/>
        </w:numPr>
        <w:spacing w:before="100" w:beforeAutospacing="1" w:after="100" w:afterAutospacing="1" w:line="240" w:lineRule="auto"/>
        <w:ind w:left="426"/>
      </w:pPr>
      <w:r>
        <w:t>Maintain a monthly ledger of income received and monies expended.  This monthly ledger should provide a mid-year and end of the year spending summary.</w:t>
      </w:r>
    </w:p>
    <w:p w14:paraId="646ED752" w14:textId="77777777" w:rsidR="005133B1" w:rsidRPr="007C4AC9" w:rsidRDefault="005133B1" w:rsidP="00D475C2">
      <w:pPr>
        <w:pStyle w:val="ListParagraph"/>
        <w:widowControl w:val="0"/>
        <w:numPr>
          <w:ilvl w:val="0"/>
          <w:numId w:val="32"/>
        </w:numPr>
        <w:spacing w:before="100" w:beforeAutospacing="1" w:after="100" w:afterAutospacing="1" w:line="240" w:lineRule="auto"/>
        <w:ind w:left="426"/>
      </w:pPr>
      <w:r>
        <w:t>Monthly reports to be included as part of any meeting agenda drafted by the President.  The report is to be presented, debated and a motion to accept the presented report shall be recorded in the minutes.</w:t>
      </w:r>
    </w:p>
    <w:p w14:paraId="0B474E97" w14:textId="77777777" w:rsidR="005133B1" w:rsidRPr="007C4AC9" w:rsidRDefault="005133B1" w:rsidP="00D475C2">
      <w:pPr>
        <w:pStyle w:val="ListParagraph"/>
        <w:widowControl w:val="0"/>
        <w:numPr>
          <w:ilvl w:val="0"/>
          <w:numId w:val="32"/>
        </w:numPr>
        <w:spacing w:before="100" w:beforeAutospacing="1" w:after="100" w:afterAutospacing="1" w:line="240" w:lineRule="auto"/>
        <w:ind w:left="426"/>
      </w:pPr>
      <w:r>
        <w:t>Use of desktop computer based or online cloud-based accounting software as a supplement to the monthly ledger.</w:t>
      </w:r>
    </w:p>
    <w:p w14:paraId="499EBC9D" w14:textId="77777777" w:rsidR="005133B1" w:rsidRPr="007C4AC9" w:rsidRDefault="005133B1" w:rsidP="00D475C2">
      <w:pPr>
        <w:pStyle w:val="ListParagraph"/>
        <w:widowControl w:val="0"/>
        <w:numPr>
          <w:ilvl w:val="0"/>
          <w:numId w:val="32"/>
        </w:numPr>
        <w:spacing w:before="100" w:beforeAutospacing="1" w:after="100" w:afterAutospacing="1" w:line="240" w:lineRule="auto"/>
        <w:ind w:left="426"/>
      </w:pPr>
      <w:r>
        <w:t>Physical paper copies of all expense forms received or requested as well as receipts to match all expenses shall be maintained in an organized record keeping system.</w:t>
      </w:r>
    </w:p>
    <w:p w14:paraId="69B6B0FE" w14:textId="77777777" w:rsidR="005133B1" w:rsidRPr="007C4AC9" w:rsidRDefault="005133B1" w:rsidP="00FA27D2">
      <w:pPr>
        <w:widowControl w:val="0"/>
        <w:spacing w:before="100" w:beforeAutospacing="1" w:after="100" w:afterAutospacing="1" w:line="240" w:lineRule="auto"/>
        <w:contextualSpacing/>
      </w:pPr>
      <w:r>
        <w:t>The record keeping methods shall be left to the decision of the Treasurer in consultation with the President and may be adjusted or delegated to others as needed.</w:t>
      </w:r>
    </w:p>
    <w:p w14:paraId="20B0F7F0" w14:textId="77777777" w:rsidR="005133B1" w:rsidRPr="007C4AC9" w:rsidRDefault="005133B1" w:rsidP="00FA27D2">
      <w:pPr>
        <w:widowControl w:val="0"/>
        <w:spacing w:before="100" w:beforeAutospacing="1" w:after="100" w:afterAutospacing="1" w:line="240" w:lineRule="auto"/>
        <w:contextualSpacing/>
      </w:pPr>
      <w:r>
        <w:t>All financial records will be archived and maintained in accordance with recommendations of the outside auditor that is contracted by the Local Association to review the financial records of the Association on an annual basis.</w:t>
      </w:r>
    </w:p>
    <w:p w14:paraId="402468BC" w14:textId="77777777" w:rsidR="005133B1" w:rsidRPr="007C4AC9" w:rsidRDefault="005133B1" w:rsidP="00FA27D2">
      <w:pPr>
        <w:widowControl w:val="0"/>
        <w:spacing w:before="100" w:beforeAutospacing="1" w:after="100" w:afterAutospacing="1" w:line="240" w:lineRule="auto"/>
        <w:contextualSpacing/>
      </w:pPr>
      <w:r>
        <w:t xml:space="preserve">Every five (5) years the financial records and recordkeeping practices of the Local Association shall be subject to a more rigorous forensic auditing procedure to be carried out by a chartered accounting firm as arranged by the Treasurer in consultation with the President.  The purpose of this more detailed auditing of the financial records of the Association shall be to ensure that the Local Association is </w:t>
      </w:r>
      <w:r>
        <w:lastRenderedPageBreak/>
        <w:t xml:space="preserve">following and adapting to established accounting and record keeping standards and that the monies entrusted to the care of the Local Association are being looked after and expended responsibly.   </w:t>
      </w:r>
    </w:p>
    <w:p w14:paraId="4FD2D720" w14:textId="77777777" w:rsidR="005133B1" w:rsidRPr="007C4AC9" w:rsidRDefault="005133B1" w:rsidP="00FA27D2">
      <w:pPr>
        <w:widowControl w:val="0"/>
        <w:spacing w:before="100" w:beforeAutospacing="1" w:after="100" w:afterAutospacing="1" w:line="240" w:lineRule="auto"/>
        <w:contextualSpacing/>
      </w:pPr>
      <w:r>
        <w:t>When a new treasurer is appointed by the President or President-Elect; the current Treasurer shall work to set up a time when the incoming and outgoing Treasurers’ can meet to discuss some of the following:</w:t>
      </w:r>
    </w:p>
    <w:p w14:paraId="6693D6DE" w14:textId="32B13A14" w:rsidR="005133B1" w:rsidRPr="007C4AC9" w:rsidRDefault="005133B1" w:rsidP="00F072D8">
      <w:pPr>
        <w:pStyle w:val="ListParagraph"/>
        <w:widowControl w:val="0"/>
        <w:numPr>
          <w:ilvl w:val="1"/>
          <w:numId w:val="71"/>
        </w:numPr>
        <w:spacing w:before="100" w:beforeAutospacing="1" w:after="100" w:afterAutospacing="1" w:line="240" w:lineRule="auto"/>
        <w:ind w:left="426"/>
      </w:pPr>
      <w:r w:rsidRPr="007C4AC9">
        <w:t>Transfer of Records.</w:t>
      </w:r>
    </w:p>
    <w:p w14:paraId="50A6E03C" w14:textId="75ECF1BE" w:rsidR="005133B1" w:rsidRPr="007C4AC9" w:rsidRDefault="005133B1" w:rsidP="00F072D8">
      <w:pPr>
        <w:pStyle w:val="ListParagraph"/>
        <w:widowControl w:val="0"/>
        <w:numPr>
          <w:ilvl w:val="1"/>
          <w:numId w:val="71"/>
        </w:numPr>
        <w:spacing w:before="100" w:beforeAutospacing="1" w:after="100" w:afterAutospacing="1" w:line="240" w:lineRule="auto"/>
        <w:ind w:left="426"/>
      </w:pPr>
      <w:r w:rsidRPr="007C4AC9">
        <w:t>Tutorial on use of computer-based accounting software.</w:t>
      </w:r>
    </w:p>
    <w:p w14:paraId="3E2FC5F4" w14:textId="6326BC22" w:rsidR="6FFF1C47" w:rsidRDefault="005133B1" w:rsidP="00F072D8">
      <w:pPr>
        <w:pStyle w:val="ListParagraph"/>
        <w:widowControl w:val="0"/>
        <w:numPr>
          <w:ilvl w:val="1"/>
          <w:numId w:val="71"/>
        </w:numPr>
        <w:spacing w:before="100" w:beforeAutospacing="1" w:after="100" w:afterAutospacing="1" w:line="240" w:lineRule="auto"/>
        <w:ind w:left="426"/>
      </w:pPr>
      <w:r w:rsidRPr="007C4AC9">
        <w:t>Given the access information for the online banking accounts of the Local Association.</w:t>
      </w:r>
    </w:p>
    <w:p w14:paraId="55A3A28D" w14:textId="77777777" w:rsidR="005133B1" w:rsidRPr="007C4AC9" w:rsidRDefault="005133B1" w:rsidP="00FA27D2">
      <w:pPr>
        <w:widowControl w:val="0"/>
        <w:spacing w:before="100" w:beforeAutospacing="1" w:after="100" w:afterAutospacing="1" w:line="240" w:lineRule="auto"/>
        <w:contextualSpacing/>
        <w:rPr>
          <w:b/>
          <w:bCs/>
          <w:sz w:val="28"/>
          <w:szCs w:val="28"/>
          <w:u w:val="single"/>
        </w:rPr>
      </w:pPr>
      <w:r>
        <w:t xml:space="preserve"> </w:t>
      </w:r>
      <w:r w:rsidRPr="6873714A">
        <w:rPr>
          <w:b/>
          <w:bCs/>
          <w:sz w:val="28"/>
          <w:szCs w:val="28"/>
          <w:u w:val="single"/>
        </w:rPr>
        <w:t>6.5.1 Expense Forms – General Association Operations</w:t>
      </w:r>
    </w:p>
    <w:p w14:paraId="019FDC2F"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All expense forms submitted to the Local Association for general operation expense repayment must be completed in full to the best knowledge of the member submitting the form for reimbursement.  This would include the following details:</w:t>
      </w:r>
    </w:p>
    <w:p w14:paraId="6CCEAC32" w14:textId="57AA7E1D" w:rsidR="005133B1" w:rsidRPr="007C4AC9" w:rsidRDefault="005133B1" w:rsidP="00FA27D2">
      <w:pPr>
        <w:pStyle w:val="ListParagraph"/>
        <w:widowControl w:val="0"/>
        <w:numPr>
          <w:ilvl w:val="0"/>
          <w:numId w:val="27"/>
        </w:numPr>
        <w:spacing w:before="100" w:beforeAutospacing="1" w:after="100" w:afterAutospacing="1" w:line="240" w:lineRule="auto"/>
        <w:rPr>
          <w:lang w:eastAsia="en-CA"/>
        </w:rPr>
      </w:pPr>
      <w:r w:rsidRPr="6873714A">
        <w:rPr>
          <w:lang w:eastAsia="en-CA"/>
        </w:rPr>
        <w:t>Date of the expense form.</w:t>
      </w:r>
    </w:p>
    <w:p w14:paraId="4FB0F20D" w14:textId="42B4F12E" w:rsidR="005133B1" w:rsidRPr="007C4AC9" w:rsidRDefault="005133B1" w:rsidP="00FA27D2">
      <w:pPr>
        <w:pStyle w:val="ListParagraph"/>
        <w:widowControl w:val="0"/>
        <w:numPr>
          <w:ilvl w:val="0"/>
          <w:numId w:val="27"/>
        </w:numPr>
        <w:spacing w:before="100" w:beforeAutospacing="1" w:after="100" w:afterAutospacing="1" w:line="240" w:lineRule="auto"/>
        <w:rPr>
          <w:lang w:eastAsia="en-CA"/>
        </w:rPr>
      </w:pPr>
      <w:r w:rsidRPr="6873714A">
        <w:rPr>
          <w:lang w:eastAsia="en-CA"/>
        </w:rPr>
        <w:t>Purpose of the expense.</w:t>
      </w:r>
    </w:p>
    <w:p w14:paraId="5242B3B7" w14:textId="329558F7" w:rsidR="005133B1" w:rsidRPr="007C4AC9" w:rsidRDefault="005133B1" w:rsidP="00FA27D2">
      <w:pPr>
        <w:pStyle w:val="ListParagraph"/>
        <w:widowControl w:val="0"/>
        <w:numPr>
          <w:ilvl w:val="0"/>
          <w:numId w:val="27"/>
        </w:numPr>
        <w:spacing w:before="100" w:beforeAutospacing="1" w:after="100" w:afterAutospacing="1" w:line="240" w:lineRule="auto"/>
        <w:rPr>
          <w:lang w:eastAsia="en-CA"/>
        </w:rPr>
      </w:pPr>
      <w:r w:rsidRPr="6873714A">
        <w:rPr>
          <w:lang w:eastAsia="en-CA"/>
        </w:rPr>
        <w:t>Full name, School Staff &amp; Mailing address.</w:t>
      </w:r>
    </w:p>
    <w:p w14:paraId="63F548E6" w14:textId="2682BABF" w:rsidR="005133B1" w:rsidRPr="007C4AC9" w:rsidRDefault="005133B1" w:rsidP="00FA27D2">
      <w:pPr>
        <w:pStyle w:val="ListParagraph"/>
        <w:widowControl w:val="0"/>
        <w:numPr>
          <w:ilvl w:val="0"/>
          <w:numId w:val="27"/>
        </w:numPr>
        <w:spacing w:before="100" w:beforeAutospacing="1" w:after="100" w:afterAutospacing="1" w:line="240" w:lineRule="auto"/>
        <w:rPr>
          <w:lang w:eastAsia="en-CA"/>
        </w:rPr>
      </w:pPr>
      <w:r w:rsidRPr="6873714A">
        <w:rPr>
          <w:lang w:eastAsia="en-CA"/>
        </w:rPr>
        <w:t>Number of travel kilometres; round trip to the meeting or function.</w:t>
      </w:r>
    </w:p>
    <w:p w14:paraId="53FA7C17" w14:textId="543007A4" w:rsidR="005133B1" w:rsidRPr="007C4AC9" w:rsidRDefault="005133B1" w:rsidP="00FA27D2">
      <w:pPr>
        <w:pStyle w:val="ListParagraph"/>
        <w:widowControl w:val="0"/>
        <w:numPr>
          <w:ilvl w:val="0"/>
          <w:numId w:val="27"/>
        </w:numPr>
        <w:spacing w:before="100" w:beforeAutospacing="1" w:after="100" w:afterAutospacing="1" w:line="240" w:lineRule="auto"/>
        <w:rPr>
          <w:lang w:eastAsia="en-CA"/>
        </w:rPr>
      </w:pPr>
      <w:r w:rsidRPr="6873714A">
        <w:rPr>
          <w:lang w:eastAsia="en-CA"/>
        </w:rPr>
        <w:t xml:space="preserve">Details of expenses </w:t>
      </w:r>
      <w:r w:rsidR="00D475C2" w:rsidRPr="6873714A">
        <w:rPr>
          <w:lang w:eastAsia="en-CA"/>
        </w:rPr>
        <w:t>incurred,</w:t>
      </w:r>
      <w:r w:rsidRPr="6873714A">
        <w:rPr>
          <w:lang w:eastAsia="en-CA"/>
        </w:rPr>
        <w:t xml:space="preserve"> including a budget category whenever possible.</w:t>
      </w:r>
    </w:p>
    <w:p w14:paraId="4B7764B5" w14:textId="77777777" w:rsidR="005133B1" w:rsidRPr="007C4AC9" w:rsidRDefault="005133B1" w:rsidP="00FA27D2">
      <w:pPr>
        <w:pStyle w:val="ListParagraph"/>
        <w:widowControl w:val="0"/>
        <w:numPr>
          <w:ilvl w:val="0"/>
          <w:numId w:val="27"/>
        </w:numPr>
        <w:spacing w:before="100" w:beforeAutospacing="1" w:after="100" w:afterAutospacing="1" w:line="240" w:lineRule="auto"/>
        <w:rPr>
          <w:lang w:eastAsia="en-CA"/>
        </w:rPr>
      </w:pPr>
      <w:r w:rsidRPr="6873714A">
        <w:rPr>
          <w:lang w:eastAsia="en-CA"/>
        </w:rPr>
        <w:t>A signature on the indicated line of the expense form.</w:t>
      </w:r>
    </w:p>
    <w:p w14:paraId="3E5F523D"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All expense forms will be reviewed for completeness by the Treasurer prior to expense cheques being issued.  Incomplete expense forms may be returned to the member requesting reimbursement through the inter-school mail system.  Returning of incomplete forms shall be done at the discretion of the treasurer.</w:t>
      </w:r>
    </w:p>
    <w:p w14:paraId="69E2C9DF"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All signed expense forms shall be approved for payment by the current Treasurer.  When an expense claim is submitted by the Treasurer then one of the other two signatories of the Local Association account shall review the submitted expense form for payment.  Expense forms should not be submitted and signed for approval by the same individual.  In a large dollar amount or emergency situation the person submitting the expense form shall contact the President or one of the other two signatories of the Local Association accounts to approve the expense.</w:t>
      </w:r>
    </w:p>
    <w:p w14:paraId="3C675670"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Payment for incurred expenses shall whenever possible be made within ten school days of the incurred expense with the following exception:</w:t>
      </w:r>
    </w:p>
    <w:p w14:paraId="3E4EF8AB" w14:textId="5E169611"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 xml:space="preserve">Members are requested to deposit expense cheques into their financial institution as soon as they </w:t>
      </w:r>
      <w:r w:rsidR="00161F80" w:rsidRPr="6873714A">
        <w:rPr>
          <w:lang w:eastAsia="en-CA"/>
        </w:rPr>
        <w:t>can</w:t>
      </w:r>
      <w:r w:rsidRPr="6873714A">
        <w:rPr>
          <w:lang w:eastAsia="en-CA"/>
        </w:rPr>
        <w:t xml:space="preserve"> </w:t>
      </w:r>
      <w:r w:rsidR="00161F80" w:rsidRPr="6873714A">
        <w:rPr>
          <w:lang w:eastAsia="en-CA"/>
        </w:rPr>
        <w:t>to</w:t>
      </w:r>
      <w:r w:rsidRPr="6873714A">
        <w:rPr>
          <w:lang w:eastAsia="en-CA"/>
        </w:rPr>
        <w:t xml:space="preserve"> assist with the reconciling of expenses.</w:t>
      </w:r>
    </w:p>
    <w:p w14:paraId="76A69EEB"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Expense claims older than sixty days after the date of the event may not be honoured.  The decision to honour late expense claims will be made by the Executive.</w:t>
      </w:r>
    </w:p>
    <w:p w14:paraId="1441D0A5" w14:textId="1748B5A6" w:rsidR="6873714A" w:rsidRDefault="6873714A" w:rsidP="00FA27D2">
      <w:pPr>
        <w:widowControl w:val="0"/>
        <w:spacing w:beforeAutospacing="1" w:afterAutospacing="1" w:line="240" w:lineRule="auto"/>
        <w:contextualSpacing/>
        <w:rPr>
          <w:b/>
          <w:bCs/>
          <w:sz w:val="28"/>
          <w:szCs w:val="28"/>
          <w:u w:val="single"/>
        </w:rPr>
      </w:pPr>
    </w:p>
    <w:p w14:paraId="712BA5AA" w14:textId="77777777" w:rsidR="005133B1" w:rsidRPr="007C4AC9" w:rsidRDefault="005133B1"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6.5.2 Expense Forms – Supporting Professional Growth Grant</w:t>
      </w:r>
    </w:p>
    <w:p w14:paraId="327F542F"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All expense forms submitted to the Local Association upon receipt of a Professional Development Grant must be completed in full to the best knowledge of the member submitting the form for reimbursement.  This would include the following details:</w:t>
      </w:r>
    </w:p>
    <w:p w14:paraId="59CD586E" w14:textId="26316990" w:rsidR="005133B1" w:rsidRPr="007C4AC9" w:rsidRDefault="005133B1" w:rsidP="008E7108">
      <w:pPr>
        <w:pStyle w:val="ListParagraph"/>
        <w:widowControl w:val="0"/>
        <w:numPr>
          <w:ilvl w:val="0"/>
          <w:numId w:val="27"/>
        </w:numPr>
        <w:spacing w:before="100" w:beforeAutospacing="1" w:after="100" w:afterAutospacing="1" w:line="240" w:lineRule="auto"/>
        <w:ind w:left="426"/>
        <w:rPr>
          <w:lang w:eastAsia="en-CA"/>
        </w:rPr>
      </w:pPr>
      <w:r w:rsidRPr="6873714A">
        <w:rPr>
          <w:lang w:eastAsia="en-CA"/>
        </w:rPr>
        <w:t>Date of the expense form.</w:t>
      </w:r>
    </w:p>
    <w:p w14:paraId="35C64722" w14:textId="50AB79E6" w:rsidR="005133B1" w:rsidRPr="007C4AC9" w:rsidRDefault="005133B1" w:rsidP="008E7108">
      <w:pPr>
        <w:pStyle w:val="ListParagraph"/>
        <w:widowControl w:val="0"/>
        <w:numPr>
          <w:ilvl w:val="0"/>
          <w:numId w:val="27"/>
        </w:numPr>
        <w:spacing w:before="100" w:beforeAutospacing="1" w:after="100" w:afterAutospacing="1" w:line="240" w:lineRule="auto"/>
        <w:ind w:left="426"/>
        <w:rPr>
          <w:lang w:eastAsia="en-CA"/>
        </w:rPr>
      </w:pPr>
      <w:r w:rsidRPr="6873714A">
        <w:rPr>
          <w:lang w:eastAsia="en-CA"/>
        </w:rPr>
        <w:t>Purpose of the expense.</w:t>
      </w:r>
    </w:p>
    <w:p w14:paraId="12A3AEA8" w14:textId="5D705C6C" w:rsidR="005133B1" w:rsidRPr="007C4AC9" w:rsidRDefault="005133B1" w:rsidP="008E7108">
      <w:pPr>
        <w:pStyle w:val="ListParagraph"/>
        <w:widowControl w:val="0"/>
        <w:numPr>
          <w:ilvl w:val="0"/>
          <w:numId w:val="27"/>
        </w:numPr>
        <w:spacing w:before="100" w:beforeAutospacing="1" w:after="100" w:afterAutospacing="1" w:line="240" w:lineRule="auto"/>
        <w:ind w:left="426"/>
        <w:rPr>
          <w:lang w:eastAsia="en-CA"/>
        </w:rPr>
      </w:pPr>
      <w:r w:rsidRPr="6873714A">
        <w:rPr>
          <w:lang w:eastAsia="en-CA"/>
        </w:rPr>
        <w:t>Full name, School Staff &amp; Mailing address.</w:t>
      </w:r>
    </w:p>
    <w:p w14:paraId="2C702B90" w14:textId="1F0EE8FC" w:rsidR="005133B1" w:rsidRPr="007C4AC9" w:rsidRDefault="005133B1" w:rsidP="008E7108">
      <w:pPr>
        <w:pStyle w:val="ListParagraph"/>
        <w:widowControl w:val="0"/>
        <w:numPr>
          <w:ilvl w:val="0"/>
          <w:numId w:val="27"/>
        </w:numPr>
        <w:spacing w:before="100" w:beforeAutospacing="1" w:after="100" w:afterAutospacing="1" w:line="240" w:lineRule="auto"/>
        <w:ind w:left="426"/>
        <w:rPr>
          <w:lang w:eastAsia="en-CA"/>
        </w:rPr>
      </w:pPr>
      <w:r w:rsidRPr="6873714A">
        <w:rPr>
          <w:lang w:eastAsia="en-CA"/>
        </w:rPr>
        <w:lastRenderedPageBreak/>
        <w:t xml:space="preserve">Details of expenses </w:t>
      </w:r>
      <w:r w:rsidR="008E7108" w:rsidRPr="6873714A">
        <w:rPr>
          <w:lang w:eastAsia="en-CA"/>
        </w:rPr>
        <w:t>incurred,</w:t>
      </w:r>
      <w:r w:rsidRPr="6873714A">
        <w:rPr>
          <w:lang w:eastAsia="en-CA"/>
        </w:rPr>
        <w:t xml:space="preserve"> including a budget category whenever possible.</w:t>
      </w:r>
    </w:p>
    <w:p w14:paraId="6644068E" w14:textId="77777777" w:rsidR="005133B1" w:rsidRPr="007C4AC9" w:rsidRDefault="005133B1" w:rsidP="008E7108">
      <w:pPr>
        <w:pStyle w:val="ListParagraph"/>
        <w:widowControl w:val="0"/>
        <w:numPr>
          <w:ilvl w:val="0"/>
          <w:numId w:val="27"/>
        </w:numPr>
        <w:spacing w:before="100" w:beforeAutospacing="1" w:after="100" w:afterAutospacing="1" w:line="240" w:lineRule="auto"/>
        <w:ind w:left="426"/>
        <w:rPr>
          <w:lang w:eastAsia="en-CA"/>
        </w:rPr>
      </w:pPr>
      <w:r w:rsidRPr="6873714A">
        <w:rPr>
          <w:lang w:eastAsia="en-CA"/>
        </w:rPr>
        <w:t>A signature on the indicated line of the expense form.</w:t>
      </w:r>
    </w:p>
    <w:p w14:paraId="5ABC6E38"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All expense forms for the PD Grant shall have the reimbursement of expenses limited to the scope of the grant program.  The approved expenses for the grant program include:</w:t>
      </w:r>
    </w:p>
    <w:p w14:paraId="6B409F2F" w14:textId="77777777" w:rsidR="006F354E" w:rsidRDefault="006F354E" w:rsidP="00FA27D2">
      <w:pPr>
        <w:widowControl w:val="0"/>
        <w:spacing w:before="100" w:beforeAutospacing="1" w:after="100" w:afterAutospacing="1" w:line="240" w:lineRule="auto"/>
        <w:contextualSpacing/>
        <w:rPr>
          <w:b/>
          <w:bCs/>
          <w:lang w:eastAsia="en-CA"/>
        </w:rPr>
      </w:pPr>
    </w:p>
    <w:p w14:paraId="09DD451F" w14:textId="3A2CFF08" w:rsidR="005133B1" w:rsidRPr="007C4AC9" w:rsidRDefault="005133B1" w:rsidP="00FA27D2">
      <w:pPr>
        <w:widowControl w:val="0"/>
        <w:spacing w:before="100" w:beforeAutospacing="1" w:after="100" w:afterAutospacing="1" w:line="240" w:lineRule="auto"/>
        <w:contextualSpacing/>
        <w:rPr>
          <w:lang w:eastAsia="en-CA"/>
        </w:rPr>
      </w:pPr>
      <w:r w:rsidRPr="6873714A">
        <w:rPr>
          <w:b/>
          <w:bCs/>
          <w:lang w:eastAsia="en-CA"/>
        </w:rPr>
        <w:t>Level One (Small Grant)</w:t>
      </w:r>
    </w:p>
    <w:p w14:paraId="08B16386"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Small Grant expense shall not exceed fifty dollars ($50.00) including all applicable taxes.  Based on the approved current grant application information the following are allowable expenses under Level One grants:</w:t>
      </w:r>
    </w:p>
    <w:p w14:paraId="1843B412" w14:textId="2927C0A4" w:rsidR="005133B1" w:rsidRPr="007C4AC9" w:rsidRDefault="005133B1" w:rsidP="008E7108">
      <w:pPr>
        <w:pStyle w:val="ListParagraph"/>
        <w:widowControl w:val="0"/>
        <w:numPr>
          <w:ilvl w:val="0"/>
          <w:numId w:val="30"/>
        </w:numPr>
        <w:spacing w:before="100" w:beforeAutospacing="1" w:after="100" w:afterAutospacing="1" w:line="240" w:lineRule="auto"/>
        <w:ind w:left="426"/>
        <w:rPr>
          <w:lang w:eastAsia="en-CA"/>
        </w:rPr>
      </w:pPr>
      <w:r w:rsidRPr="6873714A">
        <w:rPr>
          <w:lang w:eastAsia="en-CA"/>
        </w:rPr>
        <w:t>Books for use in developing professional capacity.</w:t>
      </w:r>
    </w:p>
    <w:p w14:paraId="785FC657" w14:textId="75162313" w:rsidR="005133B1" w:rsidRPr="007C4AC9" w:rsidRDefault="005133B1" w:rsidP="008E7108">
      <w:pPr>
        <w:pStyle w:val="ListParagraph"/>
        <w:widowControl w:val="0"/>
        <w:numPr>
          <w:ilvl w:val="0"/>
          <w:numId w:val="30"/>
        </w:numPr>
        <w:spacing w:before="100" w:beforeAutospacing="1" w:after="100" w:afterAutospacing="1" w:line="240" w:lineRule="auto"/>
        <w:ind w:left="426"/>
        <w:rPr>
          <w:lang w:eastAsia="en-CA"/>
        </w:rPr>
      </w:pPr>
      <w:r w:rsidRPr="6873714A">
        <w:rPr>
          <w:lang w:eastAsia="en-CA"/>
        </w:rPr>
        <w:t>Membership to a Professional Growth Network.</w:t>
      </w:r>
    </w:p>
    <w:p w14:paraId="0D48F377" w14:textId="6D4C8563" w:rsidR="005133B1" w:rsidRPr="007C4AC9" w:rsidRDefault="005133B1" w:rsidP="008E7108">
      <w:pPr>
        <w:pStyle w:val="ListParagraph"/>
        <w:widowControl w:val="0"/>
        <w:numPr>
          <w:ilvl w:val="0"/>
          <w:numId w:val="30"/>
        </w:numPr>
        <w:spacing w:before="100" w:beforeAutospacing="1" w:after="100" w:afterAutospacing="1" w:line="240" w:lineRule="auto"/>
        <w:ind w:left="426"/>
        <w:rPr>
          <w:lang w:eastAsia="en-CA"/>
        </w:rPr>
      </w:pPr>
      <w:r w:rsidRPr="6873714A">
        <w:rPr>
          <w:lang w:eastAsia="en-CA"/>
        </w:rPr>
        <w:t>A subscription to a professional council.</w:t>
      </w:r>
    </w:p>
    <w:p w14:paraId="496F1E85" w14:textId="3C914F42" w:rsidR="00BF6A3D" w:rsidRPr="006F354E" w:rsidRDefault="005133B1" w:rsidP="008E7108">
      <w:pPr>
        <w:pStyle w:val="ListParagraph"/>
        <w:widowControl w:val="0"/>
        <w:numPr>
          <w:ilvl w:val="0"/>
          <w:numId w:val="30"/>
        </w:numPr>
        <w:spacing w:before="100" w:beforeAutospacing="1" w:after="100" w:afterAutospacing="1" w:line="240" w:lineRule="auto"/>
        <w:ind w:left="426"/>
        <w:rPr>
          <w:lang w:eastAsia="en-CA"/>
        </w:rPr>
      </w:pPr>
      <w:r w:rsidRPr="6873714A">
        <w:rPr>
          <w:lang w:eastAsia="en-CA"/>
        </w:rPr>
        <w:t>A subscription to a professional journal</w:t>
      </w:r>
    </w:p>
    <w:p w14:paraId="1592D39E" w14:textId="760C1ADA" w:rsidR="005133B1" w:rsidRPr="007C4AC9" w:rsidRDefault="005133B1" w:rsidP="00FA27D2">
      <w:pPr>
        <w:widowControl w:val="0"/>
        <w:spacing w:before="100" w:beforeAutospacing="1" w:after="100" w:afterAutospacing="1" w:line="240" w:lineRule="auto"/>
        <w:contextualSpacing/>
        <w:rPr>
          <w:lang w:eastAsia="en-CA"/>
        </w:rPr>
      </w:pPr>
      <w:r w:rsidRPr="6873714A">
        <w:rPr>
          <w:b/>
          <w:bCs/>
          <w:lang w:eastAsia="en-CA"/>
        </w:rPr>
        <w:t>Level Two (Large Grant)</w:t>
      </w:r>
    </w:p>
    <w:p w14:paraId="3CCD08C6"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Large Grant expense shall not exceed five hundred dollars ($500.00) including all applicable taxes.  Based on the approved current grant application information the following are allowable expenses under Level Two grants:</w:t>
      </w:r>
    </w:p>
    <w:p w14:paraId="20D66C7F" w14:textId="2D9A5B2A" w:rsidR="005133B1" w:rsidRPr="007C4AC9" w:rsidRDefault="005133B1" w:rsidP="008E7108">
      <w:pPr>
        <w:pStyle w:val="ListParagraph"/>
        <w:widowControl w:val="0"/>
        <w:numPr>
          <w:ilvl w:val="0"/>
          <w:numId w:val="30"/>
        </w:numPr>
        <w:spacing w:before="100" w:beforeAutospacing="1" w:after="100" w:afterAutospacing="1" w:line="240" w:lineRule="auto"/>
        <w:ind w:left="426"/>
        <w:rPr>
          <w:lang w:eastAsia="en-CA"/>
        </w:rPr>
      </w:pPr>
      <w:r w:rsidRPr="6873714A">
        <w:rPr>
          <w:lang w:eastAsia="en-CA"/>
        </w:rPr>
        <w:t>Course costs towards the completion of a Masters program of study.</w:t>
      </w:r>
    </w:p>
    <w:p w14:paraId="5D0D126F" w14:textId="15A818FA" w:rsidR="005133B1" w:rsidRPr="007C4AC9" w:rsidRDefault="005133B1" w:rsidP="008E7108">
      <w:pPr>
        <w:pStyle w:val="ListParagraph"/>
        <w:widowControl w:val="0"/>
        <w:numPr>
          <w:ilvl w:val="0"/>
          <w:numId w:val="30"/>
        </w:numPr>
        <w:spacing w:before="100" w:beforeAutospacing="1" w:after="100" w:afterAutospacing="1" w:line="240" w:lineRule="auto"/>
        <w:ind w:left="426"/>
        <w:rPr>
          <w:lang w:eastAsia="en-CA"/>
        </w:rPr>
      </w:pPr>
      <w:r w:rsidRPr="6873714A">
        <w:rPr>
          <w:lang w:eastAsia="en-CA"/>
        </w:rPr>
        <w:t>Course costs towards the completion of a Doctoral level program of study.</w:t>
      </w:r>
    </w:p>
    <w:p w14:paraId="59892568" w14:textId="77777777" w:rsidR="005133B1" w:rsidRPr="007C4AC9" w:rsidRDefault="005133B1" w:rsidP="008E7108">
      <w:pPr>
        <w:pStyle w:val="ListParagraph"/>
        <w:widowControl w:val="0"/>
        <w:numPr>
          <w:ilvl w:val="0"/>
          <w:numId w:val="30"/>
        </w:numPr>
        <w:spacing w:before="100" w:beforeAutospacing="1" w:after="100" w:afterAutospacing="1" w:line="240" w:lineRule="auto"/>
        <w:ind w:left="426"/>
        <w:rPr>
          <w:lang w:eastAsia="en-CA"/>
        </w:rPr>
      </w:pPr>
      <w:r w:rsidRPr="6873714A">
        <w:rPr>
          <w:lang w:eastAsia="en-CA"/>
        </w:rPr>
        <w:t>Course costs towards the completion of other advanced training not in a Masters or Doctoral program of study.</w:t>
      </w:r>
    </w:p>
    <w:p w14:paraId="7D6CF4FF"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Level Two grants should be used primarily for the payment of expenses for the tuition and course materials.</w:t>
      </w:r>
    </w:p>
    <w:p w14:paraId="57FFE241"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All expense forms will be reviewed for completeness by the Treasurer prior to expense cheques being issued.  Incomplete expense forms may be returned to the member requesting reimbursement through the inter-school mail system.  Returning of incomplete forms shall be done at the discretion of the treasurer.</w:t>
      </w:r>
    </w:p>
    <w:p w14:paraId="0E97CF21"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All signed expense forms shall be approved for payment by the current Treasurer.  When an expense claim is submitted by the Treasurer then one of the other two signatories of the Local Association account shall review the submitted expense form for payment.  Expense forms should not be submitted and signed for approval by the same individual.  In a large dollar amount or emergency situation the person submitting the expense form shall contact the President or one of the other two signatories of the Local Association accounts to approve the expense.</w:t>
      </w:r>
    </w:p>
    <w:p w14:paraId="70F1CD99"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Payment for incurred expenses shall whenever possible be made within ten school days of the incurred expense with the following exception:</w:t>
      </w:r>
    </w:p>
    <w:p w14:paraId="076951A9" w14:textId="57494C0C"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 xml:space="preserve">Members are requested to deposit expense cheques into their financial institution as soon as they </w:t>
      </w:r>
      <w:r w:rsidR="00161F80" w:rsidRPr="6873714A">
        <w:rPr>
          <w:lang w:eastAsia="en-CA"/>
        </w:rPr>
        <w:t>can</w:t>
      </w:r>
      <w:r w:rsidRPr="6873714A">
        <w:rPr>
          <w:lang w:eastAsia="en-CA"/>
        </w:rPr>
        <w:t xml:space="preserve"> to assist with the reconciling of expenses.</w:t>
      </w:r>
    </w:p>
    <w:p w14:paraId="6E6E633C"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Expense claims older than sixty days after the date of the event may not be honoured.  The decision to honour late expense claims will be made by the Executive.</w:t>
      </w:r>
    </w:p>
    <w:p w14:paraId="54AE659B" w14:textId="00B147B7" w:rsidR="00BF6A3D" w:rsidRPr="007C4AC9" w:rsidRDefault="00BF6A3D" w:rsidP="00FA27D2">
      <w:pPr>
        <w:widowControl w:val="0"/>
        <w:spacing w:before="100" w:beforeAutospacing="1" w:after="100" w:afterAutospacing="1" w:line="240" w:lineRule="auto"/>
        <w:contextualSpacing/>
        <w:rPr>
          <w:b/>
          <w:bCs/>
          <w:sz w:val="28"/>
          <w:szCs w:val="28"/>
          <w:u w:val="single"/>
        </w:rPr>
      </w:pPr>
    </w:p>
    <w:p w14:paraId="1BE1E065" w14:textId="5353E614" w:rsidR="005133B1" w:rsidRPr="007C4AC9" w:rsidRDefault="005133B1" w:rsidP="00FA27D2">
      <w:pPr>
        <w:widowControl w:val="0"/>
        <w:spacing w:before="100" w:beforeAutospacing="1" w:after="100" w:afterAutospacing="1" w:line="240" w:lineRule="auto"/>
        <w:contextualSpacing/>
        <w:rPr>
          <w:lang w:eastAsia="en-CA"/>
        </w:rPr>
      </w:pPr>
      <w:r w:rsidRPr="6873714A">
        <w:rPr>
          <w:b/>
          <w:bCs/>
          <w:sz w:val="28"/>
          <w:szCs w:val="28"/>
          <w:u w:val="single"/>
        </w:rPr>
        <w:t>6.6 Budget Preparation</w:t>
      </w:r>
    </w:p>
    <w:p w14:paraId="436A563D"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 xml:space="preserve">The Treasurer in cooperation with the President and Vice-President will prepare the draft budget every </w:t>
      </w:r>
      <w:r w:rsidRPr="6873714A">
        <w:rPr>
          <w:lang w:eastAsia="en-CA"/>
        </w:rPr>
        <w:lastRenderedPageBreak/>
        <w:t>year for presentation to the Executive Meeting in March of the current school year.</w:t>
      </w:r>
    </w:p>
    <w:p w14:paraId="617B29F1" w14:textId="0680980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 xml:space="preserve">When preparing the budget all the programming and support needs will have to be </w:t>
      </w:r>
      <w:r w:rsidR="0028433A" w:rsidRPr="6873714A">
        <w:rPr>
          <w:lang w:eastAsia="en-CA"/>
        </w:rPr>
        <w:t>considered</w:t>
      </w:r>
      <w:r w:rsidRPr="6873714A">
        <w:rPr>
          <w:lang w:eastAsia="en-CA"/>
        </w:rPr>
        <w:t xml:space="preserve"> these include some of the following:</w:t>
      </w:r>
    </w:p>
    <w:p w14:paraId="4D04DCD7"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Salary of the President at 50% release time</w:t>
      </w:r>
    </w:p>
    <w:p w14:paraId="4E98F939"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Expenses of the President; including travel, meals, and office expenses like phone and internet access that may be owned by the Local Association.</w:t>
      </w:r>
    </w:p>
    <w:p w14:paraId="5D9DE6BB"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Rental of a post office mailbox</w:t>
      </w:r>
    </w:p>
    <w:p w14:paraId="0DA98AC6"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Office Expenses such as Cloud Computing access and computer software.</w:t>
      </w:r>
    </w:p>
    <w:p w14:paraId="3C3D848E" w14:textId="6B872A42"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 xml:space="preserve">Expenses for the review of financial record accuracy including monies for a </w:t>
      </w:r>
      <w:r w:rsidR="00BF6A3D" w:rsidRPr="6873714A">
        <w:rPr>
          <w:lang w:eastAsia="en-CA"/>
        </w:rPr>
        <w:t>large-scale</w:t>
      </w:r>
      <w:r w:rsidRPr="6873714A">
        <w:rPr>
          <w:lang w:eastAsia="en-CA"/>
        </w:rPr>
        <w:t xml:space="preserve"> audit.</w:t>
      </w:r>
    </w:p>
    <w:p w14:paraId="1F12FF06" w14:textId="3B6D1313"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Expenses for the proper disposal of old or outdated records.</w:t>
      </w:r>
    </w:p>
    <w:p w14:paraId="6281855C" w14:textId="3D1BA29A" w:rsidR="00BF6A3D" w:rsidRPr="007C4AC9" w:rsidRDefault="00BF6A3D"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Expenses for bank fees.  A separate budget line should be created to track fees charged to the Local Association Credit Card.</w:t>
      </w:r>
    </w:p>
    <w:p w14:paraId="36CE4EF0"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The cost of release time for Executive Members and LINC negotiations</w:t>
      </w:r>
    </w:p>
    <w:p w14:paraId="23B72B26"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The cost of administering the Professional Development Grant program.</w:t>
      </w:r>
    </w:p>
    <w:p w14:paraId="44FF221A"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The scholarship program administered by the Local Association</w:t>
      </w:r>
    </w:p>
    <w:p w14:paraId="0ACC1C5C"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Honouraria that are paid to Executive Members and Committee chairs for their service.</w:t>
      </w:r>
    </w:p>
    <w:p w14:paraId="5368B1E3"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Expenses to cover the cost of General Meetings of the Membership.</w:t>
      </w:r>
    </w:p>
    <w:p w14:paraId="727D41B4"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Donations to outside groups.</w:t>
      </w:r>
    </w:p>
    <w:p w14:paraId="4A4E9A57"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The cost of the welcome to the profession (induction) function.</w:t>
      </w:r>
    </w:p>
    <w:p w14:paraId="4483D080"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A communications budget that will provide for website maintenance and other communication tools.</w:t>
      </w:r>
    </w:p>
    <w:p w14:paraId="0FE290A0"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A budget line to support members in need on an “as needed” basis.</w:t>
      </w:r>
    </w:p>
    <w:p w14:paraId="01D3009A"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The cost of the annual superannuation recognition.</w:t>
      </w:r>
    </w:p>
    <w:p w14:paraId="16CAC972" w14:textId="77777777" w:rsidR="005133B1" w:rsidRPr="0045544A"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0045544A">
        <w:rPr>
          <w:lang w:eastAsia="en-CA"/>
        </w:rPr>
        <w:t>A budget line to encourage new and experienced teachers to develop a mentor/protégé relationship.</w:t>
      </w:r>
    </w:p>
    <w:p w14:paraId="7C9EE86A" w14:textId="5EEF629C"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 xml:space="preserve">The cost of contributing to a </w:t>
      </w:r>
      <w:r w:rsidR="00AB6015" w:rsidRPr="6873714A">
        <w:rPr>
          <w:lang w:eastAsia="en-CA"/>
        </w:rPr>
        <w:t>hospitality event</w:t>
      </w:r>
      <w:r w:rsidRPr="6873714A">
        <w:rPr>
          <w:lang w:eastAsia="en-CA"/>
        </w:rPr>
        <w:t xml:space="preserve"> at Annual Meeting of Council.</w:t>
      </w:r>
    </w:p>
    <w:p w14:paraId="77471EB8"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A budget line for travel and meal expenses for all meetings of the Local Association this includes all standing and ad hoc committees.</w:t>
      </w:r>
    </w:p>
    <w:p w14:paraId="7E726E8D" w14:textId="77777777" w:rsidR="005133B1" w:rsidRPr="007C4AC9" w:rsidRDefault="005133B1" w:rsidP="008E7108">
      <w:pPr>
        <w:pStyle w:val="ListParagraph"/>
        <w:widowControl w:val="0"/>
        <w:numPr>
          <w:ilvl w:val="0"/>
          <w:numId w:val="28"/>
        </w:numPr>
        <w:spacing w:before="100" w:beforeAutospacing="1" w:after="100" w:afterAutospacing="1" w:line="240" w:lineRule="auto"/>
        <w:ind w:left="426"/>
        <w:rPr>
          <w:lang w:eastAsia="en-CA"/>
        </w:rPr>
      </w:pPr>
      <w:r w:rsidRPr="6873714A">
        <w:rPr>
          <w:lang w:eastAsia="en-CA"/>
        </w:rPr>
        <w:t>A sundry line to look after unexpected expenses.  This sundry line shall also have a capital replacement component.</w:t>
      </w:r>
    </w:p>
    <w:p w14:paraId="07082537"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Any amendments or changes to the budget following the initial presentation of the budget to the Executive shall be presented at the next scheduled Representative Council Meeting for discussion of a motion to change the budget as outlined.  The motion to amend the budget must be passed by a two-thirds majority of the present voting members.  Following approval of budget amendments, the Treasurer shall prepare a current copy of the budget with amended line items highlighted.  The amended budget shall be distributed to all members through the SSL distribution list with a copy of the amended budget and a summary of changes prepared by the Treasurer.</w:t>
      </w:r>
    </w:p>
    <w:p w14:paraId="0C6473AD" w14:textId="77777777" w:rsidR="00BF6A3D" w:rsidRPr="007C4AC9" w:rsidRDefault="00BF6A3D" w:rsidP="00FA27D2">
      <w:pPr>
        <w:widowControl w:val="0"/>
        <w:spacing w:before="100" w:beforeAutospacing="1" w:after="100" w:afterAutospacing="1" w:line="240" w:lineRule="auto"/>
        <w:contextualSpacing/>
        <w:rPr>
          <w:b/>
          <w:bCs/>
          <w:sz w:val="28"/>
          <w:szCs w:val="28"/>
          <w:u w:val="single"/>
        </w:rPr>
      </w:pPr>
    </w:p>
    <w:p w14:paraId="326C6636" w14:textId="6839CC6E" w:rsidR="005133B1" w:rsidRPr="007C4AC9" w:rsidRDefault="005133B1" w:rsidP="00FA27D2">
      <w:pPr>
        <w:widowControl w:val="0"/>
        <w:spacing w:before="100" w:beforeAutospacing="1" w:after="100" w:afterAutospacing="1" w:line="240" w:lineRule="auto"/>
        <w:contextualSpacing/>
        <w:rPr>
          <w:lang w:eastAsia="en-CA"/>
        </w:rPr>
      </w:pPr>
      <w:r w:rsidRPr="6873714A">
        <w:rPr>
          <w:b/>
          <w:bCs/>
          <w:sz w:val="28"/>
          <w:szCs w:val="28"/>
          <w:u w:val="single"/>
        </w:rPr>
        <w:t>6.6.1 Acceptable Surplus Guidelines</w:t>
      </w:r>
    </w:p>
    <w:p w14:paraId="0399E7EF" w14:textId="253161E9"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In the preparation of the operating budget for the Local Association</w:t>
      </w:r>
      <w:r w:rsidR="002E365F">
        <w:rPr>
          <w:lang w:eastAsia="en-CA"/>
        </w:rPr>
        <w:t>,</w:t>
      </w:r>
      <w:r w:rsidRPr="6873714A">
        <w:rPr>
          <w:lang w:eastAsia="en-CA"/>
        </w:rPr>
        <w:t xml:space="preserve"> it is preferable to design a budget with a funding surplus rather than a deficit.  In its final recommendations a committee to review the financial practices of the Local that was established in 2009 the following percentage was to be used as a guide when establishing a fee level:</w:t>
      </w:r>
    </w:p>
    <w:p w14:paraId="596DD2B3" w14:textId="77777777" w:rsidR="0032002D" w:rsidRPr="007C4AC9" w:rsidRDefault="005133B1" w:rsidP="008E7108">
      <w:pPr>
        <w:pStyle w:val="ListParagraph"/>
        <w:widowControl w:val="0"/>
        <w:numPr>
          <w:ilvl w:val="0"/>
          <w:numId w:val="29"/>
        </w:numPr>
        <w:spacing w:before="100" w:beforeAutospacing="1" w:after="100" w:afterAutospacing="1" w:line="240" w:lineRule="auto"/>
        <w:ind w:left="426"/>
        <w:rPr>
          <w:lang w:eastAsia="en-CA"/>
        </w:rPr>
      </w:pPr>
      <w:r w:rsidRPr="6873714A">
        <w:rPr>
          <w:lang w:eastAsia="en-CA"/>
        </w:rPr>
        <w:lastRenderedPageBreak/>
        <w:t>The acceptable surplus percentage shall be between 23% and 25%</w:t>
      </w:r>
    </w:p>
    <w:p w14:paraId="59740581" w14:textId="5CF575DB" w:rsidR="0032002D" w:rsidRPr="007C4AC9" w:rsidRDefault="0032002D" w:rsidP="00FA27D2">
      <w:pPr>
        <w:pStyle w:val="ListParagraph"/>
        <w:widowControl w:val="0"/>
        <w:spacing w:before="100" w:beforeAutospacing="1" w:after="100" w:afterAutospacing="1" w:line="240" w:lineRule="auto"/>
        <w:ind w:left="1440"/>
        <w:rPr>
          <w:lang w:eastAsia="en-CA"/>
        </w:rPr>
      </w:pPr>
    </w:p>
    <w:p w14:paraId="4FB728BA" w14:textId="455765B0" w:rsidR="0032002D" w:rsidRPr="007C4AC9" w:rsidRDefault="0032002D" w:rsidP="002E365F">
      <w:pPr>
        <w:pStyle w:val="ListParagraph"/>
        <w:widowControl w:val="0"/>
        <w:spacing w:before="100" w:beforeAutospacing="1" w:after="100" w:afterAutospacing="1" w:line="240" w:lineRule="auto"/>
        <w:ind w:left="0"/>
        <w:rPr>
          <w:lang w:eastAsia="en-CA"/>
        </w:rPr>
      </w:pPr>
      <w:r w:rsidRPr="6873714A">
        <w:rPr>
          <w:lang w:eastAsia="en-CA"/>
        </w:rPr>
        <w:t>Acceptable surplus guidelines should be reviewed on a regular basis.  A regular review will allow the guidelines to be changed as circumstances dictate.</w:t>
      </w:r>
    </w:p>
    <w:p w14:paraId="7A449F11" w14:textId="32DE5C46" w:rsidR="005133B1" w:rsidRPr="007C4AC9" w:rsidRDefault="005133B1" w:rsidP="002E365F">
      <w:pPr>
        <w:widowControl w:val="0"/>
        <w:spacing w:before="100" w:beforeAutospacing="1" w:after="100" w:afterAutospacing="1" w:line="240" w:lineRule="auto"/>
        <w:contextualSpacing/>
        <w:rPr>
          <w:lang w:eastAsia="en-CA"/>
        </w:rPr>
      </w:pPr>
      <w:r w:rsidRPr="6873714A">
        <w:rPr>
          <w:lang w:eastAsia="en-CA"/>
        </w:rPr>
        <w:t xml:space="preserve">A higher surplus may be approved by the Executive </w:t>
      </w:r>
      <w:r w:rsidR="0028433A" w:rsidRPr="6873714A">
        <w:rPr>
          <w:lang w:eastAsia="en-CA"/>
        </w:rPr>
        <w:t>if</w:t>
      </w:r>
      <w:r w:rsidRPr="6873714A">
        <w:rPr>
          <w:lang w:eastAsia="en-CA"/>
        </w:rPr>
        <w:t xml:space="preserve"> there is sound reasoning behind the higher surplus level that keeps in mind the fiduciary responsibility that the Executive </w:t>
      </w:r>
      <w:r w:rsidR="0028433A" w:rsidRPr="6873714A">
        <w:rPr>
          <w:lang w:eastAsia="en-CA"/>
        </w:rPr>
        <w:t>must</w:t>
      </w:r>
      <w:r w:rsidRPr="6873714A">
        <w:rPr>
          <w:lang w:eastAsia="en-CA"/>
        </w:rPr>
        <w:t xml:space="preserve"> use the funds of the members of the Local in a prudent manner. </w:t>
      </w:r>
    </w:p>
    <w:p w14:paraId="38B9B773" w14:textId="0CB9BE4D" w:rsidR="6873714A" w:rsidRDefault="6873714A" w:rsidP="00FA27D2">
      <w:pPr>
        <w:widowControl w:val="0"/>
        <w:spacing w:beforeAutospacing="1" w:afterAutospacing="1" w:line="240" w:lineRule="auto"/>
        <w:contextualSpacing/>
        <w:rPr>
          <w:lang w:eastAsia="en-CA"/>
        </w:rPr>
      </w:pPr>
    </w:p>
    <w:p w14:paraId="35974138" w14:textId="72BD2541" w:rsidR="005133B1" w:rsidRPr="007C4AC9" w:rsidRDefault="005133B1"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6.7 Payment for Professional Development by Members</w:t>
      </w:r>
    </w:p>
    <w:p w14:paraId="06ADC682"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When members of the Local Association are required as a part of their duties as members of the Local Association to attend to Professional Development events sponsored and planned by the Local Association through any designated committee or outside organization the following guidelines shall be applied when requesting that members submit fees for attendance to Local Association events:</w:t>
      </w:r>
    </w:p>
    <w:p w14:paraId="53A50F70" w14:textId="77777777" w:rsidR="005133B1" w:rsidRPr="007C4AC9" w:rsidRDefault="005133B1" w:rsidP="002E365F">
      <w:pPr>
        <w:widowControl w:val="0"/>
        <w:numPr>
          <w:ilvl w:val="0"/>
          <w:numId w:val="29"/>
        </w:numPr>
        <w:spacing w:before="100" w:beforeAutospacing="1" w:after="100" w:afterAutospacing="1" w:line="240" w:lineRule="auto"/>
        <w:ind w:left="284"/>
        <w:contextualSpacing/>
        <w:rPr>
          <w:lang w:eastAsia="en-CA"/>
        </w:rPr>
      </w:pPr>
      <w:r w:rsidRPr="6873714A">
        <w:rPr>
          <w:lang w:eastAsia="en-CA"/>
        </w:rPr>
        <w:t>Any budget that is prepared for a Local Association Professional Development Event (Local PD) shall attempt to take in to account any fees or expenses that may be incurred by members and request adequate resources from the Local to cover any fees or expenses that may be requested in order to lessen or eliminate any out of pocket expenses that members may be asked to cover.</w:t>
      </w:r>
    </w:p>
    <w:p w14:paraId="7E4E2DF3" w14:textId="77777777" w:rsidR="005133B1" w:rsidRPr="007C4AC9" w:rsidRDefault="005133B1" w:rsidP="002E365F">
      <w:pPr>
        <w:widowControl w:val="0"/>
        <w:spacing w:before="100" w:beforeAutospacing="1" w:after="100" w:afterAutospacing="1" w:line="240" w:lineRule="auto"/>
        <w:ind w:left="284"/>
        <w:contextualSpacing/>
        <w:rPr>
          <w:lang w:eastAsia="en-CA"/>
        </w:rPr>
      </w:pPr>
      <w:r w:rsidRPr="6873714A">
        <w:rPr>
          <w:lang w:eastAsia="en-CA"/>
        </w:rPr>
        <w:t xml:space="preserve"> Such out of pocket expenses may include but not be limited to some of the following:</w:t>
      </w:r>
    </w:p>
    <w:p w14:paraId="1845C38F" w14:textId="77777777" w:rsidR="005133B1" w:rsidRPr="007C4AC9" w:rsidRDefault="005133B1" w:rsidP="002E365F">
      <w:pPr>
        <w:widowControl w:val="0"/>
        <w:numPr>
          <w:ilvl w:val="1"/>
          <w:numId w:val="29"/>
        </w:numPr>
        <w:spacing w:before="100" w:beforeAutospacing="1" w:after="100" w:afterAutospacing="1" w:line="240" w:lineRule="auto"/>
        <w:ind w:left="709"/>
        <w:contextualSpacing/>
        <w:rPr>
          <w:lang w:eastAsia="en-CA"/>
        </w:rPr>
      </w:pPr>
      <w:r w:rsidRPr="6873714A">
        <w:rPr>
          <w:lang w:eastAsia="en-CA"/>
        </w:rPr>
        <w:t>Travel Mileage.</w:t>
      </w:r>
    </w:p>
    <w:p w14:paraId="476BF73A" w14:textId="77777777" w:rsidR="005133B1" w:rsidRPr="007C4AC9" w:rsidRDefault="005133B1" w:rsidP="002E365F">
      <w:pPr>
        <w:widowControl w:val="0"/>
        <w:numPr>
          <w:ilvl w:val="1"/>
          <w:numId w:val="29"/>
        </w:numPr>
        <w:spacing w:before="100" w:beforeAutospacing="1" w:after="100" w:afterAutospacing="1" w:line="240" w:lineRule="auto"/>
        <w:ind w:left="709"/>
        <w:contextualSpacing/>
        <w:rPr>
          <w:lang w:eastAsia="en-CA"/>
        </w:rPr>
      </w:pPr>
      <w:r w:rsidRPr="6873714A">
        <w:rPr>
          <w:lang w:eastAsia="en-CA"/>
        </w:rPr>
        <w:t>Accommodation Expenses</w:t>
      </w:r>
    </w:p>
    <w:p w14:paraId="13F84157" w14:textId="77777777" w:rsidR="005133B1" w:rsidRPr="007C4AC9" w:rsidRDefault="005133B1" w:rsidP="002E365F">
      <w:pPr>
        <w:widowControl w:val="0"/>
        <w:numPr>
          <w:ilvl w:val="1"/>
          <w:numId w:val="29"/>
        </w:numPr>
        <w:spacing w:before="100" w:beforeAutospacing="1" w:after="100" w:afterAutospacing="1" w:line="240" w:lineRule="auto"/>
        <w:ind w:left="709"/>
        <w:contextualSpacing/>
        <w:rPr>
          <w:lang w:eastAsia="en-CA"/>
        </w:rPr>
      </w:pPr>
      <w:r w:rsidRPr="6873714A">
        <w:rPr>
          <w:lang w:eastAsia="en-CA"/>
        </w:rPr>
        <w:t>Meal Expenses.</w:t>
      </w:r>
    </w:p>
    <w:p w14:paraId="35EF7535" w14:textId="77777777" w:rsidR="005133B1" w:rsidRPr="007C4AC9" w:rsidRDefault="005133B1" w:rsidP="002E365F">
      <w:pPr>
        <w:widowControl w:val="0"/>
        <w:numPr>
          <w:ilvl w:val="1"/>
          <w:numId w:val="29"/>
        </w:numPr>
        <w:spacing w:before="100" w:beforeAutospacing="1" w:after="100" w:afterAutospacing="1" w:line="240" w:lineRule="auto"/>
        <w:ind w:left="709"/>
        <w:contextualSpacing/>
        <w:rPr>
          <w:lang w:eastAsia="en-CA"/>
        </w:rPr>
      </w:pPr>
      <w:r w:rsidRPr="6873714A">
        <w:rPr>
          <w:lang w:eastAsia="en-CA"/>
        </w:rPr>
        <w:t>Workshop Material Expenses.</w:t>
      </w:r>
    </w:p>
    <w:p w14:paraId="3E703A7C" w14:textId="77777777" w:rsidR="005133B1" w:rsidRPr="007C4AC9" w:rsidRDefault="005133B1" w:rsidP="002E365F">
      <w:pPr>
        <w:widowControl w:val="0"/>
        <w:numPr>
          <w:ilvl w:val="1"/>
          <w:numId w:val="29"/>
        </w:numPr>
        <w:spacing w:before="100" w:beforeAutospacing="1" w:after="100" w:afterAutospacing="1" w:line="240" w:lineRule="auto"/>
        <w:ind w:left="709"/>
        <w:contextualSpacing/>
        <w:rPr>
          <w:lang w:eastAsia="en-CA"/>
        </w:rPr>
      </w:pPr>
      <w:r w:rsidRPr="6873714A">
        <w:rPr>
          <w:lang w:eastAsia="en-CA"/>
        </w:rPr>
        <w:t>Presenter Travel Mileage and Presentation Fees.</w:t>
      </w:r>
      <w:r>
        <w:br/>
      </w:r>
      <w:r w:rsidRPr="6873714A">
        <w:rPr>
          <w:lang w:eastAsia="en-CA"/>
        </w:rPr>
        <w:t xml:space="preserve">  </w:t>
      </w:r>
    </w:p>
    <w:p w14:paraId="728084C8" w14:textId="77777777" w:rsidR="005133B1" w:rsidRPr="007C4AC9" w:rsidRDefault="005133B1" w:rsidP="002E365F">
      <w:pPr>
        <w:widowControl w:val="0"/>
        <w:numPr>
          <w:ilvl w:val="0"/>
          <w:numId w:val="29"/>
        </w:numPr>
        <w:spacing w:before="100" w:beforeAutospacing="1" w:after="100" w:afterAutospacing="1" w:line="240" w:lineRule="auto"/>
        <w:ind w:left="284"/>
        <w:contextualSpacing/>
        <w:rPr>
          <w:lang w:eastAsia="en-CA"/>
        </w:rPr>
      </w:pPr>
      <w:r w:rsidRPr="6873714A">
        <w:rPr>
          <w:lang w:eastAsia="en-CA"/>
        </w:rPr>
        <w:t xml:space="preserve">When members are requested to cover the cost of expenses related to Local PD or attending to a PD workshop sponsored by an outside organization they are entitled and encouraged to submit an expense form for those expenses.  All submitted expense forms must be filled out completely and wherever possible include copies of receipts for any expenses.  See </w:t>
      </w:r>
      <w:r w:rsidRPr="6873714A">
        <w:rPr>
          <w:b/>
          <w:bCs/>
          <w:lang w:eastAsia="en-CA"/>
        </w:rPr>
        <w:t>Policy 6.4.1 Expense Forms – General Association Operations</w:t>
      </w:r>
      <w:r w:rsidRPr="6873714A">
        <w:rPr>
          <w:lang w:eastAsia="en-CA"/>
        </w:rPr>
        <w:t xml:space="preserve"> for the entire list of guidelines and information that is required for reimbursement.</w:t>
      </w:r>
    </w:p>
    <w:p w14:paraId="3BA51132" w14:textId="77777777" w:rsidR="002E365F" w:rsidRPr="007C4AC9" w:rsidRDefault="002E365F" w:rsidP="00FA27D2">
      <w:pPr>
        <w:widowControl w:val="0"/>
        <w:spacing w:before="100" w:beforeAutospacing="1" w:after="100" w:afterAutospacing="1" w:line="240" w:lineRule="auto"/>
        <w:contextualSpacing/>
        <w:rPr>
          <w:b/>
          <w:bCs/>
          <w:sz w:val="28"/>
          <w:szCs w:val="28"/>
          <w:u w:val="single"/>
        </w:rPr>
      </w:pPr>
    </w:p>
    <w:p w14:paraId="1A8BD892" w14:textId="509453B0" w:rsidR="005133B1" w:rsidRPr="007C4AC9" w:rsidRDefault="005133B1"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6.8 Scholarships</w:t>
      </w:r>
    </w:p>
    <w:p w14:paraId="02002253" w14:textId="480EAEFC" w:rsidR="005133B1" w:rsidRPr="007C4AC9" w:rsidRDefault="005133B1" w:rsidP="00FA27D2">
      <w:pPr>
        <w:widowControl w:val="0"/>
        <w:spacing w:before="100" w:beforeAutospacing="1" w:after="100" w:afterAutospacing="1" w:line="240" w:lineRule="auto"/>
        <w:contextualSpacing/>
      </w:pPr>
      <w:r>
        <w:t xml:space="preserve">As part of our commitment to the promotion of life-long education and personal growth the Local Association has established an annual scholarship award.  The total budget for this award shall be $5,000.  The current criteria of the scholarship program </w:t>
      </w:r>
      <w:r w:rsidR="00AB6015">
        <w:t>are</w:t>
      </w:r>
      <w:r>
        <w:t xml:space="preserve"> as follows:</w:t>
      </w:r>
    </w:p>
    <w:p w14:paraId="5A316FFD" w14:textId="77777777" w:rsidR="005133B1" w:rsidRPr="007C4AC9" w:rsidRDefault="005133B1" w:rsidP="00FA27D2">
      <w:pPr>
        <w:widowControl w:val="0"/>
        <w:spacing w:after="0" w:line="240" w:lineRule="auto"/>
        <w:contextualSpacing/>
        <w:rPr>
          <w:color w:val="000000"/>
          <w:lang w:val="en-US"/>
        </w:rPr>
      </w:pPr>
      <w:r w:rsidRPr="6873714A">
        <w:rPr>
          <w:color w:val="000000" w:themeColor="text1"/>
        </w:rPr>
        <w:t>Scholarships</w:t>
      </w:r>
    </w:p>
    <w:p w14:paraId="35A232B3" w14:textId="096E88E3" w:rsidR="005133B1" w:rsidRPr="007C4AC9" w:rsidRDefault="005133B1" w:rsidP="002E365F">
      <w:pPr>
        <w:widowControl w:val="0"/>
        <w:numPr>
          <w:ilvl w:val="1"/>
          <w:numId w:val="33"/>
        </w:numPr>
        <w:spacing w:after="0" w:line="240" w:lineRule="auto"/>
        <w:ind w:left="284"/>
        <w:contextualSpacing/>
        <w:rPr>
          <w:color w:val="000000"/>
        </w:rPr>
      </w:pPr>
      <w:r w:rsidRPr="6873714A">
        <w:rPr>
          <w:color w:val="000000" w:themeColor="text1"/>
        </w:rPr>
        <w:t xml:space="preserve">The Local shall establish a program to award scholarships to selected recipients.  The President in consultation with the Executive shall create and review the criteria for awarding scholarships on an “as needed” basis.  Current criteria for scholarship can be found on the Tri-West Teachers’ Association Scholarship Form that can be obtained from the </w:t>
      </w:r>
      <w:r w:rsidR="00AB6015" w:rsidRPr="6873714A">
        <w:rPr>
          <w:color w:val="000000" w:themeColor="text1"/>
        </w:rPr>
        <w:t>President,</w:t>
      </w:r>
      <w:r w:rsidRPr="6873714A">
        <w:rPr>
          <w:color w:val="000000" w:themeColor="text1"/>
        </w:rPr>
        <w:t xml:space="preserve"> and they are listed below:</w:t>
      </w:r>
    </w:p>
    <w:p w14:paraId="2A7FDC30" w14:textId="77777777" w:rsidR="005133B1" w:rsidRPr="007C4AC9" w:rsidRDefault="005133B1" w:rsidP="002E365F">
      <w:pPr>
        <w:widowControl w:val="0"/>
        <w:numPr>
          <w:ilvl w:val="1"/>
          <w:numId w:val="33"/>
        </w:numPr>
        <w:spacing w:after="0" w:line="240" w:lineRule="auto"/>
        <w:ind w:left="284"/>
        <w:contextualSpacing/>
        <w:rPr>
          <w:color w:val="000000"/>
        </w:rPr>
      </w:pPr>
      <w:r w:rsidRPr="6873714A">
        <w:rPr>
          <w:color w:val="000000" w:themeColor="text1"/>
        </w:rPr>
        <w:t>There will be a total of five scholarships; each valued at $1,000 to be awarded at each of the following levels:</w:t>
      </w:r>
      <w:r>
        <w:br/>
      </w:r>
    </w:p>
    <w:p w14:paraId="062EEB24" w14:textId="77777777" w:rsidR="005133B1" w:rsidRPr="007C4AC9" w:rsidRDefault="005133B1" w:rsidP="002E365F">
      <w:pPr>
        <w:widowControl w:val="0"/>
        <w:numPr>
          <w:ilvl w:val="2"/>
          <w:numId w:val="34"/>
        </w:numPr>
        <w:spacing w:after="0" w:line="240" w:lineRule="auto"/>
        <w:ind w:left="709"/>
        <w:contextualSpacing/>
        <w:rPr>
          <w:color w:val="000000"/>
        </w:rPr>
      </w:pPr>
      <w:r w:rsidRPr="6873714A">
        <w:rPr>
          <w:b/>
          <w:bCs/>
          <w:color w:val="000000" w:themeColor="text1"/>
        </w:rPr>
        <w:t xml:space="preserve">Level 1 – </w:t>
      </w:r>
      <w:r w:rsidRPr="6873714A">
        <w:rPr>
          <w:color w:val="000000" w:themeColor="text1"/>
        </w:rPr>
        <w:t>Graduate of a Tri-West School Attending University.</w:t>
      </w:r>
    </w:p>
    <w:p w14:paraId="50FF856A" w14:textId="77777777" w:rsidR="005133B1" w:rsidRPr="007C4AC9" w:rsidRDefault="005133B1" w:rsidP="002E365F">
      <w:pPr>
        <w:widowControl w:val="0"/>
        <w:numPr>
          <w:ilvl w:val="2"/>
          <w:numId w:val="34"/>
        </w:numPr>
        <w:spacing w:after="0" w:line="240" w:lineRule="auto"/>
        <w:ind w:left="709"/>
        <w:contextualSpacing/>
        <w:rPr>
          <w:color w:val="000000"/>
        </w:rPr>
      </w:pPr>
      <w:r w:rsidRPr="6873714A">
        <w:rPr>
          <w:b/>
          <w:bCs/>
          <w:color w:val="000000" w:themeColor="text1"/>
        </w:rPr>
        <w:t xml:space="preserve">Level 2 – </w:t>
      </w:r>
      <w:r w:rsidRPr="6873714A">
        <w:rPr>
          <w:color w:val="000000" w:themeColor="text1"/>
        </w:rPr>
        <w:t>Graduate of a Tri-West School Attending a Non-University Post- Secondary Institute.</w:t>
      </w:r>
    </w:p>
    <w:p w14:paraId="75AE1C54" w14:textId="77777777" w:rsidR="005133B1" w:rsidRPr="007C4AC9" w:rsidRDefault="005133B1" w:rsidP="002E365F">
      <w:pPr>
        <w:widowControl w:val="0"/>
        <w:numPr>
          <w:ilvl w:val="2"/>
          <w:numId w:val="34"/>
        </w:numPr>
        <w:spacing w:after="0" w:line="240" w:lineRule="auto"/>
        <w:ind w:left="709"/>
        <w:contextualSpacing/>
        <w:rPr>
          <w:color w:val="000000"/>
        </w:rPr>
      </w:pPr>
      <w:r w:rsidRPr="6873714A">
        <w:rPr>
          <w:b/>
          <w:bCs/>
          <w:color w:val="000000" w:themeColor="text1"/>
        </w:rPr>
        <w:t xml:space="preserve">Level 3 – </w:t>
      </w:r>
      <w:r w:rsidRPr="6873714A">
        <w:rPr>
          <w:color w:val="000000" w:themeColor="text1"/>
        </w:rPr>
        <w:t>Dependents of Tri-West Member Attending University.</w:t>
      </w:r>
    </w:p>
    <w:p w14:paraId="3381C724" w14:textId="77777777" w:rsidR="005133B1" w:rsidRPr="007C4AC9" w:rsidRDefault="005133B1" w:rsidP="002E365F">
      <w:pPr>
        <w:widowControl w:val="0"/>
        <w:numPr>
          <w:ilvl w:val="2"/>
          <w:numId w:val="34"/>
        </w:numPr>
        <w:spacing w:after="0" w:line="240" w:lineRule="auto"/>
        <w:ind w:left="709"/>
        <w:contextualSpacing/>
        <w:rPr>
          <w:color w:val="000000"/>
        </w:rPr>
      </w:pPr>
      <w:r w:rsidRPr="6873714A">
        <w:rPr>
          <w:b/>
          <w:bCs/>
          <w:color w:val="000000" w:themeColor="text1"/>
        </w:rPr>
        <w:lastRenderedPageBreak/>
        <w:t>Level 4 –</w:t>
      </w:r>
      <w:r w:rsidRPr="6873714A">
        <w:rPr>
          <w:color w:val="000000" w:themeColor="text1"/>
        </w:rPr>
        <w:t xml:space="preserve"> Dependents of Tri-West Member Attending a Non-University Post- Secondary Institute.</w:t>
      </w:r>
    </w:p>
    <w:p w14:paraId="14C1770A" w14:textId="77777777" w:rsidR="005133B1" w:rsidRPr="007C4AC9" w:rsidRDefault="005133B1" w:rsidP="002E365F">
      <w:pPr>
        <w:widowControl w:val="0"/>
        <w:numPr>
          <w:ilvl w:val="2"/>
          <w:numId w:val="34"/>
        </w:numPr>
        <w:spacing w:after="0" w:line="240" w:lineRule="auto"/>
        <w:ind w:left="709"/>
        <w:contextualSpacing/>
        <w:rPr>
          <w:color w:val="000000"/>
        </w:rPr>
      </w:pPr>
      <w:r w:rsidRPr="6873714A">
        <w:rPr>
          <w:b/>
          <w:bCs/>
          <w:color w:val="000000" w:themeColor="text1"/>
        </w:rPr>
        <w:t>Level 5 –</w:t>
      </w:r>
      <w:r w:rsidRPr="6873714A">
        <w:rPr>
          <w:color w:val="000000" w:themeColor="text1"/>
        </w:rPr>
        <w:t xml:space="preserve"> Graduate of a Tri-West School and/or Dependent of a Tri-West Member Attending a College of Education. </w:t>
      </w:r>
      <w:r>
        <w:br/>
      </w:r>
    </w:p>
    <w:p w14:paraId="5D006EA2" w14:textId="77777777" w:rsidR="005133B1" w:rsidRPr="007C4AC9" w:rsidRDefault="005133B1" w:rsidP="002E365F">
      <w:pPr>
        <w:widowControl w:val="0"/>
        <w:numPr>
          <w:ilvl w:val="1"/>
          <w:numId w:val="35"/>
        </w:numPr>
        <w:spacing w:after="0" w:line="240" w:lineRule="auto"/>
        <w:ind w:left="284"/>
        <w:contextualSpacing/>
        <w:rPr>
          <w:color w:val="000000"/>
        </w:rPr>
      </w:pPr>
      <w:r w:rsidRPr="6873714A">
        <w:rPr>
          <w:color w:val="000000" w:themeColor="text1"/>
        </w:rPr>
        <w:t xml:space="preserve">The following documentation </w:t>
      </w:r>
      <w:r w:rsidRPr="6873714A">
        <w:rPr>
          <w:b/>
          <w:bCs/>
          <w:color w:val="000000" w:themeColor="text1"/>
          <w:u w:val="single"/>
        </w:rPr>
        <w:t>Must</w:t>
      </w:r>
      <w:r w:rsidRPr="6873714A">
        <w:rPr>
          <w:color w:val="000000" w:themeColor="text1"/>
        </w:rPr>
        <w:t xml:space="preserve"> accompany each scholarship application:</w:t>
      </w:r>
      <w:r>
        <w:br/>
      </w:r>
    </w:p>
    <w:p w14:paraId="74A118EF" w14:textId="77777777" w:rsidR="005133B1" w:rsidRPr="007C4AC9" w:rsidRDefault="005133B1" w:rsidP="002E365F">
      <w:pPr>
        <w:widowControl w:val="0"/>
        <w:numPr>
          <w:ilvl w:val="2"/>
          <w:numId w:val="36"/>
        </w:numPr>
        <w:spacing w:after="0" w:line="240" w:lineRule="auto"/>
        <w:ind w:left="709"/>
        <w:contextualSpacing/>
        <w:rPr>
          <w:color w:val="000000"/>
        </w:rPr>
      </w:pPr>
      <w:r w:rsidRPr="6873714A">
        <w:rPr>
          <w:color w:val="000000" w:themeColor="text1"/>
        </w:rPr>
        <w:t>A completed scholarship form.</w:t>
      </w:r>
    </w:p>
    <w:p w14:paraId="63469217" w14:textId="77777777" w:rsidR="005133B1" w:rsidRPr="007C4AC9" w:rsidRDefault="005133B1" w:rsidP="002E365F">
      <w:pPr>
        <w:widowControl w:val="0"/>
        <w:numPr>
          <w:ilvl w:val="2"/>
          <w:numId w:val="36"/>
        </w:numPr>
        <w:spacing w:after="0" w:line="240" w:lineRule="auto"/>
        <w:ind w:left="709"/>
        <w:contextualSpacing/>
        <w:rPr>
          <w:color w:val="000000"/>
        </w:rPr>
      </w:pPr>
      <w:r w:rsidRPr="6873714A">
        <w:rPr>
          <w:color w:val="000000" w:themeColor="text1"/>
        </w:rPr>
        <w:t>A completed Gr. 12 transcript of academic marks.</w:t>
      </w:r>
    </w:p>
    <w:p w14:paraId="255F7391" w14:textId="77777777" w:rsidR="005133B1" w:rsidRPr="007C4AC9" w:rsidRDefault="005133B1" w:rsidP="002E365F">
      <w:pPr>
        <w:widowControl w:val="0"/>
        <w:numPr>
          <w:ilvl w:val="2"/>
          <w:numId w:val="36"/>
        </w:numPr>
        <w:spacing w:after="0" w:line="240" w:lineRule="auto"/>
        <w:ind w:left="709"/>
        <w:contextualSpacing/>
        <w:rPr>
          <w:color w:val="000000"/>
        </w:rPr>
      </w:pPr>
      <w:r w:rsidRPr="6873714A">
        <w:rPr>
          <w:color w:val="000000" w:themeColor="text1"/>
        </w:rPr>
        <w:t>A confirmation of enrollment from the post-secondary institute attended by the scholarship applicant.</w:t>
      </w:r>
      <w:r>
        <w:br/>
      </w:r>
    </w:p>
    <w:p w14:paraId="59E15B24" w14:textId="77777777" w:rsidR="005133B1" w:rsidRPr="007C4AC9" w:rsidRDefault="005133B1" w:rsidP="002E365F">
      <w:pPr>
        <w:widowControl w:val="0"/>
        <w:numPr>
          <w:ilvl w:val="1"/>
          <w:numId w:val="37"/>
        </w:numPr>
        <w:spacing w:after="0" w:line="240" w:lineRule="auto"/>
        <w:ind w:left="284"/>
        <w:contextualSpacing/>
        <w:rPr>
          <w:color w:val="000000"/>
        </w:rPr>
      </w:pPr>
      <w:r w:rsidRPr="6873714A">
        <w:rPr>
          <w:color w:val="000000" w:themeColor="text1"/>
        </w:rPr>
        <w:t>Additional Information for Applicants:</w:t>
      </w:r>
      <w:r>
        <w:br/>
      </w:r>
    </w:p>
    <w:p w14:paraId="35724946" w14:textId="77777777" w:rsidR="005133B1" w:rsidRPr="007C4AC9" w:rsidRDefault="005133B1" w:rsidP="002E365F">
      <w:pPr>
        <w:widowControl w:val="0"/>
        <w:numPr>
          <w:ilvl w:val="2"/>
          <w:numId w:val="38"/>
        </w:numPr>
        <w:spacing w:after="0" w:line="240" w:lineRule="auto"/>
        <w:ind w:left="709"/>
        <w:contextualSpacing/>
        <w:rPr>
          <w:color w:val="000000"/>
        </w:rPr>
      </w:pPr>
      <w:r w:rsidRPr="6873714A">
        <w:rPr>
          <w:color w:val="000000" w:themeColor="text1"/>
        </w:rPr>
        <w:t>Please ensure that all scholarship application requirements have been satisfied.  An incomplete application or an application missing requested additional documentation will not be considered for awarding of a scholarship.  Responsibility for the completeness of the form rests with the applicant.</w:t>
      </w:r>
    </w:p>
    <w:p w14:paraId="65395C52" w14:textId="77777777" w:rsidR="001649A9" w:rsidRDefault="005133B1" w:rsidP="001649A9">
      <w:pPr>
        <w:widowControl w:val="0"/>
        <w:numPr>
          <w:ilvl w:val="2"/>
          <w:numId w:val="38"/>
        </w:numPr>
        <w:spacing w:after="0" w:line="240" w:lineRule="auto"/>
        <w:ind w:left="709"/>
        <w:contextualSpacing/>
        <w:rPr>
          <w:color w:val="000000"/>
        </w:rPr>
      </w:pPr>
      <w:r w:rsidRPr="6873714A">
        <w:rPr>
          <w:color w:val="000000" w:themeColor="text1"/>
        </w:rPr>
        <w:t>Applicants may be eligible for more than one level of scholarship but will only be awarded a scholarship at one level.</w:t>
      </w:r>
    </w:p>
    <w:p w14:paraId="6AAB3D49" w14:textId="7F0057B1" w:rsidR="001649A9" w:rsidRPr="001649A9" w:rsidRDefault="001649A9" w:rsidP="001649A9">
      <w:pPr>
        <w:widowControl w:val="0"/>
        <w:numPr>
          <w:ilvl w:val="2"/>
          <w:numId w:val="38"/>
        </w:numPr>
        <w:spacing w:after="0" w:line="240" w:lineRule="auto"/>
        <w:ind w:left="709"/>
        <w:contextualSpacing/>
        <w:rPr>
          <w:rFonts w:asciiTheme="minorHAnsi" w:hAnsiTheme="minorHAnsi" w:cstheme="minorHAnsi"/>
          <w:color w:val="000000"/>
        </w:rPr>
      </w:pPr>
      <w:r w:rsidRPr="001649A9">
        <w:rPr>
          <w:rFonts w:asciiTheme="minorHAnsi" w:hAnsiTheme="minorHAnsi" w:cstheme="minorHAnsi"/>
        </w:rPr>
        <w:t>Unsuccessful applicants may apply in subsequent years provided they still meet the eligibility criteria.</w:t>
      </w:r>
    </w:p>
    <w:p w14:paraId="3461942A" w14:textId="6A0BE026" w:rsidR="005133B1" w:rsidRPr="007C4AC9" w:rsidRDefault="005133B1" w:rsidP="002E365F">
      <w:pPr>
        <w:widowControl w:val="0"/>
        <w:numPr>
          <w:ilvl w:val="2"/>
          <w:numId w:val="38"/>
        </w:numPr>
        <w:spacing w:after="0" w:line="240" w:lineRule="auto"/>
        <w:ind w:left="709"/>
        <w:contextualSpacing/>
        <w:rPr>
          <w:color w:val="000000"/>
        </w:rPr>
      </w:pPr>
      <w:r w:rsidRPr="6873714A">
        <w:rPr>
          <w:color w:val="000000" w:themeColor="text1"/>
        </w:rPr>
        <w:t xml:space="preserve">If a level of scholarship has no successful </w:t>
      </w:r>
      <w:r w:rsidR="00CA7324" w:rsidRPr="6873714A">
        <w:rPr>
          <w:color w:val="000000" w:themeColor="text1"/>
        </w:rPr>
        <w:t>applicants,</w:t>
      </w:r>
      <w:r w:rsidRPr="6873714A">
        <w:rPr>
          <w:color w:val="000000" w:themeColor="text1"/>
        </w:rPr>
        <w:t xml:space="preserve"> the President and Vice-President may award an additional scholarship at another level.  Criteria for awarding an additional scholarship may include but are not limited to a level that has the highest academic average or the greatest number of applicants.</w:t>
      </w:r>
    </w:p>
    <w:p w14:paraId="1E7DECB2" w14:textId="77777777" w:rsidR="005133B1" w:rsidRPr="007C4AC9" w:rsidRDefault="005133B1" w:rsidP="002E365F">
      <w:pPr>
        <w:widowControl w:val="0"/>
        <w:numPr>
          <w:ilvl w:val="2"/>
          <w:numId w:val="38"/>
        </w:numPr>
        <w:spacing w:after="0" w:line="240" w:lineRule="auto"/>
        <w:ind w:left="709"/>
        <w:contextualSpacing/>
        <w:rPr>
          <w:color w:val="000000"/>
        </w:rPr>
      </w:pPr>
      <w:r w:rsidRPr="6873714A">
        <w:rPr>
          <w:color w:val="000000" w:themeColor="text1"/>
        </w:rPr>
        <w:t>Members of the Tri-West Teachers’ Association are ineligible for this scholarship program.</w:t>
      </w:r>
    </w:p>
    <w:p w14:paraId="5FEE2F8B" w14:textId="77777777" w:rsidR="005133B1" w:rsidRPr="007C4AC9" w:rsidRDefault="005133B1" w:rsidP="002E365F">
      <w:pPr>
        <w:widowControl w:val="0"/>
        <w:numPr>
          <w:ilvl w:val="2"/>
          <w:numId w:val="38"/>
        </w:numPr>
        <w:spacing w:after="0" w:line="240" w:lineRule="auto"/>
        <w:ind w:left="709"/>
        <w:contextualSpacing/>
        <w:rPr>
          <w:color w:val="000000"/>
        </w:rPr>
      </w:pPr>
      <w:r w:rsidRPr="6873714A">
        <w:rPr>
          <w:color w:val="000000" w:themeColor="text1"/>
        </w:rPr>
        <w:t>Completed application packages must be received by the President by September 30</w:t>
      </w:r>
      <w:r w:rsidRPr="6873714A">
        <w:rPr>
          <w:color w:val="000000" w:themeColor="text1"/>
          <w:vertAlign w:val="superscript"/>
        </w:rPr>
        <w:t>th</w:t>
      </w:r>
      <w:r w:rsidRPr="6873714A">
        <w:rPr>
          <w:color w:val="000000" w:themeColor="text1"/>
        </w:rPr>
        <w:t xml:space="preserve"> of the current school year.</w:t>
      </w:r>
    </w:p>
    <w:p w14:paraId="4FA2E141" w14:textId="6157D368" w:rsidR="005133B1" w:rsidRPr="007C4AC9" w:rsidRDefault="005133B1" w:rsidP="002E365F">
      <w:pPr>
        <w:widowControl w:val="0"/>
        <w:numPr>
          <w:ilvl w:val="2"/>
          <w:numId w:val="38"/>
        </w:numPr>
        <w:spacing w:after="0" w:line="240" w:lineRule="auto"/>
        <w:ind w:left="709"/>
        <w:contextualSpacing/>
        <w:rPr>
          <w:color w:val="000000"/>
        </w:rPr>
      </w:pPr>
      <w:r w:rsidRPr="6873714A">
        <w:rPr>
          <w:color w:val="000000" w:themeColor="text1"/>
        </w:rPr>
        <w:t>Scholarships will be awarded to applicants in each level with the highest average in the following academic subjects:</w:t>
      </w:r>
    </w:p>
    <w:p w14:paraId="36A85AD2" w14:textId="3D5E548E" w:rsidR="005133B1" w:rsidRPr="007C4AC9" w:rsidRDefault="005133B1" w:rsidP="00FA27D2">
      <w:pPr>
        <w:widowControl w:val="0"/>
        <w:numPr>
          <w:ilvl w:val="3"/>
          <w:numId w:val="39"/>
        </w:numPr>
        <w:spacing w:after="0" w:line="240" w:lineRule="auto"/>
        <w:ind w:left="1800"/>
        <w:contextualSpacing/>
        <w:rPr>
          <w:color w:val="000000"/>
        </w:rPr>
      </w:pPr>
      <w:r w:rsidRPr="6873714A">
        <w:rPr>
          <w:color w:val="000000" w:themeColor="text1"/>
        </w:rPr>
        <w:t>English 30A</w:t>
      </w:r>
      <w:r w:rsidR="006A438F">
        <w:rPr>
          <w:color w:val="000000" w:themeColor="text1"/>
        </w:rPr>
        <w:t xml:space="preserve"> or 30B</w:t>
      </w:r>
    </w:p>
    <w:p w14:paraId="73B10CD1" w14:textId="6930EC9A" w:rsidR="005133B1" w:rsidRPr="007C4AC9" w:rsidRDefault="006A438F" w:rsidP="00FA27D2">
      <w:pPr>
        <w:widowControl w:val="0"/>
        <w:numPr>
          <w:ilvl w:val="3"/>
          <w:numId w:val="39"/>
        </w:numPr>
        <w:spacing w:after="0" w:line="240" w:lineRule="auto"/>
        <w:ind w:left="1800"/>
        <w:contextualSpacing/>
        <w:rPr>
          <w:color w:val="000000"/>
        </w:rPr>
      </w:pPr>
      <w:r>
        <w:rPr>
          <w:color w:val="000000" w:themeColor="text1"/>
        </w:rPr>
        <w:t>One 20 or 30 Level Math</w:t>
      </w:r>
    </w:p>
    <w:p w14:paraId="6A45A8A8" w14:textId="71D05CCB" w:rsidR="005133B1" w:rsidRPr="00C900C9" w:rsidRDefault="005133B1" w:rsidP="00FA27D2">
      <w:pPr>
        <w:widowControl w:val="0"/>
        <w:numPr>
          <w:ilvl w:val="3"/>
          <w:numId w:val="39"/>
        </w:numPr>
        <w:spacing w:after="0" w:line="240" w:lineRule="auto"/>
        <w:ind w:left="1800"/>
        <w:contextualSpacing/>
        <w:rPr>
          <w:color w:val="000000"/>
        </w:rPr>
      </w:pPr>
      <w:r w:rsidRPr="6873714A">
        <w:rPr>
          <w:color w:val="000000" w:themeColor="text1"/>
        </w:rPr>
        <w:t>One 30 Level Social Science</w:t>
      </w:r>
      <w:r w:rsidR="00D83AEC">
        <w:rPr>
          <w:color w:val="000000" w:themeColor="text1"/>
        </w:rPr>
        <w:t xml:space="preserve"> </w:t>
      </w:r>
      <w:r w:rsidR="00995846">
        <w:rPr>
          <w:color w:val="000000" w:themeColor="text1"/>
        </w:rPr>
        <w:t>(History, Native Studies, Social Studies)</w:t>
      </w:r>
    </w:p>
    <w:p w14:paraId="45362933" w14:textId="43ED0F6F" w:rsidR="00C900C9" w:rsidRPr="007C4AC9" w:rsidRDefault="00C900C9" w:rsidP="00FA27D2">
      <w:pPr>
        <w:widowControl w:val="0"/>
        <w:numPr>
          <w:ilvl w:val="3"/>
          <w:numId w:val="39"/>
        </w:numPr>
        <w:spacing w:after="0" w:line="240" w:lineRule="auto"/>
        <w:ind w:left="1800"/>
        <w:contextualSpacing/>
        <w:rPr>
          <w:color w:val="000000"/>
        </w:rPr>
      </w:pPr>
      <w:r>
        <w:rPr>
          <w:color w:val="000000" w:themeColor="text1"/>
        </w:rPr>
        <w:t>One 20 or 30 Level Science</w:t>
      </w:r>
      <w:r w:rsidR="00995846">
        <w:rPr>
          <w:color w:val="000000" w:themeColor="text1"/>
        </w:rPr>
        <w:t xml:space="preserve"> (</w:t>
      </w:r>
      <w:r w:rsidR="00144F65">
        <w:rPr>
          <w:color w:val="000000" w:themeColor="text1"/>
        </w:rPr>
        <w:t xml:space="preserve">20 Level - </w:t>
      </w:r>
      <w:r w:rsidR="00995846">
        <w:rPr>
          <w:color w:val="000000" w:themeColor="text1"/>
        </w:rPr>
        <w:t>Physical Science, Health Science</w:t>
      </w:r>
      <w:r w:rsidR="00144F65">
        <w:rPr>
          <w:color w:val="000000" w:themeColor="text1"/>
        </w:rPr>
        <w:t>, Environmental Science, Computer Science</w:t>
      </w:r>
      <w:r w:rsidR="00E33943">
        <w:rPr>
          <w:color w:val="000000" w:themeColor="text1"/>
        </w:rPr>
        <w:t>; 30 Level – Biology, Chemistry, Physics</w:t>
      </w:r>
      <w:r w:rsidR="00EE5856">
        <w:rPr>
          <w:color w:val="000000" w:themeColor="text1"/>
        </w:rPr>
        <w:t>, Computer Science</w:t>
      </w:r>
      <w:r w:rsidR="00E33943">
        <w:rPr>
          <w:color w:val="000000" w:themeColor="text1"/>
        </w:rPr>
        <w:t>)</w:t>
      </w:r>
    </w:p>
    <w:p w14:paraId="0D642341" w14:textId="1E44D3C3" w:rsidR="005133B1" w:rsidRPr="007C4AC9" w:rsidRDefault="006A438F" w:rsidP="00FA27D2">
      <w:pPr>
        <w:widowControl w:val="0"/>
        <w:numPr>
          <w:ilvl w:val="3"/>
          <w:numId w:val="39"/>
        </w:numPr>
        <w:spacing w:after="0" w:line="240" w:lineRule="auto"/>
        <w:ind w:left="1800"/>
        <w:contextualSpacing/>
        <w:rPr>
          <w:color w:val="000000"/>
        </w:rPr>
      </w:pPr>
      <w:r>
        <w:rPr>
          <w:color w:val="000000" w:themeColor="text1"/>
        </w:rPr>
        <w:t>Three</w:t>
      </w:r>
      <w:r w:rsidR="005133B1" w:rsidRPr="6873714A">
        <w:rPr>
          <w:color w:val="000000" w:themeColor="text1"/>
        </w:rPr>
        <w:t xml:space="preserve"> Elective Subjects at the 20 or 30 Level.</w:t>
      </w:r>
    </w:p>
    <w:p w14:paraId="55A92F82" w14:textId="76EF37C0"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 xml:space="preserve">The President shall convene a selection committee as needed to complete the task of reviewing applications received by the established deadline. Cheques in the current amount for each scholarship level will be mailed to the recipients following the completion of the application review process.  The treasurer will write and sign in absentia for the recipients of the scholarship awards so that an expense form may be filed in the Association financial records.   </w:t>
      </w:r>
    </w:p>
    <w:p w14:paraId="56905F39" w14:textId="77777777" w:rsidR="005133B1" w:rsidRPr="007C4AC9" w:rsidRDefault="005133B1" w:rsidP="00FA27D2">
      <w:pPr>
        <w:widowControl w:val="0"/>
        <w:spacing w:before="100" w:beforeAutospacing="1" w:after="100" w:afterAutospacing="1" w:line="240" w:lineRule="auto"/>
        <w:contextualSpacing/>
        <w:rPr>
          <w:lang w:eastAsia="en-CA"/>
        </w:rPr>
      </w:pPr>
      <w:r w:rsidRPr="6873714A">
        <w:rPr>
          <w:lang w:eastAsia="en-CA"/>
        </w:rPr>
        <w:t>The President in consultation with the Executive shall establish a timeline of regular review to ensure that the scholarship award is still meeting its’ intended purpose.</w:t>
      </w:r>
    </w:p>
    <w:p w14:paraId="32FDF499" w14:textId="21C2BE6F" w:rsidR="6873714A" w:rsidRDefault="6873714A" w:rsidP="00FA27D2">
      <w:pPr>
        <w:widowControl w:val="0"/>
        <w:spacing w:beforeAutospacing="1" w:afterAutospacing="1" w:line="240" w:lineRule="auto"/>
        <w:contextualSpacing/>
        <w:rPr>
          <w:b/>
          <w:bCs/>
          <w:sz w:val="28"/>
          <w:szCs w:val="28"/>
          <w:u w:val="single"/>
        </w:rPr>
      </w:pPr>
    </w:p>
    <w:p w14:paraId="7BA1F51B" w14:textId="1E6B7652" w:rsidR="005133B1" w:rsidRPr="007C4AC9" w:rsidRDefault="005133B1"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6.9 Payment of Officer Honouraria</w:t>
      </w:r>
    </w:p>
    <w:p w14:paraId="0F450020" w14:textId="68C80F2C" w:rsidR="005133B1" w:rsidRPr="007C4AC9" w:rsidRDefault="005133B1" w:rsidP="00FA27D2">
      <w:pPr>
        <w:widowControl w:val="0"/>
        <w:spacing w:before="100" w:beforeAutospacing="1" w:after="100" w:afterAutospacing="1" w:line="240" w:lineRule="auto"/>
        <w:contextualSpacing/>
      </w:pPr>
      <w:r>
        <w:t xml:space="preserve">The Local Association recognizes the time, energy, and activity that is required to serve as an Officer of </w:t>
      </w:r>
      <w:r>
        <w:lastRenderedPageBreak/>
        <w:t>the Local. As recognition of that commitment Officers shall be granted an honoura</w:t>
      </w:r>
      <w:r w:rsidR="00AB6015">
        <w:t>r</w:t>
      </w:r>
      <w:r>
        <w:t>ia for their work and service.  The current honouraria amounts are as follows:</w:t>
      </w:r>
    </w:p>
    <w:p w14:paraId="7A97B5E7" w14:textId="698E8D5A" w:rsidR="005133B1" w:rsidRPr="007C4AC9" w:rsidRDefault="005133B1" w:rsidP="002E365F">
      <w:pPr>
        <w:widowControl w:val="0"/>
        <w:numPr>
          <w:ilvl w:val="2"/>
          <w:numId w:val="40"/>
        </w:numPr>
        <w:spacing w:after="0" w:line="240" w:lineRule="auto"/>
        <w:ind w:left="709"/>
        <w:contextualSpacing/>
        <w:rPr>
          <w:color w:val="000000"/>
        </w:rPr>
      </w:pPr>
      <w:r w:rsidRPr="6873714A">
        <w:rPr>
          <w:color w:val="000000" w:themeColor="text1"/>
        </w:rPr>
        <w:t>Councillors - $</w:t>
      </w:r>
      <w:r w:rsidR="00DB5D05">
        <w:rPr>
          <w:color w:val="000000" w:themeColor="text1"/>
        </w:rPr>
        <w:t>300</w:t>
      </w:r>
    </w:p>
    <w:p w14:paraId="292A5BAD" w14:textId="11661A21" w:rsidR="005133B1" w:rsidRPr="007C4AC9" w:rsidRDefault="005133B1" w:rsidP="002E365F">
      <w:pPr>
        <w:widowControl w:val="0"/>
        <w:numPr>
          <w:ilvl w:val="2"/>
          <w:numId w:val="40"/>
        </w:numPr>
        <w:spacing w:after="0" w:line="240" w:lineRule="auto"/>
        <w:ind w:left="709"/>
        <w:contextualSpacing/>
        <w:rPr>
          <w:color w:val="000000"/>
        </w:rPr>
      </w:pPr>
      <w:r w:rsidRPr="6873714A">
        <w:rPr>
          <w:color w:val="000000" w:themeColor="text1"/>
        </w:rPr>
        <w:t>Treasurer - $</w:t>
      </w:r>
      <w:r w:rsidR="00DB5D05">
        <w:rPr>
          <w:color w:val="000000" w:themeColor="text1"/>
        </w:rPr>
        <w:t>200</w:t>
      </w:r>
    </w:p>
    <w:p w14:paraId="590BBFF5" w14:textId="22442F5B" w:rsidR="005133B1" w:rsidRPr="007C4AC9" w:rsidRDefault="005133B1" w:rsidP="002E365F">
      <w:pPr>
        <w:widowControl w:val="0"/>
        <w:numPr>
          <w:ilvl w:val="2"/>
          <w:numId w:val="40"/>
        </w:numPr>
        <w:spacing w:after="0" w:line="240" w:lineRule="auto"/>
        <w:ind w:left="709"/>
        <w:contextualSpacing/>
        <w:rPr>
          <w:color w:val="000000"/>
        </w:rPr>
      </w:pPr>
      <w:r w:rsidRPr="6873714A">
        <w:rPr>
          <w:color w:val="000000" w:themeColor="text1"/>
        </w:rPr>
        <w:t>Secretary - $</w:t>
      </w:r>
      <w:r w:rsidR="00DB5D05">
        <w:rPr>
          <w:color w:val="000000" w:themeColor="text1"/>
        </w:rPr>
        <w:t>200</w:t>
      </w:r>
    </w:p>
    <w:p w14:paraId="32CFF81D" w14:textId="0C84DE5B" w:rsidR="005133B1" w:rsidRPr="007C4AC9" w:rsidRDefault="005133B1" w:rsidP="002E365F">
      <w:pPr>
        <w:widowControl w:val="0"/>
        <w:numPr>
          <w:ilvl w:val="2"/>
          <w:numId w:val="40"/>
        </w:numPr>
        <w:spacing w:after="0" w:line="240" w:lineRule="auto"/>
        <w:ind w:left="709"/>
        <w:contextualSpacing/>
        <w:rPr>
          <w:color w:val="000000"/>
        </w:rPr>
      </w:pPr>
      <w:r w:rsidRPr="6873714A">
        <w:rPr>
          <w:color w:val="000000" w:themeColor="text1"/>
        </w:rPr>
        <w:t>LINC Chairperson - $</w:t>
      </w:r>
      <w:r w:rsidR="00DB5D05">
        <w:rPr>
          <w:color w:val="000000" w:themeColor="text1"/>
        </w:rPr>
        <w:t>200</w:t>
      </w:r>
    </w:p>
    <w:p w14:paraId="6F6E4FC4" w14:textId="28B2A350" w:rsidR="005133B1" w:rsidRPr="007C4AC9" w:rsidRDefault="005133B1" w:rsidP="002E365F">
      <w:pPr>
        <w:widowControl w:val="0"/>
        <w:numPr>
          <w:ilvl w:val="2"/>
          <w:numId w:val="40"/>
        </w:numPr>
        <w:spacing w:after="0" w:line="240" w:lineRule="auto"/>
        <w:ind w:left="709"/>
        <w:contextualSpacing/>
        <w:rPr>
          <w:color w:val="000000"/>
        </w:rPr>
      </w:pPr>
      <w:r w:rsidRPr="6873714A">
        <w:rPr>
          <w:color w:val="000000" w:themeColor="text1"/>
        </w:rPr>
        <w:t>Professional Growth Committee Chairperson - $</w:t>
      </w:r>
      <w:r w:rsidR="00DB5D05">
        <w:rPr>
          <w:color w:val="000000" w:themeColor="text1"/>
        </w:rPr>
        <w:t>200</w:t>
      </w:r>
    </w:p>
    <w:p w14:paraId="0013D7D1" w14:textId="5DFAE8CB" w:rsidR="0032002D" w:rsidRPr="007C4AC9" w:rsidRDefault="0032002D" w:rsidP="00FA27D2">
      <w:pPr>
        <w:widowControl w:val="0"/>
        <w:spacing w:before="100" w:beforeAutospacing="1" w:after="100" w:afterAutospacing="1" w:line="240" w:lineRule="auto"/>
        <w:contextualSpacing/>
      </w:pPr>
      <w:r>
        <w:t xml:space="preserve">Payment of Officer Honouraria shall be presented by the Treasurer for approval at a scheduled meeting of the Local Association in May of the current school year. If no scheduled meeting is on the calendar, Officer Honouraria may be discussed and approved via e-mail or video conferencing.  </w:t>
      </w:r>
    </w:p>
    <w:p w14:paraId="75F70D3C" w14:textId="66CBB7F8" w:rsidR="005133B1" w:rsidRPr="007C4AC9" w:rsidRDefault="005133B1" w:rsidP="00FA27D2">
      <w:pPr>
        <w:widowControl w:val="0"/>
        <w:spacing w:before="100" w:beforeAutospacing="1" w:after="100" w:afterAutospacing="1" w:line="240" w:lineRule="auto"/>
        <w:contextualSpacing/>
      </w:pPr>
      <w:r>
        <w:t>Officers who have completed their proscribed duties shall have their honoura</w:t>
      </w:r>
      <w:r w:rsidR="00AB6015">
        <w:t>r</w:t>
      </w:r>
      <w:r>
        <w:t>ia paid to them via cheque or e-transfer prior to the end of May of the current school year.</w:t>
      </w:r>
    </w:p>
    <w:p w14:paraId="28D3F4F5" w14:textId="7797A176" w:rsidR="00447079" w:rsidRPr="007C4AC9" w:rsidRDefault="00447079" w:rsidP="00FA27D2">
      <w:pPr>
        <w:widowControl w:val="0"/>
        <w:spacing w:line="240" w:lineRule="auto"/>
        <w:contextualSpacing/>
      </w:pPr>
    </w:p>
    <w:p w14:paraId="4985BE32" w14:textId="77777777" w:rsidR="00212463" w:rsidRPr="00212463" w:rsidRDefault="00212463" w:rsidP="00212463">
      <w:pPr>
        <w:widowControl w:val="0"/>
        <w:spacing w:before="100" w:beforeAutospacing="1" w:after="100" w:afterAutospacing="1"/>
        <w:contextualSpacing/>
        <w:rPr>
          <w:b/>
          <w:bCs/>
          <w:sz w:val="28"/>
          <w:szCs w:val="28"/>
          <w:u w:val="single"/>
          <w:lang w:eastAsia="en-CA"/>
        </w:rPr>
      </w:pPr>
      <w:r w:rsidRPr="00212463">
        <w:rPr>
          <w:b/>
          <w:bCs/>
          <w:sz w:val="28"/>
          <w:szCs w:val="28"/>
          <w:u w:val="single"/>
          <w:lang w:eastAsia="en-CA"/>
        </w:rPr>
        <w:t>6.10 Mentor Meals Program</w:t>
      </w:r>
    </w:p>
    <w:p w14:paraId="2ADE6C51" w14:textId="77777777" w:rsidR="00212463" w:rsidRDefault="00212463" w:rsidP="00212463">
      <w:pPr>
        <w:widowControl w:val="0"/>
        <w:spacing w:before="100" w:beforeAutospacing="1" w:after="100" w:afterAutospacing="1"/>
        <w:contextualSpacing/>
        <w:rPr>
          <w:lang w:eastAsia="en-CA"/>
        </w:rPr>
      </w:pPr>
      <w:r w:rsidRPr="00EC0CCD">
        <w:rPr>
          <w:lang w:eastAsia="en-CA"/>
        </w:rPr>
        <w:t>The Tri-West Teachers’ Association would like to encourage new and experienced teachers to develop a mentor/protégé relationship.</w:t>
      </w:r>
      <w:r>
        <w:rPr>
          <w:lang w:eastAsia="en-CA"/>
        </w:rPr>
        <w:t xml:space="preserve"> Experienced teachers are often the best source of information for other teachers. This program is available to new teachers, intern teachers, teachers returning from a leave and teachers nearing retirement (1-2 years away).</w:t>
      </w:r>
    </w:p>
    <w:p w14:paraId="31EE2556" w14:textId="77777777" w:rsidR="00212463" w:rsidRDefault="00212463" w:rsidP="00212463">
      <w:pPr>
        <w:widowControl w:val="0"/>
        <w:spacing w:before="100" w:beforeAutospacing="1" w:after="100" w:afterAutospacing="1"/>
        <w:contextualSpacing/>
        <w:rPr>
          <w:lang w:eastAsia="en-CA"/>
        </w:rPr>
      </w:pPr>
    </w:p>
    <w:p w14:paraId="7E8C321F" w14:textId="181B19C7" w:rsidR="00F07D28" w:rsidRDefault="00212463" w:rsidP="00212463">
      <w:pPr>
        <w:widowControl w:val="0"/>
        <w:spacing w:line="240" w:lineRule="auto"/>
        <w:contextualSpacing/>
      </w:pPr>
      <w:r>
        <w:rPr>
          <w:lang w:eastAsia="en-CA"/>
        </w:rPr>
        <w:t xml:space="preserve">The association will provide </w:t>
      </w:r>
      <w:r w:rsidRPr="00EC0CCD">
        <w:rPr>
          <w:rFonts w:cs="Arial"/>
        </w:rPr>
        <w:t>$75/2 people</w:t>
      </w:r>
      <w:r>
        <w:rPr>
          <w:rFonts w:cs="Arial"/>
        </w:rPr>
        <w:t xml:space="preserve"> for one meal. An additional </w:t>
      </w:r>
      <w:r w:rsidRPr="00EC0CCD">
        <w:rPr>
          <w:rFonts w:cs="Arial"/>
        </w:rPr>
        <w:t>$37.50 per additional person</w:t>
      </w:r>
      <w:r>
        <w:rPr>
          <w:rFonts w:cs="Arial"/>
        </w:rPr>
        <w:t xml:space="preserve"> can be submitted to a maximum of $112.50. The mentor can only submit once every school year. All receipts and a Tri-West Expense Form must be submitted to the Tri-West Treasurer in a timely fashion for reimbursement.</w:t>
      </w:r>
    </w:p>
    <w:p w14:paraId="065DDEC4" w14:textId="77777777" w:rsidR="002E365F" w:rsidRDefault="002E365F" w:rsidP="00FA27D2">
      <w:pPr>
        <w:widowControl w:val="0"/>
        <w:spacing w:line="240" w:lineRule="auto"/>
        <w:contextualSpacing/>
      </w:pPr>
    </w:p>
    <w:p w14:paraId="6278EAC6" w14:textId="267776E7" w:rsidR="00BC5C73" w:rsidRPr="00212463" w:rsidRDefault="00BC5C73" w:rsidP="00BC5C73">
      <w:pPr>
        <w:widowControl w:val="0"/>
        <w:spacing w:before="100" w:beforeAutospacing="1" w:after="100" w:afterAutospacing="1"/>
        <w:contextualSpacing/>
        <w:rPr>
          <w:b/>
          <w:bCs/>
          <w:sz w:val="28"/>
          <w:szCs w:val="28"/>
          <w:u w:val="single"/>
          <w:lang w:eastAsia="en-CA"/>
        </w:rPr>
      </w:pPr>
      <w:r w:rsidRPr="00212463">
        <w:rPr>
          <w:b/>
          <w:bCs/>
          <w:sz w:val="28"/>
          <w:szCs w:val="28"/>
          <w:u w:val="single"/>
          <w:lang w:eastAsia="en-CA"/>
        </w:rPr>
        <w:t>6.1</w:t>
      </w:r>
      <w:r>
        <w:rPr>
          <w:b/>
          <w:bCs/>
          <w:sz w:val="28"/>
          <w:szCs w:val="28"/>
          <w:u w:val="single"/>
          <w:lang w:eastAsia="en-CA"/>
        </w:rPr>
        <w:t>1</w:t>
      </w:r>
      <w:r w:rsidRPr="00212463">
        <w:rPr>
          <w:b/>
          <w:bCs/>
          <w:sz w:val="28"/>
          <w:szCs w:val="28"/>
          <w:u w:val="single"/>
          <w:lang w:eastAsia="en-CA"/>
        </w:rPr>
        <w:t xml:space="preserve"> </w:t>
      </w:r>
      <w:r>
        <w:rPr>
          <w:b/>
          <w:bCs/>
          <w:sz w:val="28"/>
          <w:szCs w:val="28"/>
          <w:u w:val="single"/>
          <w:lang w:eastAsia="en-CA"/>
        </w:rPr>
        <w:t xml:space="preserve">Professional </w:t>
      </w:r>
      <w:r w:rsidR="00623B5C">
        <w:rPr>
          <w:b/>
          <w:bCs/>
          <w:sz w:val="28"/>
          <w:szCs w:val="28"/>
          <w:u w:val="single"/>
          <w:lang w:eastAsia="en-CA"/>
        </w:rPr>
        <w:t>Growth</w:t>
      </w:r>
      <w:r>
        <w:rPr>
          <w:b/>
          <w:bCs/>
          <w:sz w:val="28"/>
          <w:szCs w:val="28"/>
          <w:u w:val="single"/>
          <w:lang w:eastAsia="en-CA"/>
        </w:rPr>
        <w:t xml:space="preserve"> Bursaries</w:t>
      </w:r>
    </w:p>
    <w:p w14:paraId="7C3E7CC5" w14:textId="77777777" w:rsidR="004901E5" w:rsidRDefault="004901E5" w:rsidP="004901E5">
      <w:pPr>
        <w:pBdr>
          <w:top w:val="nil"/>
          <w:left w:val="nil"/>
          <w:bottom w:val="nil"/>
          <w:right w:val="nil"/>
          <w:between w:val="nil"/>
        </w:pBdr>
        <w:rPr>
          <w:rFonts w:cs="Calibri"/>
          <w:bCs/>
        </w:rPr>
      </w:pPr>
      <w:r w:rsidRPr="00B12147">
        <w:rPr>
          <w:rFonts w:cs="Calibri"/>
          <w:bCs/>
        </w:rPr>
        <w:t xml:space="preserve">The </w:t>
      </w:r>
      <w:r>
        <w:rPr>
          <w:rFonts w:cs="Calibri"/>
          <w:bCs/>
        </w:rPr>
        <w:t xml:space="preserve">Local </w:t>
      </w:r>
      <w:r w:rsidRPr="00B12147">
        <w:rPr>
          <w:rFonts w:cs="Calibri"/>
          <w:bCs/>
        </w:rPr>
        <w:t xml:space="preserve">Association offers professional growth </w:t>
      </w:r>
      <w:r>
        <w:rPr>
          <w:rFonts w:cs="Calibri"/>
          <w:bCs/>
        </w:rPr>
        <w:t>bursaries</w:t>
      </w:r>
      <w:r w:rsidRPr="00B12147">
        <w:rPr>
          <w:rFonts w:cs="Calibri"/>
          <w:bCs/>
        </w:rPr>
        <w:t xml:space="preserve"> to encourage and support the professional growth of teachers.</w:t>
      </w:r>
      <w:r>
        <w:rPr>
          <w:rFonts w:cs="Calibri"/>
          <w:bCs/>
        </w:rPr>
        <w:t xml:space="preserve"> </w:t>
      </w:r>
    </w:p>
    <w:p w14:paraId="04459106" w14:textId="77777777" w:rsidR="004901E5" w:rsidRDefault="004901E5" w:rsidP="004901E5">
      <w:pPr>
        <w:pBdr>
          <w:top w:val="nil"/>
          <w:left w:val="nil"/>
          <w:bottom w:val="nil"/>
          <w:right w:val="nil"/>
          <w:between w:val="nil"/>
        </w:pBdr>
        <w:rPr>
          <w:rFonts w:cs="Calibri"/>
          <w:color w:val="000000"/>
        </w:rPr>
      </w:pPr>
      <w:r>
        <w:rPr>
          <w:rFonts w:cs="Calibri"/>
          <w:bCs/>
        </w:rPr>
        <w:t xml:space="preserve">The level one bursary provides members with up to $50 reimbursement </w:t>
      </w:r>
      <w:r w:rsidRPr="001665A3">
        <w:rPr>
          <w:rFonts w:cs="Calibri"/>
          <w:color w:val="000000"/>
        </w:rPr>
        <w:t>for books, membership in a professional growth network or professional organization, or subscription to a professional journal.</w:t>
      </w:r>
      <w:r>
        <w:rPr>
          <w:rFonts w:cs="Calibri"/>
          <w:color w:val="000000"/>
        </w:rPr>
        <w:t xml:space="preserve"> The member must submit a completed application form and an itemized receipt or receipts for the resource(s) purchased. </w:t>
      </w:r>
    </w:p>
    <w:p w14:paraId="7BD9459A" w14:textId="77777777" w:rsidR="004901E5" w:rsidRDefault="004901E5" w:rsidP="004901E5">
      <w:pPr>
        <w:pBdr>
          <w:top w:val="nil"/>
          <w:left w:val="nil"/>
          <w:bottom w:val="nil"/>
          <w:right w:val="nil"/>
          <w:between w:val="nil"/>
        </w:pBdr>
        <w:rPr>
          <w:rFonts w:cs="Calibri"/>
          <w:color w:val="000000"/>
        </w:rPr>
      </w:pPr>
      <w:r>
        <w:rPr>
          <w:rFonts w:cs="Calibri"/>
          <w:color w:val="000000"/>
        </w:rPr>
        <w:t xml:space="preserve">The level two bursary provides members with up to $500 </w:t>
      </w:r>
      <w:r w:rsidRPr="001665A3">
        <w:rPr>
          <w:rFonts w:cs="Calibri"/>
          <w:color w:val="000000"/>
        </w:rPr>
        <w:t>for courses taken towards the completion of a master’s or doctoral program or other advanced training (including certificate courses).</w:t>
      </w:r>
      <w:r>
        <w:rPr>
          <w:rFonts w:cs="Calibri"/>
          <w:color w:val="000000"/>
        </w:rPr>
        <w:t xml:space="preserve"> The member must submit a completed application form, an itemized receipt or receipts for the course(s) and proof of completion of the course.</w:t>
      </w:r>
    </w:p>
    <w:p w14:paraId="7415444F" w14:textId="0FF77B21" w:rsidR="004901E5" w:rsidRPr="009A5887" w:rsidRDefault="004901E5" w:rsidP="004901E5">
      <w:pPr>
        <w:pBdr>
          <w:top w:val="nil"/>
          <w:left w:val="nil"/>
          <w:bottom w:val="nil"/>
          <w:right w:val="nil"/>
          <w:between w:val="nil"/>
        </w:pBdr>
        <w:rPr>
          <w:rFonts w:cs="Calibri"/>
        </w:rPr>
      </w:pPr>
      <w:r>
        <w:rPr>
          <w:rFonts w:cs="Calibri"/>
          <w:bCs/>
        </w:rPr>
        <w:t xml:space="preserve">The President will receive and organize the applications. </w:t>
      </w:r>
      <w:r w:rsidRPr="001665A3">
        <w:rPr>
          <w:rFonts w:cs="Calibri"/>
          <w:color w:val="000000"/>
        </w:rPr>
        <w:t xml:space="preserve">If </w:t>
      </w:r>
      <w:r>
        <w:rPr>
          <w:rFonts w:cs="Calibri"/>
          <w:color w:val="000000"/>
        </w:rPr>
        <w:t xml:space="preserve">the applicant </w:t>
      </w:r>
      <w:r w:rsidRPr="001665A3">
        <w:rPr>
          <w:rFonts w:cs="Calibri"/>
          <w:color w:val="000000"/>
        </w:rPr>
        <w:t xml:space="preserve">receives funding for a portion of the expenses from another source, </w:t>
      </w:r>
      <w:r>
        <w:rPr>
          <w:rFonts w:cs="Calibri"/>
          <w:color w:val="000000"/>
        </w:rPr>
        <w:t>they must</w:t>
      </w:r>
      <w:r w:rsidRPr="001665A3">
        <w:rPr>
          <w:rFonts w:cs="Calibri"/>
          <w:color w:val="000000"/>
        </w:rPr>
        <w:t xml:space="preserve"> indicate that on the </w:t>
      </w:r>
      <w:r>
        <w:rPr>
          <w:rFonts w:cs="Calibri"/>
          <w:color w:val="000000"/>
        </w:rPr>
        <w:t xml:space="preserve">application </w:t>
      </w:r>
      <w:r w:rsidRPr="001665A3">
        <w:rPr>
          <w:rFonts w:cs="Calibri"/>
          <w:color w:val="000000"/>
        </w:rPr>
        <w:t>form.</w:t>
      </w:r>
    </w:p>
    <w:p w14:paraId="6EEA7A0A" w14:textId="4CA62F8B" w:rsidR="004901E5" w:rsidRPr="005451D6" w:rsidRDefault="005451D6" w:rsidP="005451D6">
      <w:pPr>
        <w:pBdr>
          <w:top w:val="nil"/>
          <w:left w:val="nil"/>
          <w:bottom w:val="nil"/>
          <w:right w:val="nil"/>
          <w:between w:val="nil"/>
        </w:pBdr>
        <w:spacing w:after="0" w:line="259" w:lineRule="auto"/>
        <w:rPr>
          <w:rFonts w:cs="Calibri"/>
          <w:b/>
          <w:bCs/>
          <w:sz w:val="24"/>
          <w:szCs w:val="24"/>
          <w:u w:val="single"/>
        </w:rPr>
      </w:pPr>
      <w:r>
        <w:rPr>
          <w:rFonts w:cs="Calibri"/>
          <w:b/>
          <w:bCs/>
          <w:color w:val="000000"/>
          <w:sz w:val="24"/>
          <w:szCs w:val="24"/>
          <w:u w:val="single"/>
        </w:rPr>
        <w:t xml:space="preserve">6.11.1 </w:t>
      </w:r>
      <w:r w:rsidR="004901E5" w:rsidRPr="005451D6">
        <w:rPr>
          <w:rFonts w:cs="Calibri"/>
          <w:b/>
          <w:bCs/>
          <w:color w:val="000000"/>
          <w:sz w:val="24"/>
          <w:szCs w:val="24"/>
          <w:u w:val="single"/>
        </w:rPr>
        <w:t>Bursary Criteria</w:t>
      </w:r>
    </w:p>
    <w:p w14:paraId="3458CED7" w14:textId="77777777" w:rsidR="004901E5" w:rsidRDefault="004901E5" w:rsidP="004901E5">
      <w:pPr>
        <w:rPr>
          <w:rFonts w:cs="Calibri"/>
          <w:bCs/>
        </w:rPr>
      </w:pPr>
      <w:r>
        <w:rPr>
          <w:rFonts w:cs="Calibri"/>
          <w:bCs/>
        </w:rPr>
        <w:t>Any bursary submissions received by the deadline, April 30</w:t>
      </w:r>
      <w:r w:rsidRPr="00A57990">
        <w:rPr>
          <w:rFonts w:cs="Calibri"/>
          <w:bCs/>
          <w:vertAlign w:val="superscript"/>
        </w:rPr>
        <w:t>th</w:t>
      </w:r>
      <w:r>
        <w:rPr>
          <w:rFonts w:cs="Calibri"/>
          <w:bCs/>
        </w:rPr>
        <w:t xml:space="preserve"> of each school year, will be reviewed by the Professional Growth Committee in May. Successful bursary submissions must meet the following criteria:</w:t>
      </w:r>
    </w:p>
    <w:p w14:paraId="4E03D5A9" w14:textId="77777777" w:rsidR="004901E5" w:rsidRPr="002D3795" w:rsidRDefault="004901E5" w:rsidP="00F072D8">
      <w:pPr>
        <w:pStyle w:val="ListParagraph"/>
        <w:numPr>
          <w:ilvl w:val="0"/>
          <w:numId w:val="87"/>
        </w:numPr>
        <w:spacing w:after="0" w:line="259" w:lineRule="auto"/>
        <w:rPr>
          <w:rFonts w:cs="Calibri"/>
          <w:bCs/>
          <w:u w:val="single"/>
        </w:rPr>
      </w:pPr>
      <w:r w:rsidRPr="00062D02">
        <w:rPr>
          <w:rFonts w:cs="Calibri"/>
          <w:color w:val="000000"/>
        </w:rPr>
        <w:lastRenderedPageBreak/>
        <w:t>The applicant must be a member of the Tri-West Teachers’ Association.</w:t>
      </w:r>
    </w:p>
    <w:p w14:paraId="0428A025" w14:textId="77777777" w:rsidR="004901E5" w:rsidRPr="00217B67" w:rsidRDefault="004901E5" w:rsidP="00F072D8">
      <w:pPr>
        <w:pStyle w:val="ListParagraph"/>
        <w:numPr>
          <w:ilvl w:val="0"/>
          <w:numId w:val="87"/>
        </w:numPr>
        <w:spacing w:after="0" w:line="259" w:lineRule="auto"/>
        <w:rPr>
          <w:rFonts w:cs="Calibri"/>
          <w:bCs/>
        </w:rPr>
      </w:pPr>
      <w:r w:rsidRPr="00062D02">
        <w:rPr>
          <w:rFonts w:cs="Calibri"/>
          <w:color w:val="000000"/>
        </w:rPr>
        <w:t>The applicant must have incurred the costs themselves.</w:t>
      </w:r>
    </w:p>
    <w:p w14:paraId="25946690" w14:textId="77777777" w:rsidR="004901E5" w:rsidRPr="00062D02" w:rsidRDefault="004901E5" w:rsidP="00F072D8">
      <w:pPr>
        <w:pStyle w:val="ListParagraph"/>
        <w:numPr>
          <w:ilvl w:val="0"/>
          <w:numId w:val="87"/>
        </w:numPr>
        <w:spacing w:after="0" w:line="259" w:lineRule="auto"/>
        <w:rPr>
          <w:rFonts w:cs="Calibri"/>
          <w:bCs/>
        </w:rPr>
      </w:pPr>
      <w:r>
        <w:rPr>
          <w:rFonts w:cs="Calibri"/>
          <w:color w:val="000000"/>
        </w:rPr>
        <w:t>The application must have been received on or before April 30</w:t>
      </w:r>
      <w:r w:rsidRPr="00217B67">
        <w:rPr>
          <w:rFonts w:cs="Calibri"/>
          <w:color w:val="000000"/>
          <w:vertAlign w:val="superscript"/>
        </w:rPr>
        <w:t>th</w:t>
      </w:r>
      <w:r>
        <w:rPr>
          <w:rFonts w:cs="Calibri"/>
          <w:color w:val="000000"/>
        </w:rPr>
        <w:t xml:space="preserve"> of the current school year.</w:t>
      </w:r>
    </w:p>
    <w:p w14:paraId="492F61DA" w14:textId="77777777" w:rsidR="004901E5" w:rsidRPr="00062D02" w:rsidRDefault="004901E5" w:rsidP="00F072D8">
      <w:pPr>
        <w:numPr>
          <w:ilvl w:val="0"/>
          <w:numId w:val="87"/>
        </w:numPr>
        <w:pBdr>
          <w:top w:val="nil"/>
          <w:left w:val="nil"/>
          <w:bottom w:val="nil"/>
          <w:right w:val="nil"/>
          <w:between w:val="nil"/>
        </w:pBdr>
        <w:spacing w:after="0" w:line="259" w:lineRule="auto"/>
        <w:rPr>
          <w:rFonts w:cs="Calibri"/>
        </w:rPr>
      </w:pPr>
      <w:r>
        <w:rPr>
          <w:rFonts w:cs="Calibri"/>
          <w:color w:val="000000"/>
        </w:rPr>
        <w:t>The a</w:t>
      </w:r>
      <w:r w:rsidRPr="00062D02">
        <w:rPr>
          <w:rFonts w:cs="Calibri"/>
          <w:color w:val="000000"/>
        </w:rPr>
        <w:t xml:space="preserve">pplications and receipts </w:t>
      </w:r>
      <w:r>
        <w:rPr>
          <w:rFonts w:cs="Calibri"/>
          <w:color w:val="000000"/>
        </w:rPr>
        <w:t>were</w:t>
      </w:r>
      <w:r w:rsidRPr="00062D02">
        <w:rPr>
          <w:rFonts w:cs="Calibri"/>
          <w:color w:val="000000"/>
        </w:rPr>
        <w:t xml:space="preserve"> submitted within one year of the expense occurring.</w:t>
      </w:r>
    </w:p>
    <w:p w14:paraId="39C9C33C" w14:textId="77777777" w:rsidR="004901E5" w:rsidRPr="00062D02" w:rsidRDefault="004901E5" w:rsidP="00F072D8">
      <w:pPr>
        <w:numPr>
          <w:ilvl w:val="0"/>
          <w:numId w:val="87"/>
        </w:numPr>
        <w:pBdr>
          <w:top w:val="nil"/>
          <w:left w:val="nil"/>
          <w:bottom w:val="nil"/>
          <w:right w:val="nil"/>
          <w:between w:val="nil"/>
        </w:pBdr>
        <w:spacing w:after="0" w:line="259" w:lineRule="auto"/>
        <w:rPr>
          <w:rFonts w:cs="Calibri"/>
        </w:rPr>
      </w:pPr>
      <w:r w:rsidRPr="00062D02">
        <w:rPr>
          <w:rFonts w:cs="Calibri"/>
          <w:color w:val="000000"/>
        </w:rPr>
        <w:t>There can only be one application per person per year, but there may be multiple professional growth resources on the application.</w:t>
      </w:r>
    </w:p>
    <w:p w14:paraId="0C53A2E0" w14:textId="77777777" w:rsidR="004901E5" w:rsidRPr="00062D02" w:rsidRDefault="004901E5" w:rsidP="00F072D8">
      <w:pPr>
        <w:numPr>
          <w:ilvl w:val="0"/>
          <w:numId w:val="87"/>
        </w:numPr>
        <w:pBdr>
          <w:top w:val="nil"/>
          <w:left w:val="nil"/>
          <w:bottom w:val="nil"/>
          <w:right w:val="nil"/>
          <w:between w:val="nil"/>
        </w:pBdr>
        <w:spacing w:after="0" w:line="259" w:lineRule="auto"/>
        <w:rPr>
          <w:rFonts w:cs="Calibri"/>
        </w:rPr>
      </w:pPr>
      <w:r w:rsidRPr="00062D02">
        <w:rPr>
          <w:rFonts w:cs="Calibri"/>
          <w:color w:val="000000"/>
        </w:rPr>
        <w:t xml:space="preserve">A level one bursary </w:t>
      </w:r>
      <w:r w:rsidRPr="00062D02">
        <w:rPr>
          <w:rFonts w:cs="Calibri"/>
        </w:rPr>
        <w:t>may be</w:t>
      </w:r>
      <w:r w:rsidRPr="00062D02">
        <w:rPr>
          <w:rFonts w:cs="Calibri"/>
          <w:color w:val="000000"/>
        </w:rPr>
        <w:t xml:space="preserve"> approved before purchase but there will be no payment until a completed Tri-West expense form with receipt is submitted.</w:t>
      </w:r>
    </w:p>
    <w:p w14:paraId="7F9C2930" w14:textId="77777777" w:rsidR="004901E5" w:rsidRPr="00FE70B8" w:rsidRDefault="004901E5" w:rsidP="00F072D8">
      <w:pPr>
        <w:numPr>
          <w:ilvl w:val="0"/>
          <w:numId w:val="87"/>
        </w:numPr>
        <w:pBdr>
          <w:top w:val="nil"/>
          <w:left w:val="nil"/>
          <w:bottom w:val="nil"/>
          <w:right w:val="nil"/>
          <w:between w:val="nil"/>
        </w:pBdr>
        <w:spacing w:after="0" w:line="259" w:lineRule="auto"/>
        <w:rPr>
          <w:rFonts w:cs="Calibri"/>
        </w:rPr>
      </w:pPr>
      <w:r w:rsidRPr="00062D02">
        <w:rPr>
          <w:rFonts w:cs="Calibri"/>
          <w:color w:val="000000"/>
        </w:rPr>
        <w:t>Applications cannot include purchases of resources from websites like Teachers Pay Teachers.</w:t>
      </w:r>
    </w:p>
    <w:p w14:paraId="7007EE24" w14:textId="02FF391C" w:rsidR="004901E5" w:rsidRDefault="004901E5" w:rsidP="00F072D8">
      <w:pPr>
        <w:numPr>
          <w:ilvl w:val="0"/>
          <w:numId w:val="87"/>
        </w:numPr>
        <w:pBdr>
          <w:top w:val="nil"/>
          <w:left w:val="nil"/>
          <w:bottom w:val="nil"/>
          <w:right w:val="nil"/>
          <w:between w:val="nil"/>
        </w:pBdr>
        <w:spacing w:after="0" w:line="259" w:lineRule="auto"/>
        <w:rPr>
          <w:rFonts w:cs="Calibri"/>
        </w:rPr>
      </w:pPr>
      <w:r w:rsidRPr="00062D02">
        <w:rPr>
          <w:rFonts w:cs="Calibri"/>
          <w:color w:val="000000"/>
        </w:rPr>
        <w:t>Applications cannot include release time for professional development.</w:t>
      </w:r>
    </w:p>
    <w:p w14:paraId="431868F3" w14:textId="77777777" w:rsidR="004901E5" w:rsidRPr="004901E5" w:rsidRDefault="004901E5" w:rsidP="004901E5">
      <w:pPr>
        <w:pBdr>
          <w:top w:val="nil"/>
          <w:left w:val="nil"/>
          <w:bottom w:val="nil"/>
          <w:right w:val="nil"/>
          <w:between w:val="nil"/>
        </w:pBdr>
        <w:spacing w:after="0" w:line="259" w:lineRule="auto"/>
        <w:ind w:left="720"/>
        <w:rPr>
          <w:rFonts w:cs="Calibri"/>
        </w:rPr>
      </w:pPr>
    </w:p>
    <w:p w14:paraId="392561D7" w14:textId="77777777" w:rsidR="004901E5" w:rsidRDefault="004901E5" w:rsidP="004901E5">
      <w:pPr>
        <w:pBdr>
          <w:top w:val="nil"/>
          <w:left w:val="nil"/>
          <w:bottom w:val="nil"/>
          <w:right w:val="nil"/>
          <w:between w:val="nil"/>
        </w:pBdr>
        <w:rPr>
          <w:rFonts w:cs="Calibri"/>
          <w:color w:val="000000"/>
        </w:rPr>
      </w:pPr>
      <w:r w:rsidRPr="00062D02">
        <w:rPr>
          <w:rFonts w:cs="Calibri"/>
          <w:color w:val="000000"/>
        </w:rPr>
        <w:t>If there are more approved applications than available funds, the applications will roll over to the next school year and will be paid out before any new applications.</w:t>
      </w:r>
    </w:p>
    <w:p w14:paraId="279D9269" w14:textId="6A274D99" w:rsidR="002E365F" w:rsidRDefault="004901E5" w:rsidP="004901E5">
      <w:pPr>
        <w:widowControl w:val="0"/>
        <w:spacing w:line="240" w:lineRule="auto"/>
        <w:contextualSpacing/>
      </w:pPr>
      <w:r>
        <w:rPr>
          <w:rFonts w:cs="Calibri"/>
          <w:color w:val="000000"/>
        </w:rPr>
        <w:t>The Professional Growth Committee will let the President, and the Treasurer know which bursary applications were successful. The President and Treasurer will organize the distribution of the level one and level two bursaries.</w:t>
      </w:r>
    </w:p>
    <w:p w14:paraId="0C1B276D" w14:textId="77777777" w:rsidR="002E365F" w:rsidRDefault="002E365F" w:rsidP="00FA27D2">
      <w:pPr>
        <w:widowControl w:val="0"/>
        <w:spacing w:line="240" w:lineRule="auto"/>
        <w:contextualSpacing/>
      </w:pPr>
    </w:p>
    <w:p w14:paraId="6B30E183" w14:textId="77777777" w:rsidR="002E365F" w:rsidRDefault="002E365F" w:rsidP="00FA27D2">
      <w:pPr>
        <w:widowControl w:val="0"/>
        <w:spacing w:line="240" w:lineRule="auto"/>
        <w:contextualSpacing/>
      </w:pPr>
    </w:p>
    <w:p w14:paraId="2E37BBBE" w14:textId="77777777" w:rsidR="005451D6" w:rsidRDefault="005451D6" w:rsidP="00FA27D2">
      <w:pPr>
        <w:widowControl w:val="0"/>
        <w:spacing w:line="240" w:lineRule="auto"/>
        <w:contextualSpacing/>
      </w:pPr>
    </w:p>
    <w:p w14:paraId="0BBB14AA" w14:textId="77777777" w:rsidR="005451D6" w:rsidRDefault="005451D6" w:rsidP="00FA27D2">
      <w:pPr>
        <w:widowControl w:val="0"/>
        <w:spacing w:line="240" w:lineRule="auto"/>
        <w:contextualSpacing/>
      </w:pPr>
    </w:p>
    <w:p w14:paraId="6217FEAA" w14:textId="77777777" w:rsidR="005451D6" w:rsidRDefault="005451D6" w:rsidP="00FA27D2">
      <w:pPr>
        <w:widowControl w:val="0"/>
        <w:spacing w:line="240" w:lineRule="auto"/>
        <w:contextualSpacing/>
      </w:pPr>
    </w:p>
    <w:p w14:paraId="6775BC99" w14:textId="77777777" w:rsidR="002E365F" w:rsidRDefault="002E365F" w:rsidP="00FA27D2">
      <w:pPr>
        <w:widowControl w:val="0"/>
        <w:spacing w:line="240" w:lineRule="auto"/>
        <w:contextualSpacing/>
      </w:pPr>
    </w:p>
    <w:p w14:paraId="360D57ED" w14:textId="77777777" w:rsidR="002E365F" w:rsidRDefault="002E365F" w:rsidP="00FA27D2">
      <w:pPr>
        <w:widowControl w:val="0"/>
        <w:spacing w:line="240" w:lineRule="auto"/>
        <w:contextualSpacing/>
      </w:pPr>
    </w:p>
    <w:p w14:paraId="5D0B37EF" w14:textId="3443C896" w:rsidR="002E365F" w:rsidRDefault="002E365F" w:rsidP="00FA27D2">
      <w:pPr>
        <w:widowControl w:val="0"/>
        <w:spacing w:line="240" w:lineRule="auto"/>
        <w:contextualSpacing/>
      </w:pPr>
    </w:p>
    <w:p w14:paraId="16C93648" w14:textId="77777777" w:rsidR="002E365F" w:rsidRDefault="002E365F" w:rsidP="00FA27D2">
      <w:pPr>
        <w:widowControl w:val="0"/>
        <w:spacing w:line="240" w:lineRule="auto"/>
        <w:contextualSpacing/>
      </w:pPr>
    </w:p>
    <w:p w14:paraId="2BCCB3BD" w14:textId="77777777" w:rsidR="002E365F" w:rsidRDefault="002E365F" w:rsidP="00FA27D2">
      <w:pPr>
        <w:widowControl w:val="0"/>
        <w:spacing w:line="240" w:lineRule="auto"/>
        <w:contextualSpacing/>
      </w:pPr>
    </w:p>
    <w:p w14:paraId="23EA44CA" w14:textId="03C9270C" w:rsidR="002E365F" w:rsidRDefault="002E365F" w:rsidP="00FA27D2">
      <w:pPr>
        <w:widowControl w:val="0"/>
        <w:spacing w:line="240" w:lineRule="auto"/>
        <w:contextualSpacing/>
      </w:pPr>
    </w:p>
    <w:p w14:paraId="411E7EAB" w14:textId="77777777" w:rsidR="002E365F" w:rsidRDefault="002E365F" w:rsidP="00FA27D2">
      <w:pPr>
        <w:widowControl w:val="0"/>
        <w:spacing w:line="240" w:lineRule="auto"/>
        <w:contextualSpacing/>
      </w:pPr>
    </w:p>
    <w:p w14:paraId="521EA8CD" w14:textId="77777777" w:rsidR="002E365F" w:rsidRDefault="002E365F" w:rsidP="00FA27D2">
      <w:pPr>
        <w:widowControl w:val="0"/>
        <w:spacing w:line="240" w:lineRule="auto"/>
        <w:contextualSpacing/>
      </w:pPr>
    </w:p>
    <w:p w14:paraId="651787B7" w14:textId="77777777" w:rsidR="002E365F" w:rsidRDefault="002E365F" w:rsidP="00FA27D2">
      <w:pPr>
        <w:widowControl w:val="0"/>
        <w:spacing w:line="240" w:lineRule="auto"/>
        <w:contextualSpacing/>
      </w:pPr>
    </w:p>
    <w:p w14:paraId="6ECBD436" w14:textId="77777777" w:rsidR="002E365F" w:rsidRDefault="002E365F" w:rsidP="00FA27D2">
      <w:pPr>
        <w:widowControl w:val="0"/>
        <w:spacing w:line="240" w:lineRule="auto"/>
        <w:contextualSpacing/>
      </w:pPr>
    </w:p>
    <w:p w14:paraId="5859C6C2" w14:textId="77777777" w:rsidR="00EE0DEC" w:rsidRDefault="00EE0DEC" w:rsidP="00FA27D2">
      <w:pPr>
        <w:widowControl w:val="0"/>
        <w:spacing w:line="240" w:lineRule="auto"/>
        <w:contextualSpacing/>
      </w:pPr>
    </w:p>
    <w:p w14:paraId="127EE1AB" w14:textId="77777777" w:rsidR="00EE0DEC" w:rsidRDefault="00EE0DEC" w:rsidP="00FA27D2">
      <w:pPr>
        <w:widowControl w:val="0"/>
        <w:spacing w:line="240" w:lineRule="auto"/>
        <w:contextualSpacing/>
      </w:pPr>
    </w:p>
    <w:p w14:paraId="3BDAEFB3" w14:textId="77777777" w:rsidR="00EE0DEC" w:rsidRDefault="00EE0DEC" w:rsidP="00FA27D2">
      <w:pPr>
        <w:widowControl w:val="0"/>
        <w:spacing w:line="240" w:lineRule="auto"/>
        <w:contextualSpacing/>
      </w:pPr>
    </w:p>
    <w:p w14:paraId="4D308810" w14:textId="77777777" w:rsidR="00EE0DEC" w:rsidRDefault="00EE0DEC" w:rsidP="00FA27D2">
      <w:pPr>
        <w:widowControl w:val="0"/>
        <w:spacing w:line="240" w:lineRule="auto"/>
        <w:contextualSpacing/>
      </w:pPr>
    </w:p>
    <w:p w14:paraId="1BE573D3" w14:textId="77777777" w:rsidR="00EE0DEC" w:rsidRDefault="00EE0DEC" w:rsidP="00FA27D2">
      <w:pPr>
        <w:widowControl w:val="0"/>
        <w:spacing w:line="240" w:lineRule="auto"/>
        <w:contextualSpacing/>
      </w:pPr>
    </w:p>
    <w:p w14:paraId="28F59232" w14:textId="77777777" w:rsidR="00EE0DEC" w:rsidRDefault="00EE0DEC" w:rsidP="00FA27D2">
      <w:pPr>
        <w:widowControl w:val="0"/>
        <w:spacing w:line="240" w:lineRule="auto"/>
        <w:contextualSpacing/>
      </w:pPr>
    </w:p>
    <w:p w14:paraId="57E72B62" w14:textId="77777777" w:rsidR="00EE0DEC" w:rsidRDefault="00EE0DEC" w:rsidP="00FA27D2">
      <w:pPr>
        <w:widowControl w:val="0"/>
        <w:spacing w:line="240" w:lineRule="auto"/>
        <w:contextualSpacing/>
      </w:pPr>
    </w:p>
    <w:p w14:paraId="36717432" w14:textId="77777777" w:rsidR="002E365F" w:rsidRDefault="002E365F" w:rsidP="00FA27D2">
      <w:pPr>
        <w:widowControl w:val="0"/>
        <w:spacing w:line="240" w:lineRule="auto"/>
        <w:contextualSpacing/>
      </w:pPr>
    </w:p>
    <w:p w14:paraId="02A97604" w14:textId="77777777" w:rsidR="002E365F" w:rsidRDefault="002E365F" w:rsidP="00FA27D2">
      <w:pPr>
        <w:widowControl w:val="0"/>
        <w:spacing w:line="240" w:lineRule="auto"/>
        <w:contextualSpacing/>
      </w:pPr>
    </w:p>
    <w:p w14:paraId="65935CEC" w14:textId="28485DF6" w:rsidR="00D9144E" w:rsidRPr="00C45915" w:rsidRDefault="00D9144E" w:rsidP="009872E6">
      <w:pPr>
        <w:spacing w:after="160" w:line="259" w:lineRule="auto"/>
      </w:pPr>
    </w:p>
    <w:tbl>
      <w:tblPr>
        <w:tblStyle w:val="TableGrid"/>
        <w:tblW w:w="10201" w:type="dxa"/>
        <w:tblLook w:val="04A0" w:firstRow="1" w:lastRow="0" w:firstColumn="1" w:lastColumn="0" w:noHBand="0" w:noVBand="1"/>
      </w:tblPr>
      <w:tblGrid>
        <w:gridCol w:w="1980"/>
        <w:gridCol w:w="8221"/>
      </w:tblGrid>
      <w:tr w:rsidR="005D6250" w14:paraId="6FBD2A4A" w14:textId="77777777" w:rsidTr="00C45915">
        <w:tc>
          <w:tcPr>
            <w:tcW w:w="1980" w:type="dxa"/>
            <w:tcBorders>
              <w:top w:val="nil"/>
              <w:left w:val="nil"/>
              <w:bottom w:val="nil"/>
              <w:right w:val="single" w:sz="4" w:space="0" w:color="auto"/>
            </w:tcBorders>
          </w:tcPr>
          <w:p w14:paraId="17526FFB" w14:textId="3B7E64AF" w:rsidR="005D6250" w:rsidRPr="00C45915" w:rsidRDefault="005D6250" w:rsidP="005D6250">
            <w:pPr>
              <w:jc w:val="right"/>
              <w:rPr>
                <w:sz w:val="28"/>
                <w:szCs w:val="28"/>
              </w:rPr>
            </w:pPr>
            <w:r w:rsidRPr="007C4AC9">
              <w:rPr>
                <w:noProof/>
                <w:lang w:val="en-US"/>
              </w:rPr>
              <w:lastRenderedPageBreak/>
              <w:drawing>
                <wp:inline distT="0" distB="0" distL="0" distR="0" wp14:anchorId="7AE95A86" wp14:editId="6542B56C">
                  <wp:extent cx="1096645" cy="742950"/>
                  <wp:effectExtent l="0" t="0" r="8255" b="0"/>
                  <wp:docPr id="6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098322" cy="744086"/>
                          </a:xfrm>
                          <a:prstGeom prst="rect">
                            <a:avLst/>
                          </a:prstGeom>
                          <a:noFill/>
                          <a:ln>
                            <a:noFill/>
                          </a:ln>
                        </pic:spPr>
                      </pic:pic>
                    </a:graphicData>
                  </a:graphic>
                </wp:inline>
              </w:drawing>
            </w:r>
          </w:p>
        </w:tc>
        <w:tc>
          <w:tcPr>
            <w:tcW w:w="8221" w:type="dxa"/>
            <w:tcBorders>
              <w:left w:val="single" w:sz="4" w:space="0" w:color="auto"/>
            </w:tcBorders>
          </w:tcPr>
          <w:p w14:paraId="12A4ED8A" w14:textId="77777777" w:rsidR="005D6250" w:rsidRPr="00D9018B" w:rsidRDefault="005D6250" w:rsidP="005D6250">
            <w:pPr>
              <w:spacing w:line="240" w:lineRule="auto"/>
              <w:contextualSpacing/>
              <w:jc w:val="center"/>
              <w:rPr>
                <w:b/>
                <w:sz w:val="32"/>
              </w:rPr>
            </w:pPr>
            <w:r w:rsidRPr="00D9018B">
              <w:rPr>
                <w:b/>
                <w:sz w:val="32"/>
              </w:rPr>
              <w:t>Section Six(a): Purchasing via Local Association Credit Card</w:t>
            </w:r>
          </w:p>
          <w:p w14:paraId="5C39828D" w14:textId="77777777" w:rsidR="005D6250" w:rsidRPr="00D9018B" w:rsidRDefault="005D6250" w:rsidP="005D6250">
            <w:pPr>
              <w:spacing w:line="240" w:lineRule="auto"/>
              <w:contextualSpacing/>
            </w:pPr>
            <w:r w:rsidRPr="00D9018B">
              <w:rPr>
                <w:b/>
              </w:rPr>
              <w:t>Federation Reference(s):</w:t>
            </w:r>
            <w:r w:rsidRPr="00D9018B">
              <w:rPr>
                <w:b/>
              </w:rPr>
              <w:tab/>
              <w:t xml:space="preserve"> </w:t>
            </w:r>
            <w:r w:rsidRPr="00D9018B">
              <w:rPr>
                <w:b/>
              </w:rPr>
              <w:tab/>
            </w:r>
          </w:p>
          <w:p w14:paraId="255236A3" w14:textId="77777777" w:rsidR="005D6250" w:rsidRDefault="005D6250" w:rsidP="005D6250">
            <w:pPr>
              <w:spacing w:line="240" w:lineRule="auto"/>
              <w:contextualSpacing/>
              <w:rPr>
                <w:b/>
              </w:rPr>
            </w:pPr>
            <w:r w:rsidRPr="00D9018B">
              <w:rPr>
                <w:b/>
              </w:rPr>
              <w:t xml:space="preserve">Local Association Reference(s): </w:t>
            </w:r>
            <w:r w:rsidRPr="00D9018B">
              <w:rPr>
                <w:b/>
              </w:rPr>
              <w:tab/>
            </w:r>
          </w:p>
          <w:p w14:paraId="5E06D5C4" w14:textId="77777777" w:rsidR="005D6250" w:rsidRPr="00D9018B" w:rsidRDefault="005D6250" w:rsidP="005D6250">
            <w:pPr>
              <w:spacing w:line="240" w:lineRule="auto"/>
              <w:contextualSpacing/>
            </w:pPr>
            <w:r w:rsidRPr="00D9018B">
              <w:t xml:space="preserve">General Association Operation </w:t>
            </w:r>
          </w:p>
          <w:p w14:paraId="4743B624" w14:textId="77777777" w:rsidR="005D6250" w:rsidRPr="00D9018B" w:rsidRDefault="005D6250" w:rsidP="005D6250">
            <w:pPr>
              <w:spacing w:line="240" w:lineRule="auto"/>
              <w:contextualSpacing/>
              <w:rPr>
                <w:b/>
              </w:rPr>
            </w:pPr>
            <w:r w:rsidRPr="00D9018B">
              <w:rPr>
                <w:b/>
              </w:rPr>
              <w:t>Date First Approved:</w:t>
            </w:r>
            <w:r>
              <w:rPr>
                <w:b/>
              </w:rPr>
              <w:t xml:space="preserve"> </w:t>
            </w:r>
            <w:r w:rsidRPr="00D9018B">
              <w:rPr>
                <w:b/>
              </w:rPr>
              <w:t>April 2021</w:t>
            </w:r>
            <w:r w:rsidRPr="00D9018B">
              <w:rPr>
                <w:b/>
              </w:rPr>
              <w:tab/>
            </w:r>
          </w:p>
          <w:p w14:paraId="509E9B6B" w14:textId="0BAF592D" w:rsidR="005D6250" w:rsidRPr="00C45915" w:rsidRDefault="005D6250" w:rsidP="005D6250">
            <w:r w:rsidRPr="00D9018B">
              <w:rPr>
                <w:b/>
              </w:rPr>
              <w:t>Date of Revision or Review:</w:t>
            </w:r>
            <w:r>
              <w:rPr>
                <w:b/>
              </w:rPr>
              <w:t xml:space="preserve"> November 2024</w:t>
            </w:r>
          </w:p>
        </w:tc>
      </w:tr>
    </w:tbl>
    <w:p w14:paraId="30612683" w14:textId="77777777" w:rsidR="00C45915" w:rsidRDefault="00C45915" w:rsidP="00FA27D2">
      <w:pPr>
        <w:widowControl w:val="0"/>
        <w:spacing w:before="100" w:beforeAutospacing="1" w:after="100" w:afterAutospacing="1" w:line="240" w:lineRule="auto"/>
        <w:contextualSpacing/>
        <w:rPr>
          <w:b/>
          <w:bCs/>
          <w:sz w:val="28"/>
          <w:szCs w:val="28"/>
          <w:u w:val="single"/>
        </w:rPr>
      </w:pPr>
    </w:p>
    <w:p w14:paraId="2D8A770A" w14:textId="477D638E" w:rsidR="00F07D28" w:rsidRPr="007C4AC9" w:rsidRDefault="00F07D28"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6a.1 Purchasing via Credit Card – General Guidelines</w:t>
      </w:r>
    </w:p>
    <w:p w14:paraId="340584AA" w14:textId="77777777" w:rsidR="00F07D28" w:rsidRPr="007C4AC9" w:rsidRDefault="00F07D28" w:rsidP="00FA27D2">
      <w:pPr>
        <w:widowControl w:val="0"/>
        <w:spacing w:before="100" w:beforeAutospacing="1" w:after="100" w:afterAutospacing="1" w:line="240" w:lineRule="auto"/>
        <w:contextualSpacing/>
      </w:pPr>
      <w:r>
        <w:t xml:space="preserve">At the beginning of the 2020 – 2021 Operational Year the Executive of the Local Association directed the Treasurer to contact our account representative at Innovation Credit Union to request information on credit services that might be available to the Local Association.  The decision to investigate the application for a credit card for purchases was to begin to lessen the amount of personal funds being expended by members for purchases to maintain the operations of the programming for the Local Association.  The procedure outlined below details the guidelines and limits of the association credit card as well as the procedure that will be followed following the use of the association credit card. At all times in the consideration and use of this tool to assist with association spending on costs to operate programs Executive Members should keep foremost in their thinking the fiduciary responsibility that they are entrusted with to both expend funds to operate programs along with the responsible use of and the reporting on the use of those funds.  </w:t>
      </w:r>
    </w:p>
    <w:p w14:paraId="7BBFE865" w14:textId="35481EF6" w:rsidR="6873714A" w:rsidRDefault="6873714A" w:rsidP="00FA27D2">
      <w:pPr>
        <w:widowControl w:val="0"/>
        <w:spacing w:beforeAutospacing="1" w:afterAutospacing="1" w:line="240" w:lineRule="auto"/>
        <w:contextualSpacing/>
        <w:rPr>
          <w:b/>
          <w:bCs/>
          <w:sz w:val="28"/>
          <w:szCs w:val="28"/>
          <w:u w:val="single"/>
        </w:rPr>
      </w:pPr>
    </w:p>
    <w:p w14:paraId="52BF32EA" w14:textId="77777777" w:rsidR="00F07D28" w:rsidRPr="007C4AC9" w:rsidRDefault="00F07D28"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6a.2 Limitations of Local Association Credit Card</w:t>
      </w:r>
    </w:p>
    <w:p w14:paraId="0C112DF4" w14:textId="5FC9B6FE" w:rsidR="00F07D28" w:rsidRPr="007C4AC9" w:rsidRDefault="00F07D28" w:rsidP="00FA27D2">
      <w:pPr>
        <w:widowControl w:val="0"/>
        <w:spacing w:before="100" w:beforeAutospacing="1" w:after="100" w:afterAutospacing="1" w:line="240" w:lineRule="auto"/>
        <w:contextualSpacing/>
      </w:pPr>
      <w:r>
        <w:t xml:space="preserve">The purpose of obtaining a credit card in the name of the Local Association was to allow the business needs of the Local Association to be met; for example, large purchases like cloud computing subscriptions for record keeping </w:t>
      </w:r>
      <w:r w:rsidR="08ED83E0">
        <w:t>being</w:t>
      </w:r>
      <w:r>
        <w:t xml:space="preserve"> made without placing an undue strain on the personal finances of officers.</w:t>
      </w:r>
    </w:p>
    <w:p w14:paraId="0A1C8F2F" w14:textId="595D0223" w:rsidR="00F07D28" w:rsidRPr="007C4AC9" w:rsidRDefault="00F07D28" w:rsidP="00FA27D2">
      <w:pPr>
        <w:widowControl w:val="0"/>
        <w:spacing w:before="100" w:beforeAutospacing="1" w:after="100" w:afterAutospacing="1" w:line="240" w:lineRule="auto"/>
        <w:contextualSpacing/>
      </w:pPr>
      <w:r>
        <w:t xml:space="preserve">The Local Association credit card should only be used for purchases that directly benefit the work of the Association.  Purchases made on the credit card must only proceed once the members of the Executive have been advised that a purchase is required to be made.  There shall be no purchasing activities undertaken by any of the listed card holders without informing the Executive.  In a matter of urgency, a minimum of four Executive members must be informed of the need to make a credit purchase.  A matter of urgency could be defined as a purchase that needs to be completed outside of the timeframe of a regular meeting of the Local Association to ensure that member services are fulfilled.  </w:t>
      </w:r>
      <w:r>
        <w:br/>
        <w:t xml:space="preserve">An example of a matter of urgency might be a superannuate who was forgotten on the list of recognition and a gift was not purchased.  The next scheduled meeting of the Local is not until the start of the next school year, so a gift should be purchased and sent to ensure the proper recognition of the superannuate.   </w:t>
      </w:r>
    </w:p>
    <w:p w14:paraId="05DADC39" w14:textId="67AE981D" w:rsidR="6873714A" w:rsidRDefault="6873714A" w:rsidP="00FA27D2">
      <w:pPr>
        <w:widowControl w:val="0"/>
        <w:spacing w:beforeAutospacing="1" w:afterAutospacing="1" w:line="240" w:lineRule="auto"/>
        <w:contextualSpacing/>
        <w:rPr>
          <w:b/>
          <w:bCs/>
          <w:sz w:val="28"/>
          <w:szCs w:val="28"/>
          <w:u w:val="single"/>
        </w:rPr>
      </w:pPr>
    </w:p>
    <w:p w14:paraId="04ADB1A1" w14:textId="77777777" w:rsidR="00F07D28" w:rsidRPr="007C4AC9" w:rsidRDefault="00F07D28"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6a.2.1 List of Card Holders</w:t>
      </w:r>
    </w:p>
    <w:p w14:paraId="1933B04F" w14:textId="6F77C5C0" w:rsidR="6873714A" w:rsidRDefault="00F07D28" w:rsidP="003C1EC2">
      <w:pPr>
        <w:widowControl w:val="0"/>
        <w:spacing w:before="100" w:beforeAutospacing="1" w:after="100" w:afterAutospacing="1" w:line="240" w:lineRule="auto"/>
        <w:contextualSpacing/>
      </w:pPr>
      <w:r>
        <w:t xml:space="preserve">The </w:t>
      </w:r>
      <w:r w:rsidR="003C1EC2">
        <w:t>President and the Treasurer</w:t>
      </w:r>
      <w:r>
        <w:t xml:space="preserve"> are authorized to request to be issued a credit card for Local Association purchases</w:t>
      </w:r>
      <w:r w:rsidR="003C1EC2">
        <w:t>.</w:t>
      </w:r>
    </w:p>
    <w:p w14:paraId="198F5AF5" w14:textId="77777777" w:rsidR="003C1EC2" w:rsidRDefault="003C1EC2" w:rsidP="003C1EC2">
      <w:pPr>
        <w:widowControl w:val="0"/>
        <w:spacing w:before="100" w:beforeAutospacing="1" w:after="100" w:afterAutospacing="1" w:line="240" w:lineRule="auto"/>
        <w:contextualSpacing/>
      </w:pPr>
    </w:p>
    <w:p w14:paraId="629720C5" w14:textId="77777777" w:rsidR="003C1EC2" w:rsidRPr="003C1EC2" w:rsidRDefault="003C1EC2" w:rsidP="003C1EC2">
      <w:pPr>
        <w:widowControl w:val="0"/>
        <w:spacing w:before="100" w:beforeAutospacing="1" w:after="100" w:afterAutospacing="1" w:line="240" w:lineRule="auto"/>
        <w:contextualSpacing/>
      </w:pPr>
    </w:p>
    <w:p w14:paraId="0B52D52F" w14:textId="77777777" w:rsidR="00F07D28" w:rsidRPr="007C4AC9" w:rsidRDefault="00F07D28"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6a.2.2 Maximum Credit Limit</w:t>
      </w:r>
    </w:p>
    <w:p w14:paraId="03C92373" w14:textId="77777777" w:rsidR="00F07D28" w:rsidRPr="007C4AC9" w:rsidRDefault="00F07D28" w:rsidP="00FA27D2">
      <w:pPr>
        <w:widowControl w:val="0"/>
        <w:spacing w:before="100" w:beforeAutospacing="1" w:after="100" w:afterAutospacing="1" w:line="240" w:lineRule="auto"/>
        <w:contextualSpacing/>
      </w:pPr>
      <w:r>
        <w:t xml:space="preserve">The maximum applied for credit limit shall not exceed $1,000.  If there is a need to increase the </w:t>
      </w:r>
      <w:r>
        <w:lastRenderedPageBreak/>
        <w:t>maximum credit limit beyond $1,000 a detailed report with the request and reasoning for the increase in credit limit shall be submitted to the Executive for examination, debate, and a recorded motion and vote in the minutes of an Executive, Representative Council, or Annual General Meeting.  The report and the debate of such a motion must occur prior to the request to increase the maximum credit limit is made to the current association account representative at Innovation Credit Union or the financial institution holding the accounts of the Local Association.</w:t>
      </w:r>
    </w:p>
    <w:p w14:paraId="284F7834" w14:textId="04C5DACD" w:rsidR="6873714A" w:rsidRDefault="6873714A" w:rsidP="00FA27D2">
      <w:pPr>
        <w:widowControl w:val="0"/>
        <w:spacing w:beforeAutospacing="1" w:afterAutospacing="1" w:line="240" w:lineRule="auto"/>
        <w:contextualSpacing/>
        <w:rPr>
          <w:b/>
          <w:bCs/>
          <w:sz w:val="28"/>
          <w:szCs w:val="28"/>
          <w:u w:val="single"/>
        </w:rPr>
      </w:pPr>
    </w:p>
    <w:p w14:paraId="5661AF2B" w14:textId="77777777" w:rsidR="00F07D28" w:rsidRPr="007C4AC9" w:rsidRDefault="00F07D28"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6a.2.3 Purchasing Limits</w:t>
      </w:r>
    </w:p>
    <w:p w14:paraId="7C89EDE4" w14:textId="77777777" w:rsidR="00F07D28" w:rsidRPr="007C4AC9" w:rsidRDefault="00F07D28" w:rsidP="00FA27D2">
      <w:pPr>
        <w:widowControl w:val="0"/>
        <w:spacing w:before="100" w:beforeAutospacing="1" w:after="100" w:afterAutospacing="1" w:line="240" w:lineRule="auto"/>
        <w:contextualSpacing/>
      </w:pPr>
      <w:r>
        <w:t>The purchasing limit for each card issued to an authorized cardholder shall be a maximum of $300.  This purchasing limit is an item of information required by the issuing bank for completion of the application for the credit card.  This set purchasing limit does not empower or authorize one of the listed cardholders to purchase goods or services or expend funds at that amount without completing the required authorization procedure found in section 6a.3 of this procedure.</w:t>
      </w:r>
    </w:p>
    <w:p w14:paraId="4AACF6B6" w14:textId="793E1DF1" w:rsidR="6873714A" w:rsidRDefault="6873714A" w:rsidP="00FA27D2">
      <w:pPr>
        <w:widowControl w:val="0"/>
        <w:spacing w:beforeAutospacing="1" w:afterAutospacing="1" w:line="240" w:lineRule="auto"/>
        <w:contextualSpacing/>
      </w:pPr>
    </w:p>
    <w:p w14:paraId="52784BE6" w14:textId="2A471460" w:rsidR="00F07D28" w:rsidRPr="007C4AC9" w:rsidRDefault="00F07D28"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6a.2.4 Carrying a Credit Balance</w:t>
      </w:r>
    </w:p>
    <w:p w14:paraId="6C048AFF" w14:textId="77777777" w:rsidR="00F07D28" w:rsidRPr="007C4AC9" w:rsidRDefault="00F07D28" w:rsidP="00FA27D2">
      <w:pPr>
        <w:widowControl w:val="0"/>
        <w:spacing w:before="100" w:beforeAutospacing="1" w:after="100" w:afterAutospacing="1" w:line="240" w:lineRule="auto"/>
        <w:contextualSpacing/>
      </w:pPr>
      <w:r>
        <w:t>At no time shall the Local Association credit card have a purchase balance left on it that carries over from one month to the next thereby incurring interest or late payment charges.  All purchases made on the Local Association credit card shall be presented to the next scheduled Executive, Representative Council, or Annual General Meeting for payment approval.  Should the next scheduled meeting occur after the end of a billing cycle the Treasurer may seek the approval of the Executive to authorize payment.</w:t>
      </w:r>
    </w:p>
    <w:p w14:paraId="78980605" w14:textId="64911B83" w:rsidR="6873714A" w:rsidRDefault="6873714A" w:rsidP="00FA27D2">
      <w:pPr>
        <w:widowControl w:val="0"/>
        <w:spacing w:line="240" w:lineRule="auto"/>
        <w:contextualSpacing/>
        <w:rPr>
          <w:b/>
          <w:bCs/>
          <w:sz w:val="28"/>
          <w:szCs w:val="28"/>
          <w:u w:val="single"/>
        </w:rPr>
      </w:pPr>
    </w:p>
    <w:p w14:paraId="05554DAE" w14:textId="77777777" w:rsidR="00F07D28" w:rsidRPr="007C4AC9" w:rsidRDefault="00F07D28" w:rsidP="00FA27D2">
      <w:pPr>
        <w:widowControl w:val="0"/>
        <w:spacing w:line="240" w:lineRule="auto"/>
        <w:contextualSpacing/>
        <w:rPr>
          <w:b/>
          <w:bCs/>
          <w:sz w:val="28"/>
          <w:szCs w:val="28"/>
          <w:u w:val="single"/>
        </w:rPr>
      </w:pPr>
      <w:r w:rsidRPr="6873714A">
        <w:rPr>
          <w:b/>
          <w:bCs/>
          <w:sz w:val="28"/>
          <w:szCs w:val="28"/>
          <w:u w:val="single"/>
        </w:rPr>
        <w:t>6a.3 Procedure for Using Local Association Credit Card</w:t>
      </w:r>
    </w:p>
    <w:p w14:paraId="3491B533" w14:textId="77777777" w:rsidR="00F07D28" w:rsidRPr="007C4AC9" w:rsidRDefault="00F07D28" w:rsidP="00FA27D2">
      <w:pPr>
        <w:widowControl w:val="0"/>
        <w:spacing w:line="240" w:lineRule="auto"/>
        <w:contextualSpacing/>
      </w:pPr>
      <w:r>
        <w:t xml:space="preserve">Refer to </w:t>
      </w:r>
      <w:r w:rsidRPr="6873714A">
        <w:rPr>
          <w:b/>
          <w:bCs/>
        </w:rPr>
        <w:t xml:space="preserve">Section Six: Financial Matters </w:t>
      </w:r>
      <w:r>
        <w:t xml:space="preserve">and specifically </w:t>
      </w:r>
      <w:r w:rsidRPr="6873714A">
        <w:rPr>
          <w:b/>
          <w:bCs/>
        </w:rPr>
        <w:t xml:space="preserve">6.7 Payment for Expenses – Local Association General Operations </w:t>
      </w:r>
      <w:r>
        <w:t>for a detailed procedure on spending for Local Association Operations.  This procedure applies specifically to the use of a credit card issued to the Local Association.</w:t>
      </w:r>
    </w:p>
    <w:p w14:paraId="54E126B7" w14:textId="77777777" w:rsidR="00F07D28" w:rsidRPr="007C4AC9" w:rsidRDefault="00F07D28" w:rsidP="00FA27D2">
      <w:pPr>
        <w:widowControl w:val="0"/>
        <w:spacing w:line="240" w:lineRule="auto"/>
        <w:contextualSpacing/>
      </w:pPr>
      <w:r>
        <w:t>When a purchase is needed to be made using the Local Association Credit Card:</w:t>
      </w:r>
    </w:p>
    <w:p w14:paraId="5C97155E" w14:textId="77777777" w:rsidR="00F07D28" w:rsidRPr="007C4AC9" w:rsidRDefault="00F07D28" w:rsidP="00F072D8">
      <w:pPr>
        <w:pStyle w:val="ListParagraph"/>
        <w:widowControl w:val="0"/>
        <w:numPr>
          <w:ilvl w:val="0"/>
          <w:numId w:val="69"/>
        </w:numPr>
        <w:spacing w:line="240" w:lineRule="auto"/>
        <w:ind w:left="426"/>
      </w:pPr>
      <w:r>
        <w:t>Purchases may only be made the officers that are to be issued a credit card in the name of the Local Association.</w:t>
      </w:r>
      <w:r>
        <w:br/>
      </w:r>
    </w:p>
    <w:p w14:paraId="2B1B9DA7" w14:textId="77777777" w:rsidR="00F07D28" w:rsidRPr="007C4AC9" w:rsidRDefault="00F07D28" w:rsidP="00F072D8">
      <w:pPr>
        <w:pStyle w:val="ListParagraph"/>
        <w:widowControl w:val="0"/>
        <w:numPr>
          <w:ilvl w:val="0"/>
          <w:numId w:val="69"/>
        </w:numPr>
        <w:spacing w:line="240" w:lineRule="auto"/>
        <w:ind w:left="426"/>
      </w:pPr>
      <w:r>
        <w:t xml:space="preserve">All spending guidelines outlined </w:t>
      </w:r>
      <w:r w:rsidRPr="6873714A">
        <w:rPr>
          <w:b/>
          <w:bCs/>
        </w:rPr>
        <w:t xml:space="preserve">Section Six: Financial Matters </w:t>
      </w:r>
      <w:r>
        <w:t xml:space="preserve">and specifically in </w:t>
      </w:r>
      <w:r w:rsidRPr="6873714A">
        <w:rPr>
          <w:b/>
          <w:bCs/>
        </w:rPr>
        <w:t xml:space="preserve">6.7 Payment for Expenses – Local Association General Operations </w:t>
      </w:r>
      <w:r>
        <w:t>shall be adhered to when spending is authorized using the credit card of the Local Association.  A summary of which is:</w:t>
      </w:r>
    </w:p>
    <w:p w14:paraId="5D7BD5B9" w14:textId="77777777" w:rsidR="00F07D28" w:rsidRPr="007C4AC9" w:rsidRDefault="00F07D28" w:rsidP="00F072D8">
      <w:pPr>
        <w:pStyle w:val="ListParagraph"/>
        <w:widowControl w:val="0"/>
        <w:numPr>
          <w:ilvl w:val="1"/>
          <w:numId w:val="69"/>
        </w:numPr>
        <w:spacing w:line="240" w:lineRule="auto"/>
        <w:ind w:left="851"/>
      </w:pPr>
      <w:r>
        <w:t>Up to a maximum of $50.00 spending may be authorized by a combination of two of the three signatories to the Local Association accounts (President, Secretary, or Treasurer) prior to the expense being charged to the Local Association credit card.</w:t>
      </w:r>
    </w:p>
    <w:p w14:paraId="72C3140A" w14:textId="77777777" w:rsidR="00F07D28" w:rsidRPr="007C4AC9" w:rsidRDefault="00F07D28" w:rsidP="00F072D8">
      <w:pPr>
        <w:pStyle w:val="ListParagraph"/>
        <w:widowControl w:val="0"/>
        <w:numPr>
          <w:ilvl w:val="1"/>
          <w:numId w:val="69"/>
        </w:numPr>
        <w:spacing w:line="240" w:lineRule="auto"/>
        <w:ind w:left="851"/>
      </w:pPr>
      <w:r>
        <w:t xml:space="preserve">Anything over $50.00; approval of a decision-making body of the Local Association (Executive, Representative Council, AGM) must be secured prior to the expense being charged to the Local Association credit card.  </w:t>
      </w:r>
    </w:p>
    <w:p w14:paraId="40E4AACF" w14:textId="77777777" w:rsidR="00F07D28" w:rsidRPr="007C4AC9" w:rsidRDefault="00F07D28" w:rsidP="00F072D8">
      <w:pPr>
        <w:pStyle w:val="ListParagraph"/>
        <w:widowControl w:val="0"/>
        <w:numPr>
          <w:ilvl w:val="0"/>
          <w:numId w:val="69"/>
        </w:numPr>
        <w:spacing w:line="240" w:lineRule="auto"/>
        <w:ind w:left="426"/>
      </w:pPr>
      <w:r>
        <w:t>A completed expense form with all needed information and where possible receipts for purchases shall be submitted to the Treasurer at the first reasonable opportunity to be included in the monthly financial report and to be recorded within the established accounting system of the Local.</w:t>
      </w:r>
    </w:p>
    <w:p w14:paraId="1F79A5B0" w14:textId="77777777" w:rsidR="00F07D28" w:rsidRPr="007C4AC9" w:rsidRDefault="00F07D28" w:rsidP="00FA27D2">
      <w:pPr>
        <w:widowControl w:val="0"/>
        <w:spacing w:line="240" w:lineRule="auto"/>
        <w:contextualSpacing/>
      </w:pPr>
      <w:r w:rsidRPr="6873714A">
        <w:rPr>
          <w:b/>
          <w:bCs/>
          <w:sz w:val="28"/>
          <w:szCs w:val="28"/>
          <w:u w:val="single"/>
        </w:rPr>
        <w:t>6a.4 Record Keeping</w:t>
      </w:r>
      <w:r>
        <w:br/>
        <w:t>The Treasurer shall add to the record keeping structure of the annual information and records binder copies of the monthly statements of spending provided by the company that the credit card is issued by.</w:t>
      </w:r>
    </w:p>
    <w:p w14:paraId="18D6064A" w14:textId="77777777" w:rsidR="00F07D28" w:rsidRPr="007C4AC9" w:rsidRDefault="00F07D28" w:rsidP="00FA27D2">
      <w:pPr>
        <w:widowControl w:val="0"/>
        <w:spacing w:line="240" w:lineRule="auto"/>
        <w:contextualSpacing/>
      </w:pPr>
      <w:r>
        <w:lastRenderedPageBreak/>
        <w:t>A Credit Card purchases line shall be added as a reporting item in the monthly report delivered by the Treasurer.</w:t>
      </w:r>
    </w:p>
    <w:p w14:paraId="65BC04F2" w14:textId="53B5350C" w:rsidR="00F07D28" w:rsidRPr="007C4AC9" w:rsidRDefault="00F07D28" w:rsidP="00FA27D2">
      <w:pPr>
        <w:widowControl w:val="0"/>
        <w:spacing w:line="240" w:lineRule="auto"/>
        <w:contextualSpacing/>
      </w:pPr>
      <w:r>
        <w:t xml:space="preserve">A Credit Card Fees line shall be added to the annual budget.  This should be separate from Bank Fees </w:t>
      </w:r>
      <w:r w:rsidR="29E33180">
        <w:t>to</w:t>
      </w:r>
      <w:r>
        <w:t xml:space="preserve"> track the increase or decrease of respective fees. </w:t>
      </w:r>
    </w:p>
    <w:p w14:paraId="413F8AE7" w14:textId="29D78129" w:rsidR="6873714A" w:rsidRDefault="6873714A" w:rsidP="00FA27D2">
      <w:pPr>
        <w:widowControl w:val="0"/>
        <w:spacing w:line="240" w:lineRule="auto"/>
        <w:contextualSpacing/>
      </w:pPr>
    </w:p>
    <w:p w14:paraId="2B6CEED1" w14:textId="77777777" w:rsidR="00881DEE" w:rsidRDefault="009523CB" w:rsidP="00881DEE">
      <w:pPr>
        <w:spacing w:line="240" w:lineRule="auto"/>
        <w:contextualSpacing/>
        <w:rPr>
          <w:rFonts w:asciiTheme="minorHAnsi" w:eastAsia="Times New Roman" w:hAnsiTheme="minorHAnsi" w:cstheme="minorHAnsi"/>
          <w:b/>
          <w:bCs/>
          <w:color w:val="000000"/>
          <w:sz w:val="28"/>
          <w:szCs w:val="28"/>
          <w:u w:val="single"/>
        </w:rPr>
      </w:pPr>
      <w:r w:rsidRPr="00881DEE">
        <w:rPr>
          <w:rFonts w:asciiTheme="minorHAnsi" w:eastAsia="Times New Roman" w:hAnsiTheme="minorHAnsi" w:cstheme="minorHAnsi"/>
          <w:b/>
          <w:bCs/>
          <w:color w:val="000000"/>
          <w:sz w:val="28"/>
          <w:szCs w:val="28"/>
          <w:u w:val="single"/>
        </w:rPr>
        <w:t>6a.5 Maintaining Current Information for Local Association Credit Card(s)</w:t>
      </w:r>
    </w:p>
    <w:p w14:paraId="77FCF951" w14:textId="2B9C6F77" w:rsidR="009523CB" w:rsidRPr="00881DEE" w:rsidRDefault="009523CB" w:rsidP="00881DEE">
      <w:pPr>
        <w:spacing w:line="240" w:lineRule="auto"/>
        <w:contextualSpacing/>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The Local Association Credit Cards (Credit Cards) are issued for the President and Treasurer.  The requirements of our current card service provide require a name to be attached to each issued card.  If the roles of the Treasurer and/or the President pass to new members, then we must undertake a process to have the current cards closed out and new cards issued.</w:t>
      </w:r>
    </w:p>
    <w:p w14:paraId="3EF594BB" w14:textId="77777777" w:rsidR="009523CB" w:rsidRPr="00881DEE" w:rsidRDefault="009523CB" w:rsidP="00881DEE">
      <w:pPr>
        <w:spacing w:line="240" w:lineRule="auto"/>
        <w:contextualSpacing/>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Based on having to change credit card names in the 2024 – 2025 school year we are required to do the following:</w:t>
      </w:r>
    </w:p>
    <w:p w14:paraId="6E57B0F5" w14:textId="69761B89" w:rsidR="009523CB" w:rsidRPr="00881DEE" w:rsidRDefault="009523CB" w:rsidP="00F072D8">
      <w:pPr>
        <w:pStyle w:val="ListParagraph"/>
        <w:numPr>
          <w:ilvl w:val="0"/>
          <w:numId w:val="73"/>
        </w:numPr>
        <w:spacing w:after="160" w:line="240" w:lineRule="auto"/>
        <w:ind w:left="426"/>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Ensure that all current credit card balances are fully paid down to $0.  A new card will not be issued until this takes place.</w:t>
      </w:r>
    </w:p>
    <w:p w14:paraId="352C9DD7" w14:textId="730B37E0" w:rsidR="009523CB" w:rsidRPr="00881DEE" w:rsidRDefault="009523CB" w:rsidP="00F072D8">
      <w:pPr>
        <w:pStyle w:val="ListParagraph"/>
        <w:numPr>
          <w:ilvl w:val="0"/>
          <w:numId w:val="73"/>
        </w:numPr>
        <w:spacing w:after="160" w:line="240" w:lineRule="auto"/>
        <w:ind w:left="426"/>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One of the current card holders will need to contact our service provider.  Currently, in 2024 – 2025 our service provider is Collabria Card Service.  The contact number for their service department is on the back of the credit card.</w:t>
      </w:r>
    </w:p>
    <w:p w14:paraId="0BB01E3F" w14:textId="77777777" w:rsidR="009523CB" w:rsidRPr="00881DEE" w:rsidRDefault="009523CB" w:rsidP="00F072D8">
      <w:pPr>
        <w:pStyle w:val="ListParagraph"/>
        <w:numPr>
          <w:ilvl w:val="0"/>
          <w:numId w:val="73"/>
        </w:numPr>
        <w:spacing w:after="160" w:line="240" w:lineRule="auto"/>
        <w:ind w:left="426"/>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A current card holder will need to provide the following information to Card Services to begin the process of issuing a new card(s):</w:t>
      </w:r>
      <w:r w:rsidRPr="00881DEE">
        <w:rPr>
          <w:rFonts w:asciiTheme="minorHAnsi" w:eastAsia="Times New Roman" w:hAnsiTheme="minorHAnsi" w:cstheme="minorHAnsi"/>
          <w:color w:val="000000"/>
          <w:sz w:val="24"/>
          <w:szCs w:val="24"/>
        </w:rPr>
        <w:br/>
      </w:r>
    </w:p>
    <w:p w14:paraId="7E8501E4" w14:textId="77777777" w:rsidR="009523CB" w:rsidRPr="00881DEE" w:rsidRDefault="009523CB" w:rsidP="00F072D8">
      <w:pPr>
        <w:pStyle w:val="ListParagraph"/>
        <w:numPr>
          <w:ilvl w:val="0"/>
          <w:numId w:val="74"/>
        </w:numPr>
        <w:spacing w:after="160" w:line="240" w:lineRule="auto"/>
        <w:ind w:left="993"/>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Name of the new card holder(s)</w:t>
      </w:r>
    </w:p>
    <w:p w14:paraId="4FA69212" w14:textId="77777777" w:rsidR="009523CB" w:rsidRPr="00881DEE" w:rsidRDefault="009523CB" w:rsidP="00F072D8">
      <w:pPr>
        <w:pStyle w:val="ListParagraph"/>
        <w:numPr>
          <w:ilvl w:val="0"/>
          <w:numId w:val="74"/>
        </w:numPr>
        <w:spacing w:after="160" w:line="240" w:lineRule="auto"/>
        <w:ind w:left="993"/>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May need to provide the mailing address of the Association (Box 2434 Battleford SK, S0M 0E0)</w:t>
      </w:r>
    </w:p>
    <w:p w14:paraId="443E9B53" w14:textId="77777777" w:rsidR="009523CB" w:rsidRPr="00881DEE" w:rsidRDefault="009523CB" w:rsidP="00F072D8">
      <w:pPr>
        <w:pStyle w:val="ListParagraph"/>
        <w:numPr>
          <w:ilvl w:val="0"/>
          <w:numId w:val="74"/>
        </w:numPr>
        <w:spacing w:after="160" w:line="240" w:lineRule="auto"/>
        <w:ind w:left="993"/>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Provide a contact phone number and e-mail for each card holder.</w:t>
      </w:r>
    </w:p>
    <w:p w14:paraId="30D99060" w14:textId="77777777" w:rsidR="009523CB" w:rsidRPr="00881DEE" w:rsidRDefault="009523CB" w:rsidP="00F072D8">
      <w:pPr>
        <w:pStyle w:val="ListParagraph"/>
        <w:numPr>
          <w:ilvl w:val="0"/>
          <w:numId w:val="74"/>
        </w:numPr>
        <w:spacing w:after="160" w:line="240" w:lineRule="auto"/>
        <w:ind w:left="993"/>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Provide the Maiden Name of each cardholder’s mother.</w:t>
      </w:r>
    </w:p>
    <w:p w14:paraId="34054485" w14:textId="77777777" w:rsidR="00881DEE" w:rsidRPr="00881DEE" w:rsidRDefault="009523CB" w:rsidP="00881DEE">
      <w:pPr>
        <w:spacing w:line="240" w:lineRule="auto"/>
        <w:contextualSpacing/>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Once that information is provided, each cardholder may be contacted by Card Services if they require additional information.</w:t>
      </w:r>
      <w:r w:rsidR="00881DEE" w:rsidRPr="00881DEE">
        <w:rPr>
          <w:rFonts w:asciiTheme="minorHAnsi" w:eastAsia="Times New Roman" w:hAnsiTheme="minorHAnsi" w:cstheme="minorHAnsi"/>
          <w:color w:val="000000"/>
          <w:sz w:val="24"/>
          <w:szCs w:val="24"/>
        </w:rPr>
        <w:t xml:space="preserve"> </w:t>
      </w:r>
    </w:p>
    <w:p w14:paraId="6881A0E0" w14:textId="663901C1" w:rsidR="009523CB" w:rsidRPr="00881DEE" w:rsidRDefault="009523CB" w:rsidP="00881DEE">
      <w:pPr>
        <w:spacing w:line="240" w:lineRule="auto"/>
        <w:contextualSpacing/>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It is the responsibility of the current or outgoing Treasurer to transfer respective cards for President and/or Treasurer to new cardholders.  This transfer must take place prior to September 1</w:t>
      </w:r>
      <w:r w:rsidRPr="00881DEE">
        <w:rPr>
          <w:rFonts w:asciiTheme="minorHAnsi" w:eastAsia="Times New Roman" w:hAnsiTheme="minorHAnsi" w:cstheme="minorHAnsi"/>
          <w:color w:val="000000"/>
          <w:sz w:val="24"/>
          <w:szCs w:val="24"/>
          <w:vertAlign w:val="superscript"/>
        </w:rPr>
        <w:t>st</w:t>
      </w:r>
      <w:r w:rsidRPr="00881DEE">
        <w:rPr>
          <w:rFonts w:asciiTheme="minorHAnsi" w:eastAsia="Times New Roman" w:hAnsiTheme="minorHAnsi" w:cstheme="minorHAnsi"/>
          <w:color w:val="000000"/>
          <w:sz w:val="24"/>
          <w:szCs w:val="24"/>
        </w:rPr>
        <w:t xml:space="preserve"> of the current school year. </w:t>
      </w:r>
    </w:p>
    <w:p w14:paraId="5005A13E" w14:textId="77777777" w:rsidR="009523CB" w:rsidRPr="00881DEE" w:rsidRDefault="009523CB" w:rsidP="00881DEE">
      <w:pPr>
        <w:spacing w:line="240" w:lineRule="auto"/>
        <w:contextualSpacing/>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Once new cards are issued, they will be sent to the office mailing address.</w:t>
      </w:r>
    </w:p>
    <w:p w14:paraId="0307A8A2" w14:textId="77777777" w:rsidR="009523CB" w:rsidRPr="00881DEE" w:rsidRDefault="009523CB" w:rsidP="00881DEE">
      <w:pPr>
        <w:spacing w:line="240" w:lineRule="auto"/>
        <w:contextualSpacing/>
        <w:rPr>
          <w:rFonts w:asciiTheme="minorHAnsi" w:eastAsia="Times New Roman" w:hAnsiTheme="minorHAnsi" w:cstheme="minorHAnsi"/>
          <w:color w:val="000000"/>
          <w:sz w:val="24"/>
          <w:szCs w:val="24"/>
        </w:rPr>
      </w:pPr>
      <w:r w:rsidRPr="00881DEE">
        <w:rPr>
          <w:rFonts w:asciiTheme="minorHAnsi" w:eastAsia="Times New Roman" w:hAnsiTheme="minorHAnsi" w:cstheme="minorHAnsi"/>
          <w:color w:val="000000"/>
          <w:sz w:val="24"/>
          <w:szCs w:val="24"/>
        </w:rPr>
        <w:t>The Credit Cards expire at regular intervals, usually every three to four years. It is the responsibility of the Treasurer to ensure that both credit cards are renewed prior to their expiry and remain active. </w:t>
      </w:r>
    </w:p>
    <w:p w14:paraId="2CAD9DD2" w14:textId="76A08B31" w:rsidR="005133B1" w:rsidRPr="007C4AC9" w:rsidRDefault="005133B1" w:rsidP="00FA27D2">
      <w:pPr>
        <w:widowControl w:val="0"/>
        <w:spacing w:line="240" w:lineRule="auto"/>
        <w:contextualSpacing/>
      </w:pPr>
    </w:p>
    <w:p w14:paraId="30203791" w14:textId="4E4451D9" w:rsidR="00F07D28" w:rsidRPr="007C4AC9" w:rsidRDefault="00F07D28" w:rsidP="00FA27D2">
      <w:pPr>
        <w:widowControl w:val="0"/>
        <w:spacing w:line="240" w:lineRule="auto"/>
        <w:contextualSpacing/>
      </w:pPr>
    </w:p>
    <w:p w14:paraId="5445A9F3" w14:textId="17D8412A" w:rsidR="009A76D6" w:rsidRPr="009A76D6" w:rsidRDefault="009872E6" w:rsidP="009872E6">
      <w:pPr>
        <w:spacing w:after="160" w:line="259" w:lineRule="auto"/>
        <w:rPr>
          <w:b/>
          <w:bCs/>
        </w:rPr>
      </w:pPr>
      <w:r>
        <w:rPr>
          <w:b/>
          <w:bCs/>
        </w:rPr>
        <w:br w:type="page"/>
      </w:r>
    </w:p>
    <w:tbl>
      <w:tblPr>
        <w:tblStyle w:val="TableGrid"/>
        <w:tblW w:w="0" w:type="auto"/>
        <w:tblLook w:val="04A0" w:firstRow="1" w:lastRow="0" w:firstColumn="1" w:lastColumn="0" w:noHBand="0" w:noVBand="1"/>
      </w:tblPr>
      <w:tblGrid>
        <w:gridCol w:w="1940"/>
        <w:gridCol w:w="7415"/>
      </w:tblGrid>
      <w:tr w:rsidR="00567BD8" w14:paraId="62A88BD5" w14:textId="77777777" w:rsidTr="00567BD8">
        <w:tc>
          <w:tcPr>
            <w:tcW w:w="1940" w:type="dxa"/>
            <w:tcBorders>
              <w:top w:val="nil"/>
              <w:left w:val="nil"/>
              <w:bottom w:val="nil"/>
              <w:right w:val="single" w:sz="4" w:space="0" w:color="auto"/>
            </w:tcBorders>
          </w:tcPr>
          <w:p w14:paraId="613A35A0" w14:textId="77777777" w:rsidR="00567BD8" w:rsidRDefault="00567BD8" w:rsidP="00567BD8">
            <w:pPr>
              <w:widowControl w:val="0"/>
              <w:spacing w:before="100" w:beforeAutospacing="1" w:after="100" w:afterAutospacing="1" w:line="240" w:lineRule="auto"/>
              <w:contextualSpacing/>
              <w:rPr>
                <w:noProof/>
                <w:lang w:val="en-US"/>
              </w:rPr>
            </w:pPr>
            <w:r w:rsidRPr="007C4AC9">
              <w:rPr>
                <w:noProof/>
                <w:lang w:val="en-US"/>
              </w:rPr>
              <w:lastRenderedPageBreak/>
              <w:drawing>
                <wp:inline distT="0" distB="0" distL="0" distR="0" wp14:anchorId="11282F91" wp14:editId="4DB58B7E">
                  <wp:extent cx="1094975" cy="739471"/>
                  <wp:effectExtent l="0" t="0" r="0" b="3810"/>
                  <wp:docPr id="55" name="Picture 5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3473FCA6" w14:textId="4423457E" w:rsidR="00567BD8" w:rsidRPr="00D517C7" w:rsidRDefault="00567BD8" w:rsidP="00567BD8">
            <w:pPr>
              <w:jc w:val="center"/>
              <w:rPr>
                <w:sz w:val="28"/>
                <w:szCs w:val="28"/>
              </w:rPr>
            </w:pPr>
          </w:p>
        </w:tc>
        <w:tc>
          <w:tcPr>
            <w:tcW w:w="7415" w:type="dxa"/>
            <w:tcBorders>
              <w:left w:val="single" w:sz="4" w:space="0" w:color="auto"/>
            </w:tcBorders>
          </w:tcPr>
          <w:p w14:paraId="6ABED467" w14:textId="77777777" w:rsidR="00567BD8" w:rsidRPr="00D9462C" w:rsidRDefault="00567BD8" w:rsidP="00567BD8">
            <w:pPr>
              <w:spacing w:line="240" w:lineRule="auto"/>
              <w:contextualSpacing/>
              <w:jc w:val="center"/>
              <w:rPr>
                <w:b/>
                <w:sz w:val="32"/>
              </w:rPr>
            </w:pPr>
            <w:r w:rsidRPr="00D9462C">
              <w:rPr>
                <w:b/>
                <w:sz w:val="32"/>
              </w:rPr>
              <w:t xml:space="preserve">Section </w:t>
            </w:r>
            <w:r>
              <w:rPr>
                <w:b/>
                <w:sz w:val="32"/>
              </w:rPr>
              <w:t>Seven</w:t>
            </w:r>
            <w:r w:rsidRPr="00D9462C">
              <w:rPr>
                <w:b/>
                <w:sz w:val="32"/>
              </w:rPr>
              <w:t xml:space="preserve">: </w:t>
            </w:r>
            <w:r>
              <w:rPr>
                <w:b/>
                <w:sz w:val="32"/>
              </w:rPr>
              <w:t>Association Records</w:t>
            </w:r>
          </w:p>
          <w:p w14:paraId="35E77558" w14:textId="77777777" w:rsidR="00567BD8" w:rsidRPr="009241C3" w:rsidRDefault="00567BD8" w:rsidP="00567BD8">
            <w:pPr>
              <w:spacing w:line="240" w:lineRule="auto"/>
              <w:contextualSpacing/>
            </w:pPr>
            <w:r w:rsidRPr="009241C3">
              <w:rPr>
                <w:b/>
              </w:rPr>
              <w:t>Federation Reference(s):</w:t>
            </w:r>
            <w:r w:rsidRPr="009241C3">
              <w:rPr>
                <w:b/>
              </w:rPr>
              <w:tab/>
              <w:t xml:space="preserve"> </w:t>
            </w:r>
            <w:r w:rsidRPr="009241C3">
              <w:rPr>
                <w:b/>
              </w:rPr>
              <w:tab/>
            </w:r>
          </w:p>
          <w:p w14:paraId="0B8D8976" w14:textId="77777777" w:rsidR="00567BD8" w:rsidRDefault="00567BD8" w:rsidP="00567BD8">
            <w:pPr>
              <w:spacing w:line="240" w:lineRule="auto"/>
              <w:contextualSpacing/>
              <w:rPr>
                <w:b/>
              </w:rPr>
            </w:pPr>
            <w:r w:rsidRPr="009241C3">
              <w:rPr>
                <w:b/>
              </w:rPr>
              <w:t xml:space="preserve">Local Association Reference(s): </w:t>
            </w:r>
            <w:r w:rsidRPr="009241C3">
              <w:rPr>
                <w:b/>
              </w:rPr>
              <w:tab/>
            </w:r>
            <w:r w:rsidRPr="009241C3">
              <w:rPr>
                <w:b/>
              </w:rPr>
              <w:tab/>
            </w:r>
          </w:p>
          <w:p w14:paraId="4FDF3B33" w14:textId="77777777" w:rsidR="00567BD8" w:rsidRPr="00B75E00" w:rsidRDefault="00567BD8" w:rsidP="00567BD8">
            <w:pPr>
              <w:spacing w:line="240" w:lineRule="auto"/>
              <w:contextualSpacing/>
            </w:pPr>
            <w:r w:rsidRPr="00B75E00">
              <w:rPr>
                <w:b/>
                <w:u w:val="single"/>
              </w:rPr>
              <w:t>Constitution</w:t>
            </w:r>
            <w:r w:rsidRPr="00B75E00">
              <w:t xml:space="preserve"> Article 6, Sections 6.3.3 (1), 6.3.4 (1-5), Article 8, Sections 8.3.1 (17) 8.5.1 (1)</w:t>
            </w:r>
          </w:p>
          <w:p w14:paraId="41EEEA5F" w14:textId="77777777" w:rsidR="00567BD8" w:rsidRPr="009241C3" w:rsidRDefault="00567BD8" w:rsidP="00567BD8">
            <w:pPr>
              <w:spacing w:line="240" w:lineRule="auto"/>
              <w:contextualSpacing/>
              <w:rPr>
                <w:b/>
              </w:rPr>
            </w:pPr>
            <w:r w:rsidRPr="009241C3">
              <w:t>General Association Operation</w:t>
            </w:r>
          </w:p>
          <w:p w14:paraId="05A205FF" w14:textId="77777777" w:rsidR="00567BD8" w:rsidRPr="009241C3" w:rsidRDefault="00567BD8" w:rsidP="00567BD8">
            <w:pPr>
              <w:spacing w:line="240" w:lineRule="auto"/>
              <w:contextualSpacing/>
              <w:rPr>
                <w:b/>
              </w:rPr>
            </w:pPr>
            <w:r w:rsidRPr="009241C3">
              <w:rPr>
                <w:b/>
              </w:rPr>
              <w:t>Date First Approved:</w:t>
            </w:r>
            <w:r>
              <w:rPr>
                <w:b/>
              </w:rPr>
              <w:t xml:space="preserve"> </w:t>
            </w:r>
            <w:r w:rsidRPr="009241C3">
              <w:rPr>
                <w:b/>
              </w:rPr>
              <w:t>January 12, 2015</w:t>
            </w:r>
          </w:p>
          <w:p w14:paraId="60B0332F" w14:textId="33CCC60E" w:rsidR="00567BD8" w:rsidRPr="009A76D6" w:rsidRDefault="00567BD8" w:rsidP="00567BD8">
            <w:r w:rsidRPr="009241C3">
              <w:rPr>
                <w:b/>
              </w:rPr>
              <w:t>Date of Review or Revision:</w:t>
            </w:r>
            <w:r>
              <w:rPr>
                <w:b/>
              </w:rPr>
              <w:t xml:space="preserve"> December 12</w:t>
            </w:r>
            <w:r w:rsidRPr="009241C3">
              <w:rPr>
                <w:b/>
              </w:rPr>
              <w:t>, 202</w:t>
            </w:r>
            <w:r>
              <w:rPr>
                <w:b/>
              </w:rPr>
              <w:t>2</w:t>
            </w:r>
          </w:p>
        </w:tc>
      </w:tr>
    </w:tbl>
    <w:p w14:paraId="2849B427" w14:textId="77777777" w:rsidR="009A76D6" w:rsidRDefault="009A76D6" w:rsidP="00FA27D2">
      <w:pPr>
        <w:widowControl w:val="0"/>
        <w:spacing w:before="100" w:beforeAutospacing="1" w:after="100" w:afterAutospacing="1" w:line="240" w:lineRule="auto"/>
        <w:contextualSpacing/>
        <w:rPr>
          <w:b/>
          <w:bCs/>
          <w:sz w:val="28"/>
          <w:szCs w:val="28"/>
          <w:u w:val="single"/>
        </w:rPr>
      </w:pPr>
    </w:p>
    <w:p w14:paraId="24C1B348" w14:textId="7E51EEF9"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7.1 Recording of Association Records</w:t>
      </w:r>
    </w:p>
    <w:p w14:paraId="36079125" w14:textId="77777777" w:rsidR="00935F27" w:rsidRPr="007C4AC9" w:rsidRDefault="00935F27" w:rsidP="00FA27D2">
      <w:pPr>
        <w:widowControl w:val="0"/>
        <w:spacing w:before="100" w:beforeAutospacing="1" w:after="100" w:afterAutospacing="1" w:line="240" w:lineRule="auto"/>
        <w:contextualSpacing/>
      </w:pPr>
      <w:r>
        <w:t>As per the duties listed in the Constitution in Article 9, Section 9.3 the Secretary is responsible for recording the minutes of the following:</w:t>
      </w:r>
    </w:p>
    <w:p w14:paraId="5B5816ED" w14:textId="77777777" w:rsidR="00935F27" w:rsidRPr="007C4AC9" w:rsidRDefault="00935F27" w:rsidP="00FA27D2">
      <w:pPr>
        <w:pStyle w:val="ListParagraph"/>
        <w:widowControl w:val="0"/>
        <w:numPr>
          <w:ilvl w:val="0"/>
          <w:numId w:val="1"/>
        </w:numPr>
        <w:spacing w:before="100" w:beforeAutospacing="1" w:after="100" w:afterAutospacing="1" w:line="240" w:lineRule="auto"/>
      </w:pPr>
      <w:r w:rsidRPr="007C4AC9">
        <w:t>Executive Meetings</w:t>
      </w:r>
    </w:p>
    <w:p w14:paraId="5D745DCF" w14:textId="77777777" w:rsidR="00935F27" w:rsidRPr="007C4AC9" w:rsidRDefault="00935F27" w:rsidP="00FA27D2">
      <w:pPr>
        <w:pStyle w:val="ListParagraph"/>
        <w:widowControl w:val="0"/>
        <w:numPr>
          <w:ilvl w:val="0"/>
          <w:numId w:val="1"/>
        </w:numPr>
        <w:spacing w:before="100" w:beforeAutospacing="1" w:after="100" w:afterAutospacing="1" w:line="240" w:lineRule="auto"/>
      </w:pPr>
      <w:r w:rsidRPr="007C4AC9">
        <w:t>Representative Council Meetings</w:t>
      </w:r>
    </w:p>
    <w:p w14:paraId="543FB4A0" w14:textId="77777777" w:rsidR="00935F27" w:rsidRPr="007C4AC9" w:rsidRDefault="00935F27" w:rsidP="00FA27D2">
      <w:pPr>
        <w:pStyle w:val="ListParagraph"/>
        <w:widowControl w:val="0"/>
        <w:numPr>
          <w:ilvl w:val="0"/>
          <w:numId w:val="1"/>
        </w:numPr>
        <w:spacing w:before="100" w:beforeAutospacing="1" w:after="100" w:afterAutospacing="1" w:line="240" w:lineRule="auto"/>
      </w:pPr>
      <w:r w:rsidRPr="007C4AC9">
        <w:t>Annual General Meetings</w:t>
      </w:r>
    </w:p>
    <w:p w14:paraId="2B014394" w14:textId="4E0792CD" w:rsidR="00935F27" w:rsidRPr="007C4AC9" w:rsidRDefault="00935F27" w:rsidP="00FA27D2">
      <w:pPr>
        <w:widowControl w:val="0"/>
        <w:spacing w:before="100" w:beforeAutospacing="1" w:after="100" w:afterAutospacing="1" w:line="240" w:lineRule="auto"/>
        <w:contextualSpacing/>
      </w:pPr>
      <w:r>
        <w:t xml:space="preserve">If the current appointed secretary cannot attend a meeting where they are required to record </w:t>
      </w:r>
      <w:r w:rsidR="5B676174">
        <w:t>minutes,</w:t>
      </w:r>
      <w:r>
        <w:t xml:space="preserve"> they shall inform the President with as much notice as reasonably expected.  The President may appoint a substitute to record minutes or may record the minutes in the place of the Secretary.</w:t>
      </w:r>
    </w:p>
    <w:p w14:paraId="6A8A5C5B" w14:textId="77777777" w:rsidR="00935F27" w:rsidRPr="007C4AC9" w:rsidRDefault="00935F27" w:rsidP="00FA27D2">
      <w:pPr>
        <w:widowControl w:val="0"/>
        <w:spacing w:before="100" w:beforeAutospacing="1" w:after="100" w:afterAutospacing="1" w:line="240" w:lineRule="auto"/>
        <w:contextualSpacing/>
      </w:pPr>
      <w:r>
        <w:t>Once the minutes have been finalized by the Secretary they are to be sent via electronic mail to the President for final review.  The President and the Secretary shall sign the minutes of the previous meeting of the main bodies of the Local Association once those minutes have been presented for approval by other members present of each of the respective bodies.  A copy of the signed minutes shall be stored in the Association records.</w:t>
      </w:r>
    </w:p>
    <w:p w14:paraId="5905F5DC" w14:textId="77777777" w:rsidR="00935F27" w:rsidRPr="007C4AC9" w:rsidRDefault="00935F27" w:rsidP="00FA27D2">
      <w:pPr>
        <w:widowControl w:val="0"/>
        <w:spacing w:before="100" w:beforeAutospacing="1" w:after="100" w:afterAutospacing="1" w:line="240" w:lineRule="auto"/>
        <w:contextualSpacing/>
      </w:pPr>
      <w:r>
        <w:t>Committees struck by the Local Association shall appoint a recorder of minutes and activities.  The appointed recorder and committee chair shall follow the same procedure outlined above for meetings of the main bodies of the Local Association.  Signed copies of all committee meetings shall be submitted to the President within five school days of the conclusion of the meeting for storage in the Association records.</w:t>
      </w:r>
    </w:p>
    <w:p w14:paraId="54B5DADA" w14:textId="6C500198" w:rsidR="00935F27" w:rsidRPr="007C4AC9" w:rsidRDefault="00935F27" w:rsidP="00FA27D2">
      <w:pPr>
        <w:widowControl w:val="0"/>
        <w:spacing w:before="100" w:beforeAutospacing="1" w:after="100" w:afterAutospacing="1" w:line="240" w:lineRule="auto"/>
        <w:contextualSpacing/>
        <w:rPr>
          <w:lang w:eastAsia="en-CA"/>
        </w:rPr>
      </w:pPr>
      <w:r>
        <w:br/>
      </w:r>
      <w:r w:rsidRPr="6873714A">
        <w:rPr>
          <w:b/>
          <w:bCs/>
          <w:sz w:val="28"/>
          <w:szCs w:val="28"/>
          <w:u w:val="single"/>
        </w:rPr>
        <w:t>7.2 Collection &amp; Storage of Association Records</w:t>
      </w:r>
    </w:p>
    <w:p w14:paraId="2962AB2C" w14:textId="74BB09FD" w:rsidR="00935F27" w:rsidRPr="007C4AC9" w:rsidRDefault="00935F27" w:rsidP="00FA27D2">
      <w:pPr>
        <w:widowControl w:val="0"/>
        <w:spacing w:after="0" w:line="240" w:lineRule="auto"/>
        <w:contextualSpacing/>
        <w:rPr>
          <w:rFonts w:cs="Arial"/>
          <w:lang w:eastAsia="en-CA"/>
        </w:rPr>
      </w:pPr>
      <w:r w:rsidRPr="6873714A">
        <w:rPr>
          <w:rFonts w:cs="Arial"/>
          <w:lang w:eastAsia="en-CA"/>
        </w:rPr>
        <w:t>Association records shall consist of:</w:t>
      </w:r>
    </w:p>
    <w:p w14:paraId="494D874F" w14:textId="77777777" w:rsidR="00935F27" w:rsidRPr="007C4AC9" w:rsidRDefault="00935F27" w:rsidP="00FA27D2">
      <w:pPr>
        <w:pStyle w:val="ListParagraph"/>
        <w:widowControl w:val="0"/>
        <w:numPr>
          <w:ilvl w:val="0"/>
          <w:numId w:val="42"/>
        </w:numPr>
        <w:spacing w:after="0" w:line="240" w:lineRule="auto"/>
        <w:rPr>
          <w:rFonts w:cs="Arial"/>
          <w:lang w:eastAsia="en-CA"/>
        </w:rPr>
      </w:pPr>
      <w:r w:rsidRPr="6873714A">
        <w:rPr>
          <w:rFonts w:cs="Arial"/>
          <w:lang w:eastAsia="en-CA"/>
        </w:rPr>
        <w:t>Financial statements.</w:t>
      </w:r>
    </w:p>
    <w:p w14:paraId="3E4CB0C0" w14:textId="77777777" w:rsidR="00935F27" w:rsidRPr="007C4AC9" w:rsidRDefault="00935F27" w:rsidP="00FA27D2">
      <w:pPr>
        <w:pStyle w:val="ListParagraph"/>
        <w:widowControl w:val="0"/>
        <w:numPr>
          <w:ilvl w:val="0"/>
          <w:numId w:val="42"/>
        </w:numPr>
        <w:spacing w:after="0" w:line="240" w:lineRule="auto"/>
        <w:rPr>
          <w:rFonts w:cs="Arial"/>
          <w:lang w:eastAsia="en-CA"/>
        </w:rPr>
      </w:pPr>
      <w:r w:rsidRPr="6873714A">
        <w:rPr>
          <w:rFonts w:cs="Arial"/>
          <w:lang w:eastAsia="en-CA"/>
        </w:rPr>
        <w:t>Budget documents.</w:t>
      </w:r>
    </w:p>
    <w:p w14:paraId="1F25816E" w14:textId="77777777" w:rsidR="00935F27" w:rsidRPr="007C4AC9" w:rsidRDefault="00935F27" w:rsidP="00FA27D2">
      <w:pPr>
        <w:pStyle w:val="ListParagraph"/>
        <w:widowControl w:val="0"/>
        <w:numPr>
          <w:ilvl w:val="0"/>
          <w:numId w:val="42"/>
        </w:numPr>
        <w:spacing w:after="0" w:line="240" w:lineRule="auto"/>
        <w:rPr>
          <w:rFonts w:cs="Arial"/>
          <w:lang w:eastAsia="en-CA"/>
        </w:rPr>
      </w:pPr>
      <w:r w:rsidRPr="6873714A">
        <w:rPr>
          <w:rFonts w:cs="Arial"/>
          <w:lang w:eastAsia="en-CA"/>
        </w:rPr>
        <w:t>Minutes from all Committees, Representative Council Meetings, Executive Meetings, and Annual General Meetings.</w:t>
      </w:r>
    </w:p>
    <w:p w14:paraId="7CE31DF7" w14:textId="77777777" w:rsidR="00935F27" w:rsidRPr="007C4AC9" w:rsidRDefault="00935F27" w:rsidP="00FA27D2">
      <w:pPr>
        <w:pStyle w:val="ListParagraph"/>
        <w:widowControl w:val="0"/>
        <w:numPr>
          <w:ilvl w:val="0"/>
          <w:numId w:val="42"/>
        </w:numPr>
        <w:spacing w:after="0" w:line="240" w:lineRule="auto"/>
        <w:rPr>
          <w:rFonts w:cs="Arial"/>
          <w:lang w:eastAsia="en-CA"/>
        </w:rPr>
      </w:pPr>
      <w:r w:rsidRPr="6873714A">
        <w:rPr>
          <w:rFonts w:cs="Arial"/>
          <w:lang w:eastAsia="en-CA"/>
        </w:rPr>
        <w:t>Constitution, Bylaws, Policies, and Procedures.</w:t>
      </w:r>
    </w:p>
    <w:p w14:paraId="30019819" w14:textId="77777777" w:rsidR="00935F27" w:rsidRPr="007C4AC9" w:rsidRDefault="00935F27" w:rsidP="00FA27D2">
      <w:pPr>
        <w:pStyle w:val="ListParagraph"/>
        <w:widowControl w:val="0"/>
        <w:numPr>
          <w:ilvl w:val="0"/>
          <w:numId w:val="42"/>
        </w:numPr>
        <w:spacing w:after="0" w:line="240" w:lineRule="auto"/>
        <w:rPr>
          <w:rFonts w:cs="Arial"/>
          <w:lang w:eastAsia="en-CA"/>
        </w:rPr>
      </w:pPr>
      <w:r w:rsidRPr="6873714A">
        <w:rPr>
          <w:rFonts w:cs="Arial"/>
          <w:lang w:eastAsia="en-CA"/>
        </w:rPr>
        <w:t>Other documents as determined by the Executive.</w:t>
      </w:r>
    </w:p>
    <w:p w14:paraId="4834CB3A" w14:textId="77777777" w:rsidR="00935F27" w:rsidRPr="007C4AC9" w:rsidRDefault="00935F27" w:rsidP="00FA27D2">
      <w:pPr>
        <w:widowControl w:val="0"/>
        <w:spacing w:after="0" w:line="240" w:lineRule="auto"/>
        <w:contextualSpacing/>
        <w:rPr>
          <w:rFonts w:cs="Arial"/>
          <w:lang w:eastAsia="en-CA"/>
        </w:rPr>
      </w:pPr>
    </w:p>
    <w:p w14:paraId="2C65493D" w14:textId="77777777" w:rsidR="00935F27" w:rsidRPr="007C4AC9" w:rsidRDefault="00935F27" w:rsidP="00FA27D2">
      <w:pPr>
        <w:widowControl w:val="0"/>
        <w:spacing w:after="0" w:line="240" w:lineRule="auto"/>
        <w:contextualSpacing/>
        <w:rPr>
          <w:rFonts w:cs="Arial"/>
          <w:lang w:eastAsia="en-CA"/>
        </w:rPr>
      </w:pPr>
      <w:r w:rsidRPr="6873714A">
        <w:rPr>
          <w:rFonts w:cs="Arial"/>
          <w:lang w:eastAsia="en-CA"/>
        </w:rPr>
        <w:t>Copies of these records shall be received by the President from all members who may have had a part in the creation of documents and records.  The President may delegate as they deem appropriate to other members of the Local the task and responsibility of maintaining copies of documents and records.</w:t>
      </w:r>
    </w:p>
    <w:p w14:paraId="44B7627B" w14:textId="77777777" w:rsidR="00935F27" w:rsidRPr="007C4AC9" w:rsidRDefault="00935F27" w:rsidP="00FA27D2">
      <w:pPr>
        <w:widowControl w:val="0"/>
        <w:spacing w:after="0" w:line="240" w:lineRule="auto"/>
        <w:contextualSpacing/>
        <w:rPr>
          <w:rFonts w:cs="Arial"/>
          <w:lang w:eastAsia="en-CA"/>
        </w:rPr>
      </w:pPr>
    </w:p>
    <w:p w14:paraId="4A49E0CD" w14:textId="77777777" w:rsidR="00935F27" w:rsidRPr="007C4AC9" w:rsidRDefault="00935F27" w:rsidP="00FA27D2">
      <w:pPr>
        <w:widowControl w:val="0"/>
        <w:spacing w:after="0" w:line="240" w:lineRule="auto"/>
        <w:contextualSpacing/>
        <w:rPr>
          <w:rFonts w:cs="Arial"/>
          <w:lang w:eastAsia="en-CA"/>
        </w:rPr>
      </w:pPr>
      <w:r w:rsidRPr="6873714A">
        <w:rPr>
          <w:lang w:eastAsia="en-CA"/>
        </w:rPr>
        <w:t xml:space="preserve">Whenever necessary the Local will update procedure to preserve records of the Association in physical </w:t>
      </w:r>
      <w:r w:rsidRPr="6873714A">
        <w:rPr>
          <w:lang w:eastAsia="en-CA"/>
        </w:rPr>
        <w:lastRenderedPageBreak/>
        <w:t>or electronic form.  The President in cooperation with the Secretary will develop a program and timeline for the archiving of Association records.</w:t>
      </w:r>
    </w:p>
    <w:p w14:paraId="0F41E354" w14:textId="77777777" w:rsidR="00935F27" w:rsidRPr="007C4AC9" w:rsidRDefault="00935F27" w:rsidP="00FA27D2">
      <w:pPr>
        <w:widowControl w:val="0"/>
        <w:spacing w:after="0" w:line="240" w:lineRule="auto"/>
        <w:contextualSpacing/>
        <w:rPr>
          <w:rFonts w:cs="Arial"/>
          <w:lang w:eastAsia="en-CA"/>
        </w:rPr>
      </w:pPr>
    </w:p>
    <w:p w14:paraId="6DBAD299" w14:textId="77777777" w:rsidR="00935F27" w:rsidRPr="007C4AC9" w:rsidRDefault="00935F27" w:rsidP="00FA27D2">
      <w:pPr>
        <w:widowControl w:val="0"/>
        <w:spacing w:after="0" w:line="240" w:lineRule="auto"/>
        <w:contextualSpacing/>
        <w:rPr>
          <w:rFonts w:cs="Arial"/>
          <w:lang w:eastAsia="en-CA"/>
        </w:rPr>
      </w:pPr>
      <w:r w:rsidRPr="6873714A">
        <w:rPr>
          <w:rFonts w:cs="Arial"/>
          <w:lang w:eastAsia="en-CA"/>
        </w:rPr>
        <w:t>The Executive shall develop guidelines based on accepted governance principles to guide the storage of documents prior to disposal.  Prior to the disposal of documents there needs to be a reasonable attempt to contact STF Central Records to ensure that any copies of relevant documents are submitted for inclusion into the STF Archives.</w:t>
      </w:r>
    </w:p>
    <w:p w14:paraId="332E238E" w14:textId="77777777" w:rsidR="00935F27" w:rsidRPr="007C4AC9" w:rsidRDefault="00935F27" w:rsidP="00FA27D2">
      <w:pPr>
        <w:widowControl w:val="0"/>
        <w:spacing w:after="0" w:line="240" w:lineRule="auto"/>
        <w:contextualSpacing/>
        <w:rPr>
          <w:rFonts w:cs="Arial"/>
          <w:lang w:eastAsia="en-CA"/>
        </w:rPr>
      </w:pPr>
    </w:p>
    <w:p w14:paraId="0C16CEB0" w14:textId="77777777" w:rsidR="00935F27" w:rsidRPr="007C4AC9" w:rsidRDefault="00935F27" w:rsidP="00FA27D2">
      <w:pPr>
        <w:widowControl w:val="0"/>
        <w:spacing w:after="0" w:line="240" w:lineRule="auto"/>
        <w:contextualSpacing/>
        <w:rPr>
          <w:rFonts w:cs="Arial"/>
          <w:lang w:eastAsia="en-CA"/>
        </w:rPr>
      </w:pPr>
      <w:r w:rsidRPr="6873714A">
        <w:rPr>
          <w:rFonts w:cs="Arial"/>
          <w:lang w:eastAsia="en-CA"/>
        </w:rPr>
        <w:t>General document storage timelines are one calendar year.  Financial documents may be as long as five to seven years.  The Guiding Documents for the Local (Constitution, Bylaws, Executive Policy) are considered “Living Documents” that should be reviewed and adjusted to continue to meet the needs of the Local.</w:t>
      </w:r>
    </w:p>
    <w:p w14:paraId="6203F015" w14:textId="77777777" w:rsidR="00935F27" w:rsidRPr="007C4AC9" w:rsidRDefault="00935F27" w:rsidP="00FA27D2">
      <w:pPr>
        <w:widowControl w:val="0"/>
        <w:spacing w:after="0" w:line="240" w:lineRule="auto"/>
        <w:contextualSpacing/>
        <w:rPr>
          <w:rFonts w:cs="Arial"/>
          <w:lang w:eastAsia="en-CA"/>
        </w:rPr>
      </w:pPr>
    </w:p>
    <w:p w14:paraId="4C1E2DAB" w14:textId="331F8B40" w:rsidR="00935F27" w:rsidRPr="007C4AC9" w:rsidRDefault="00935F27" w:rsidP="00FA27D2">
      <w:pPr>
        <w:widowControl w:val="0"/>
        <w:spacing w:after="0" w:line="240" w:lineRule="auto"/>
        <w:contextualSpacing/>
        <w:rPr>
          <w:rFonts w:cs="Arial"/>
          <w:lang w:eastAsia="en-CA"/>
        </w:rPr>
      </w:pPr>
      <w:r w:rsidRPr="6873714A">
        <w:rPr>
          <w:rFonts w:cs="Arial"/>
          <w:lang w:eastAsia="en-CA"/>
        </w:rPr>
        <w:t xml:space="preserve">Every effort should be made to keep a copy of all records in the Association office or digitally stored on media owned or services contracted by the Local.  The President shall present document storage information to the Executive.  The Executive shall then choose the method of storage that best suits the Local.  If a cloud-based storage option is </w:t>
      </w:r>
      <w:r w:rsidR="00AB6015" w:rsidRPr="6873714A">
        <w:rPr>
          <w:rFonts w:cs="Arial"/>
          <w:lang w:eastAsia="en-CA"/>
        </w:rPr>
        <w:t>chosen,</w:t>
      </w:r>
      <w:r w:rsidRPr="6873714A">
        <w:rPr>
          <w:rFonts w:cs="Arial"/>
          <w:lang w:eastAsia="en-CA"/>
        </w:rPr>
        <w:t xml:space="preserve"> there should also be one backup copy of all stored documents on a physical storage media device of the President’s choice.   </w:t>
      </w:r>
    </w:p>
    <w:p w14:paraId="2D8708A4" w14:textId="7C2AFA0C" w:rsidR="6873714A" w:rsidRDefault="6873714A" w:rsidP="00FA27D2">
      <w:pPr>
        <w:widowControl w:val="0"/>
        <w:spacing w:beforeAutospacing="1" w:afterAutospacing="1" w:line="240" w:lineRule="auto"/>
        <w:contextualSpacing/>
        <w:rPr>
          <w:b/>
          <w:bCs/>
          <w:sz w:val="28"/>
          <w:szCs w:val="28"/>
          <w:u w:val="single"/>
        </w:rPr>
      </w:pPr>
    </w:p>
    <w:p w14:paraId="3CCAE35F"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7.3 Transfer of Association Records</w:t>
      </w:r>
    </w:p>
    <w:p w14:paraId="4E817CB7"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When a member leaves a position as a member of the Executive or the Chair of a standing or ad hoc committee of the Local they shall ensure that a copy of their files and records during their tenure in their position is returned to the President to pass on to their successor.  If needed the Local will budget for the cost of providing portable media storage to all Executive members and Chairpersons of standing and ad hoc committees to assist in this task.</w:t>
      </w:r>
    </w:p>
    <w:p w14:paraId="6D8EC064" w14:textId="0CC959D0" w:rsidR="6873714A" w:rsidRDefault="6873714A" w:rsidP="00FA27D2">
      <w:pPr>
        <w:widowControl w:val="0"/>
        <w:spacing w:beforeAutospacing="1" w:afterAutospacing="1" w:line="240" w:lineRule="auto"/>
        <w:contextualSpacing/>
        <w:rPr>
          <w:b/>
          <w:bCs/>
          <w:sz w:val="28"/>
          <w:szCs w:val="28"/>
          <w:u w:val="single"/>
        </w:rPr>
      </w:pPr>
    </w:p>
    <w:p w14:paraId="589A6414"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7.4 Disposal of Association Records</w:t>
      </w:r>
    </w:p>
    <w:p w14:paraId="35FE26D0" w14:textId="77777777" w:rsidR="00935F27" w:rsidRPr="007C4AC9" w:rsidRDefault="00935F27" w:rsidP="00FA27D2">
      <w:pPr>
        <w:widowControl w:val="0"/>
        <w:spacing w:before="100" w:beforeAutospacing="1" w:after="100" w:afterAutospacing="1" w:line="240" w:lineRule="auto"/>
        <w:contextualSpacing/>
      </w:pPr>
      <w:r>
        <w:t>Upon the expiration of timelines for the storage and retention of Local Association documents in physical hard copy or upon the completion of digitization of Association records the President shall make arrangements for the confidential disposal of records.  A line item in the annual budget shall be established and maintained to cover the cost of document disposal.</w:t>
      </w:r>
    </w:p>
    <w:p w14:paraId="242FF899" w14:textId="3C12E05D" w:rsidR="0015646A" w:rsidRPr="0015646A" w:rsidRDefault="00935F27" w:rsidP="0015646A">
      <w:pPr>
        <w:widowControl w:val="0"/>
        <w:spacing w:after="160" w:line="240" w:lineRule="auto"/>
        <w:contextualSpacing/>
      </w:pPr>
      <w:r>
        <w:br w:type="page"/>
      </w:r>
    </w:p>
    <w:tbl>
      <w:tblPr>
        <w:tblStyle w:val="TableGrid"/>
        <w:tblW w:w="0" w:type="auto"/>
        <w:tblLook w:val="04A0" w:firstRow="1" w:lastRow="0" w:firstColumn="1" w:lastColumn="0" w:noHBand="0" w:noVBand="1"/>
      </w:tblPr>
      <w:tblGrid>
        <w:gridCol w:w="1940"/>
        <w:gridCol w:w="7415"/>
      </w:tblGrid>
      <w:tr w:rsidR="00FD1D52" w14:paraId="32179C1A" w14:textId="77777777" w:rsidTr="00FD1D52">
        <w:tc>
          <w:tcPr>
            <w:tcW w:w="1940" w:type="dxa"/>
            <w:tcBorders>
              <w:top w:val="nil"/>
              <w:left w:val="nil"/>
              <w:bottom w:val="nil"/>
              <w:right w:val="single" w:sz="4" w:space="0" w:color="auto"/>
            </w:tcBorders>
          </w:tcPr>
          <w:p w14:paraId="62C3BDF5" w14:textId="77777777" w:rsidR="00FD1D52" w:rsidRDefault="00FD1D52" w:rsidP="00FD1D52">
            <w:pPr>
              <w:widowControl w:val="0"/>
              <w:spacing w:before="100" w:beforeAutospacing="1" w:after="100" w:afterAutospacing="1" w:line="240" w:lineRule="auto"/>
              <w:contextualSpacing/>
              <w:rPr>
                <w:noProof/>
                <w:lang w:val="en-US"/>
              </w:rPr>
            </w:pPr>
            <w:r w:rsidRPr="007C4AC9">
              <w:rPr>
                <w:noProof/>
                <w:lang w:val="en-US"/>
              </w:rPr>
              <w:lastRenderedPageBreak/>
              <w:drawing>
                <wp:inline distT="0" distB="0" distL="0" distR="0" wp14:anchorId="0A5B49E2" wp14:editId="6B2E0976">
                  <wp:extent cx="1094975" cy="739471"/>
                  <wp:effectExtent l="0" t="0" r="0" b="3810"/>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6920632E" w14:textId="5B1B7137" w:rsidR="00FD1D52" w:rsidRPr="00D517C7" w:rsidRDefault="00FD1D52" w:rsidP="00FD1D52">
            <w:pPr>
              <w:ind w:firstLine="720"/>
              <w:rPr>
                <w:sz w:val="28"/>
                <w:szCs w:val="28"/>
              </w:rPr>
            </w:pPr>
          </w:p>
        </w:tc>
        <w:tc>
          <w:tcPr>
            <w:tcW w:w="7415" w:type="dxa"/>
            <w:tcBorders>
              <w:left w:val="single" w:sz="4" w:space="0" w:color="auto"/>
            </w:tcBorders>
          </w:tcPr>
          <w:p w14:paraId="5DF92849" w14:textId="77777777" w:rsidR="00FD1D52" w:rsidRPr="00D9462C" w:rsidRDefault="00FD1D52" w:rsidP="00FD1D52">
            <w:pPr>
              <w:spacing w:line="240" w:lineRule="auto"/>
              <w:contextualSpacing/>
              <w:jc w:val="center"/>
              <w:rPr>
                <w:b/>
                <w:sz w:val="32"/>
              </w:rPr>
            </w:pPr>
            <w:r w:rsidRPr="00D9462C">
              <w:rPr>
                <w:b/>
                <w:sz w:val="32"/>
              </w:rPr>
              <w:t xml:space="preserve">Section </w:t>
            </w:r>
            <w:r>
              <w:rPr>
                <w:b/>
                <w:sz w:val="32"/>
              </w:rPr>
              <w:t>Eight</w:t>
            </w:r>
            <w:r w:rsidRPr="00D9462C">
              <w:rPr>
                <w:b/>
                <w:sz w:val="32"/>
              </w:rPr>
              <w:t xml:space="preserve">: </w:t>
            </w:r>
            <w:r>
              <w:rPr>
                <w:b/>
                <w:sz w:val="32"/>
              </w:rPr>
              <w:t>Local Collective Bargaining</w:t>
            </w:r>
          </w:p>
          <w:p w14:paraId="3A8B58E1" w14:textId="77777777" w:rsidR="00FD1D52" w:rsidRDefault="00FD1D52" w:rsidP="00FD1D52">
            <w:pPr>
              <w:spacing w:line="240" w:lineRule="auto"/>
              <w:contextualSpacing/>
              <w:rPr>
                <w:b/>
              </w:rPr>
            </w:pPr>
            <w:r w:rsidRPr="00FA2855">
              <w:rPr>
                <w:b/>
              </w:rPr>
              <w:t>Federation Reference(s)</w:t>
            </w:r>
            <w:r>
              <w:rPr>
                <w:b/>
              </w:rPr>
              <w:t>:</w:t>
            </w:r>
          </w:p>
          <w:p w14:paraId="0EDD79D8" w14:textId="77777777" w:rsidR="00FD1D52" w:rsidRPr="00FA2855" w:rsidRDefault="00FD1D52" w:rsidP="00FD1D52">
            <w:pPr>
              <w:spacing w:line="240" w:lineRule="auto"/>
              <w:contextualSpacing/>
            </w:pPr>
            <w:r w:rsidRPr="00FA2855">
              <w:rPr>
                <w:i/>
              </w:rPr>
              <w:t>The</w:t>
            </w:r>
            <w:r w:rsidRPr="00FA2855">
              <w:rPr>
                <w:b/>
              </w:rPr>
              <w:t xml:space="preserve"> </w:t>
            </w:r>
            <w:r w:rsidRPr="00FA2855">
              <w:rPr>
                <w:i/>
              </w:rPr>
              <w:t>Education Act, 1995</w:t>
            </w:r>
            <w:r w:rsidRPr="00FA2855">
              <w:t xml:space="preserve"> Section 235</w:t>
            </w:r>
          </w:p>
          <w:p w14:paraId="61981F98" w14:textId="77777777" w:rsidR="00FD1D52" w:rsidRPr="00FA2855" w:rsidRDefault="00FD1D52" w:rsidP="00FD1D52">
            <w:pPr>
              <w:spacing w:line="240" w:lineRule="auto"/>
              <w:contextualSpacing/>
            </w:pPr>
            <w:r w:rsidRPr="00FA2855">
              <w:rPr>
                <w:b/>
                <w:u w:val="single"/>
              </w:rPr>
              <w:t>Bylaw 4</w:t>
            </w:r>
            <w:r w:rsidRPr="00FA2855">
              <w:t xml:space="preserve"> Section 4.4.3, 4.7.3 (7)</w:t>
            </w:r>
          </w:p>
          <w:p w14:paraId="2400F90A" w14:textId="77777777" w:rsidR="00FD1D52" w:rsidRDefault="00FD1D52" w:rsidP="00FD1D52">
            <w:pPr>
              <w:spacing w:line="240" w:lineRule="auto"/>
              <w:contextualSpacing/>
              <w:rPr>
                <w:b/>
              </w:rPr>
            </w:pPr>
            <w:r w:rsidRPr="00FA2855">
              <w:rPr>
                <w:b/>
              </w:rPr>
              <w:t xml:space="preserve">Local Association Reference(s): </w:t>
            </w:r>
            <w:r w:rsidRPr="00FA2855">
              <w:rPr>
                <w:b/>
              </w:rPr>
              <w:tab/>
            </w:r>
          </w:p>
          <w:p w14:paraId="545EC0E9" w14:textId="77777777" w:rsidR="00FD1D52" w:rsidRPr="00B75E00" w:rsidRDefault="00FD1D52" w:rsidP="00FD1D52">
            <w:pPr>
              <w:spacing w:line="240" w:lineRule="auto"/>
              <w:contextualSpacing/>
              <w:rPr>
                <w:b/>
              </w:rPr>
            </w:pPr>
            <w:r w:rsidRPr="00B75E00">
              <w:rPr>
                <w:b/>
                <w:bCs/>
                <w:u w:val="single"/>
              </w:rPr>
              <w:t>Constitution</w:t>
            </w:r>
            <w:r w:rsidRPr="00B75E00">
              <w:t xml:space="preserve"> Article 3, Section 3.1 (3), Article 9, Section 9.1, Article 11, Section 11.1, 11.3.8, 11.5.3, 11.6</w:t>
            </w:r>
          </w:p>
          <w:p w14:paraId="521B8109" w14:textId="77777777" w:rsidR="00FD1D52" w:rsidRPr="00FA2855" w:rsidRDefault="00FD1D52" w:rsidP="00FD1D52">
            <w:pPr>
              <w:spacing w:line="240" w:lineRule="auto"/>
              <w:contextualSpacing/>
              <w:rPr>
                <w:b/>
              </w:rPr>
            </w:pPr>
            <w:r w:rsidRPr="00FA2855">
              <w:rPr>
                <w:b/>
              </w:rPr>
              <w:t>Date First Approved:</w:t>
            </w:r>
            <w:r>
              <w:rPr>
                <w:b/>
              </w:rPr>
              <w:t xml:space="preserve"> </w:t>
            </w:r>
            <w:r w:rsidRPr="00FA2855">
              <w:rPr>
                <w:b/>
              </w:rPr>
              <w:t>November 17, 2014</w:t>
            </w:r>
          </w:p>
          <w:p w14:paraId="1A89C357" w14:textId="043220AC" w:rsidR="00FD1D52" w:rsidRPr="0015646A" w:rsidRDefault="00FD1D52" w:rsidP="00FD1D52">
            <w:r w:rsidRPr="00FA2855">
              <w:rPr>
                <w:b/>
              </w:rPr>
              <w:t>Date of Review or Revision:</w:t>
            </w:r>
            <w:r>
              <w:rPr>
                <w:b/>
              </w:rPr>
              <w:t xml:space="preserve"> June</w:t>
            </w:r>
            <w:r w:rsidRPr="00FA2855">
              <w:rPr>
                <w:b/>
              </w:rPr>
              <w:t xml:space="preserve"> </w:t>
            </w:r>
            <w:r>
              <w:rPr>
                <w:b/>
              </w:rPr>
              <w:t>8th</w:t>
            </w:r>
            <w:r w:rsidRPr="00FA2855">
              <w:rPr>
                <w:b/>
              </w:rPr>
              <w:t>, 202</w:t>
            </w:r>
            <w:r>
              <w:rPr>
                <w:b/>
              </w:rPr>
              <w:t>6</w:t>
            </w:r>
          </w:p>
        </w:tc>
      </w:tr>
    </w:tbl>
    <w:p w14:paraId="1EEFCBDF" w14:textId="77777777" w:rsidR="0015646A" w:rsidRDefault="0015646A" w:rsidP="00FA27D2">
      <w:pPr>
        <w:widowControl w:val="0"/>
        <w:spacing w:before="100" w:beforeAutospacing="1" w:after="100" w:afterAutospacing="1" w:line="240" w:lineRule="auto"/>
        <w:contextualSpacing/>
        <w:rPr>
          <w:b/>
          <w:bCs/>
          <w:sz w:val="28"/>
          <w:szCs w:val="28"/>
          <w:u w:val="single"/>
        </w:rPr>
      </w:pPr>
    </w:p>
    <w:p w14:paraId="2889E187"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b/>
          <w:bCs/>
          <w:sz w:val="28"/>
          <w:szCs w:val="28"/>
          <w:u w:val="single"/>
        </w:rPr>
        <w:t>8.1 Local Collective Bargaining – General Guidelines</w:t>
      </w:r>
    </w:p>
    <w:p w14:paraId="4C9DB94E"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Each division shall establish a LINC Committee based on the following guidelines:</w:t>
      </w:r>
    </w:p>
    <w:p w14:paraId="59DAC731" w14:textId="77777777" w:rsidR="006513D0" w:rsidRDefault="006513D0" w:rsidP="006513D0">
      <w:pPr>
        <w:pStyle w:val="ListParagraph"/>
        <w:widowControl w:val="0"/>
        <w:numPr>
          <w:ilvl w:val="0"/>
          <w:numId w:val="72"/>
        </w:numPr>
        <w:spacing w:before="100" w:beforeAutospacing="1" w:after="100" w:afterAutospacing="1" w:line="240" w:lineRule="auto"/>
        <w:ind w:left="426"/>
        <w:rPr>
          <w:lang w:eastAsia="en-CA"/>
        </w:rPr>
      </w:pPr>
      <w:r w:rsidRPr="6873714A">
        <w:rPr>
          <w:lang w:eastAsia="en-CA"/>
        </w:rPr>
        <w:t>Light of Christ Roman Catholic School Division #16 – 8 Members.</w:t>
      </w:r>
    </w:p>
    <w:p w14:paraId="3918852F" w14:textId="77777777" w:rsidR="006513D0" w:rsidRDefault="006513D0" w:rsidP="006513D0">
      <w:pPr>
        <w:pStyle w:val="ListParagraph"/>
        <w:widowControl w:val="0"/>
        <w:numPr>
          <w:ilvl w:val="0"/>
          <w:numId w:val="72"/>
        </w:numPr>
        <w:spacing w:before="100" w:beforeAutospacing="1" w:after="100" w:afterAutospacing="1" w:line="240" w:lineRule="auto"/>
        <w:ind w:left="426"/>
        <w:rPr>
          <w:lang w:eastAsia="en-CA"/>
        </w:rPr>
      </w:pPr>
      <w:r w:rsidRPr="6873714A">
        <w:rPr>
          <w:lang w:eastAsia="en-CA"/>
        </w:rPr>
        <w:t>Living Sky School Division #202 – 10 Members.</w:t>
      </w:r>
    </w:p>
    <w:p w14:paraId="7CBA2281" w14:textId="77777777" w:rsidR="006513D0" w:rsidRPr="007C4AC9" w:rsidRDefault="006513D0" w:rsidP="006513D0">
      <w:pPr>
        <w:pStyle w:val="ListParagraph"/>
        <w:widowControl w:val="0"/>
        <w:numPr>
          <w:ilvl w:val="0"/>
          <w:numId w:val="72"/>
        </w:numPr>
        <w:spacing w:before="100" w:beforeAutospacing="1" w:after="100" w:afterAutospacing="1" w:line="240" w:lineRule="auto"/>
        <w:ind w:left="426"/>
        <w:rPr>
          <w:lang w:eastAsia="en-CA"/>
        </w:rPr>
      </w:pPr>
      <w:r w:rsidRPr="6873714A">
        <w:rPr>
          <w:lang w:eastAsia="en-CA"/>
        </w:rPr>
        <w:t>Battlefords First Nation</w:t>
      </w:r>
      <w:r>
        <w:rPr>
          <w:lang w:eastAsia="en-CA"/>
        </w:rPr>
        <w:t xml:space="preserve"> High School</w:t>
      </w:r>
      <w:r w:rsidRPr="6873714A">
        <w:rPr>
          <w:lang w:eastAsia="en-CA"/>
        </w:rPr>
        <w:t xml:space="preserve"> Joint Board of Education</w:t>
      </w:r>
      <w:r>
        <w:rPr>
          <w:lang w:eastAsia="en-CA"/>
        </w:rPr>
        <w:t xml:space="preserve"> </w:t>
      </w:r>
      <w:r w:rsidRPr="6873714A">
        <w:rPr>
          <w:lang w:eastAsia="en-CA"/>
        </w:rPr>
        <w:t>– 4 Members.</w:t>
      </w:r>
    </w:p>
    <w:p w14:paraId="0BCAA52E" w14:textId="0B1F6F8A"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By June 10</w:t>
      </w:r>
      <w:r w:rsidRPr="6873714A">
        <w:rPr>
          <w:vertAlign w:val="superscript"/>
          <w:lang w:eastAsia="en-CA"/>
        </w:rPr>
        <w:t>th</w:t>
      </w:r>
      <w:r w:rsidRPr="6873714A">
        <w:rPr>
          <w:lang w:eastAsia="en-CA"/>
        </w:rPr>
        <w:t xml:space="preserve"> of the current school year each LINC Committee must meet either in person or via electronic discussion to appoint a chairperson. The Chairperson will then advise the President of their appointment. The term of Chairperson shall be for one </w:t>
      </w:r>
      <w:r w:rsidRPr="006513D0">
        <w:rPr>
          <w:lang w:eastAsia="en-CA"/>
        </w:rPr>
        <w:t>year</w:t>
      </w:r>
      <w:r w:rsidRPr="6873714A">
        <w:rPr>
          <w:lang w:eastAsia="en-CA"/>
        </w:rPr>
        <w:t>: from July 1 to June 30.</w:t>
      </w:r>
    </w:p>
    <w:p w14:paraId="782F81FE"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It will be left to each LINC Committee to meet at the discretion of their chairperson to set a meeting schedule and meeting norms and guidelines for the committee.  The President is to be advised of all meetings of LINC Committees.</w:t>
      </w:r>
    </w:p>
    <w:p w14:paraId="519AD486"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It is the responsibility of each LINC Chairperson to do the following:</w:t>
      </w:r>
    </w:p>
    <w:p w14:paraId="3BD7FE35" w14:textId="77777777" w:rsidR="006513D0" w:rsidRDefault="006513D0" w:rsidP="006513D0">
      <w:pPr>
        <w:pStyle w:val="ListParagraph"/>
        <w:widowControl w:val="0"/>
        <w:numPr>
          <w:ilvl w:val="0"/>
          <w:numId w:val="18"/>
        </w:numPr>
        <w:spacing w:before="100" w:beforeAutospacing="1" w:after="100" w:afterAutospacing="1" w:line="240" w:lineRule="auto"/>
        <w:ind w:left="426"/>
        <w:rPr>
          <w:lang w:eastAsia="en-CA"/>
        </w:rPr>
      </w:pPr>
      <w:r w:rsidRPr="003D270E">
        <w:rPr>
          <w:strike/>
          <w:lang w:eastAsia="en-CA"/>
        </w:rPr>
        <w:t>Must</w:t>
      </w:r>
      <w:r w:rsidRPr="6873714A">
        <w:rPr>
          <w:lang w:eastAsia="en-CA"/>
        </w:rPr>
        <w:t xml:space="preserve"> </w:t>
      </w:r>
      <w:r>
        <w:rPr>
          <w:lang w:eastAsia="en-CA"/>
        </w:rPr>
        <w:t>S</w:t>
      </w:r>
      <w:r w:rsidRPr="6873714A">
        <w:rPr>
          <w:lang w:eastAsia="en-CA"/>
        </w:rPr>
        <w:t>end a letter to the Educational Relations Board registering the bargaining route chosen for their respective division.</w:t>
      </w:r>
    </w:p>
    <w:p w14:paraId="684015D0" w14:textId="77777777" w:rsidR="006513D0" w:rsidRDefault="006513D0" w:rsidP="006513D0">
      <w:pPr>
        <w:pStyle w:val="ListParagraph"/>
        <w:widowControl w:val="0"/>
        <w:numPr>
          <w:ilvl w:val="0"/>
          <w:numId w:val="18"/>
        </w:numPr>
        <w:spacing w:before="100" w:beforeAutospacing="1" w:after="100" w:afterAutospacing="1" w:line="240" w:lineRule="auto"/>
        <w:ind w:left="426"/>
        <w:rPr>
          <w:lang w:eastAsia="en-CA"/>
        </w:rPr>
      </w:pPr>
      <w:r w:rsidRPr="00B96025">
        <w:rPr>
          <w:strike/>
          <w:lang w:eastAsia="en-CA"/>
        </w:rPr>
        <w:t xml:space="preserve">Must </w:t>
      </w:r>
      <w:r>
        <w:rPr>
          <w:lang w:eastAsia="en-CA"/>
        </w:rPr>
        <w:t>S</w:t>
      </w:r>
      <w:r w:rsidRPr="6873714A">
        <w:rPr>
          <w:lang w:eastAsia="en-CA"/>
        </w:rPr>
        <w:t>end a letter to the Board Chairperson at least 100 days prior to the expiration of the current agreement requesting that negotiations commence.</w:t>
      </w:r>
    </w:p>
    <w:p w14:paraId="7D91AF3D" w14:textId="77777777" w:rsidR="006513D0" w:rsidRPr="005F77BE" w:rsidRDefault="006513D0" w:rsidP="006513D0">
      <w:pPr>
        <w:pStyle w:val="ListParagraph"/>
        <w:widowControl w:val="0"/>
        <w:numPr>
          <w:ilvl w:val="0"/>
          <w:numId w:val="18"/>
        </w:numPr>
        <w:spacing w:before="100" w:beforeAutospacing="1" w:after="100" w:afterAutospacing="1" w:line="240" w:lineRule="auto"/>
        <w:ind w:left="426"/>
        <w:rPr>
          <w:lang w:eastAsia="en-CA"/>
        </w:rPr>
      </w:pPr>
      <w:r w:rsidRPr="6873714A">
        <w:rPr>
          <w:lang w:eastAsia="en-CA"/>
        </w:rPr>
        <w:t>Follow all the guidelines outlined in Policy 5.7 – Committee Chairs – General Guidelines and Policy 5.9 – LINC Committees.</w:t>
      </w:r>
    </w:p>
    <w:p w14:paraId="58FCBFD4" w14:textId="77777777" w:rsidR="006513D0" w:rsidRPr="007C4AC9" w:rsidRDefault="006513D0" w:rsidP="006513D0">
      <w:pPr>
        <w:widowControl w:val="0"/>
        <w:spacing w:before="100" w:beforeAutospacing="1" w:after="100" w:afterAutospacing="1" w:line="240" w:lineRule="auto"/>
        <w:contextualSpacing/>
        <w:rPr>
          <w:b/>
          <w:bCs/>
          <w:sz w:val="28"/>
          <w:szCs w:val="28"/>
          <w:u w:val="single"/>
        </w:rPr>
      </w:pPr>
      <w:r w:rsidRPr="6873714A">
        <w:rPr>
          <w:b/>
          <w:bCs/>
          <w:sz w:val="28"/>
          <w:szCs w:val="28"/>
          <w:u w:val="single"/>
        </w:rPr>
        <w:t>8.2 Preparing for Negotiations</w:t>
      </w:r>
    </w:p>
    <w:p w14:paraId="73580DD7"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Prior to the commencement of negotiations</w:t>
      </w:r>
      <w:r>
        <w:rPr>
          <w:lang w:eastAsia="en-CA"/>
        </w:rPr>
        <w:t>,</w:t>
      </w:r>
      <w:r w:rsidRPr="6873714A">
        <w:rPr>
          <w:lang w:eastAsia="en-CA"/>
        </w:rPr>
        <w:t xml:space="preserve"> each LINC Committee shall undertake a survey or information gathering exercise to get feedback on the needs of members who are employed by each respective school division. Information gathering can take many forms, such a</w:t>
      </w:r>
      <w:r>
        <w:rPr>
          <w:lang w:eastAsia="en-CA"/>
        </w:rPr>
        <w:t>s w</w:t>
      </w:r>
      <w:r w:rsidRPr="6873714A">
        <w:rPr>
          <w:lang w:eastAsia="en-CA"/>
        </w:rPr>
        <w:t>ritten survey</w:t>
      </w:r>
      <w:r>
        <w:t xml:space="preserve">, </w:t>
      </w:r>
      <w:r>
        <w:rPr>
          <w:lang w:eastAsia="en-CA"/>
        </w:rPr>
        <w:t>o</w:t>
      </w:r>
      <w:r w:rsidRPr="6873714A">
        <w:rPr>
          <w:lang w:eastAsia="en-CA"/>
        </w:rPr>
        <w:t xml:space="preserve">nline </w:t>
      </w:r>
      <w:r>
        <w:rPr>
          <w:lang w:eastAsia="en-CA"/>
        </w:rPr>
        <w:t>e</w:t>
      </w:r>
      <w:r w:rsidRPr="6873714A">
        <w:rPr>
          <w:lang w:eastAsia="en-CA"/>
        </w:rPr>
        <w:t xml:space="preserve">lectronic </w:t>
      </w:r>
      <w:r>
        <w:rPr>
          <w:lang w:eastAsia="en-CA"/>
        </w:rPr>
        <w:t>s</w:t>
      </w:r>
      <w:r w:rsidRPr="6873714A">
        <w:rPr>
          <w:lang w:eastAsia="en-CA"/>
        </w:rPr>
        <w:t>urvey</w:t>
      </w:r>
      <w:r>
        <w:rPr>
          <w:lang w:eastAsia="en-CA"/>
        </w:rPr>
        <w:t xml:space="preserve"> and f</w:t>
      </w:r>
      <w:r w:rsidRPr="6873714A">
        <w:rPr>
          <w:lang w:eastAsia="en-CA"/>
        </w:rPr>
        <w:t>ace</w:t>
      </w:r>
      <w:r>
        <w:rPr>
          <w:lang w:eastAsia="en-CA"/>
        </w:rPr>
        <w:t>-</w:t>
      </w:r>
      <w:r w:rsidRPr="6873714A">
        <w:rPr>
          <w:lang w:eastAsia="en-CA"/>
        </w:rPr>
        <w:t>to</w:t>
      </w:r>
      <w:r>
        <w:rPr>
          <w:lang w:eastAsia="en-CA"/>
        </w:rPr>
        <w:t>-f</w:t>
      </w:r>
      <w:r w:rsidRPr="6873714A">
        <w:rPr>
          <w:lang w:eastAsia="en-CA"/>
        </w:rPr>
        <w:t xml:space="preserve">ace </w:t>
      </w:r>
      <w:r>
        <w:rPr>
          <w:lang w:eastAsia="en-CA"/>
        </w:rPr>
        <w:t>m</w:t>
      </w:r>
      <w:r w:rsidRPr="6873714A">
        <w:rPr>
          <w:lang w:eastAsia="en-CA"/>
        </w:rPr>
        <w:t>eetings</w:t>
      </w:r>
    </w:p>
    <w:p w14:paraId="1417EB8B"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The mechanism for gathering feedback is to be left to the discretion of each respective LINC Committee. The resources of the Local shall be placed at the disposal of each committee equally to assist in information gathering. The feedback from members shall form the foundation of any asking package that is assembled by the committee.</w:t>
      </w:r>
    </w:p>
    <w:p w14:paraId="74B3DF7A"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When beginning to prepare items for negotiations</w:t>
      </w:r>
      <w:r>
        <w:rPr>
          <w:lang w:eastAsia="en-CA"/>
        </w:rPr>
        <w:t>,</w:t>
      </w:r>
      <w:r w:rsidRPr="6873714A">
        <w:rPr>
          <w:lang w:eastAsia="en-CA"/>
        </w:rPr>
        <w:t xml:space="preserve"> the respective LINC Committees should make use of our currently assigned Sr. Administrative Staff Member at the STF as a resource when contemplating additions or changes to contract clauses. This should be done prior to commencing negotiations in a formal manner. The Sr. Administrative Staff members at the STF have access to people and additional </w:t>
      </w:r>
      <w:r w:rsidRPr="6873714A">
        <w:rPr>
          <w:lang w:eastAsia="en-CA"/>
        </w:rPr>
        <w:lastRenderedPageBreak/>
        <w:t xml:space="preserve">resources that may assist the committee in debating and deciding if changes or additions will not only be a benefit to our respective members but may also not serve as a detriment to other Local Associations. </w:t>
      </w:r>
    </w:p>
    <w:p w14:paraId="33913D10" w14:textId="77777777" w:rsidR="006513D0" w:rsidRDefault="006513D0" w:rsidP="006513D0">
      <w:pPr>
        <w:widowControl w:val="0"/>
        <w:spacing w:beforeAutospacing="1" w:afterAutospacing="1" w:line="240" w:lineRule="auto"/>
        <w:contextualSpacing/>
        <w:rPr>
          <w:b/>
          <w:bCs/>
          <w:sz w:val="28"/>
          <w:szCs w:val="28"/>
          <w:u w:val="single"/>
        </w:rPr>
      </w:pPr>
    </w:p>
    <w:p w14:paraId="65E05E76" w14:textId="77777777" w:rsidR="006513D0" w:rsidRPr="007C4AC9" w:rsidRDefault="006513D0" w:rsidP="006513D0">
      <w:pPr>
        <w:widowControl w:val="0"/>
        <w:spacing w:before="100" w:beforeAutospacing="1" w:after="100" w:afterAutospacing="1" w:line="240" w:lineRule="auto"/>
        <w:contextualSpacing/>
        <w:rPr>
          <w:b/>
          <w:bCs/>
          <w:sz w:val="28"/>
          <w:szCs w:val="28"/>
          <w:u w:val="single"/>
        </w:rPr>
      </w:pPr>
      <w:r w:rsidRPr="6873714A">
        <w:rPr>
          <w:b/>
          <w:bCs/>
          <w:sz w:val="28"/>
          <w:szCs w:val="28"/>
          <w:u w:val="single"/>
        </w:rPr>
        <w:t>8.3 Conducting Negotiations</w:t>
      </w:r>
    </w:p>
    <w:p w14:paraId="6B94B1ED"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Once the committee has completed the tasks as outlined above</w:t>
      </w:r>
      <w:r>
        <w:rPr>
          <w:lang w:eastAsia="en-CA"/>
        </w:rPr>
        <w:t>,</w:t>
      </w:r>
      <w:r w:rsidRPr="6873714A">
        <w:rPr>
          <w:lang w:eastAsia="en-CA"/>
        </w:rPr>
        <w:t xml:space="preserve"> negotiations will commence at a time and place that is mutually decided by the Chairperson of the LINC Committee and the designated school division official that is tasked with representing the school division as chair of the negotiating committee.</w:t>
      </w:r>
    </w:p>
    <w:p w14:paraId="427AC1DD" w14:textId="750F90C9" w:rsidR="006513D0" w:rsidRPr="007C4AC9" w:rsidRDefault="00B31416" w:rsidP="006513D0">
      <w:pPr>
        <w:widowControl w:val="0"/>
        <w:spacing w:before="100" w:beforeAutospacing="1" w:after="100" w:afterAutospacing="1" w:line="240" w:lineRule="auto"/>
        <w:contextualSpacing/>
        <w:rPr>
          <w:lang w:eastAsia="en-CA"/>
        </w:rPr>
      </w:pPr>
      <w:r>
        <w:rPr>
          <w:lang w:eastAsia="en-CA"/>
        </w:rPr>
        <w:t xml:space="preserve">Quorum for all </w:t>
      </w:r>
      <w:r w:rsidR="005876E8">
        <w:rPr>
          <w:lang w:eastAsia="en-CA"/>
        </w:rPr>
        <w:t xml:space="preserve">LINC Committees shall be 50% + 1. </w:t>
      </w:r>
      <w:r w:rsidR="006513D0" w:rsidRPr="6873714A">
        <w:rPr>
          <w:lang w:eastAsia="en-CA"/>
        </w:rPr>
        <w:t>The required number of committee members shall be present to assist in ensuring a quorum for negotiations is met. If a committee member who is to be part of the negotiation process is unable to attend, they must inform the Chairperson of the committee and assist the Chairperson in putting in place a substitute negotiating member.</w:t>
      </w:r>
    </w:p>
    <w:p w14:paraId="7A6C235B"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All members of the committee shall</w:t>
      </w:r>
      <w:r>
        <w:rPr>
          <w:lang w:eastAsia="en-CA"/>
        </w:rPr>
        <w:t>,</w:t>
      </w:r>
      <w:r w:rsidRPr="6873714A">
        <w:rPr>
          <w:lang w:eastAsia="en-CA"/>
        </w:rPr>
        <w:t xml:space="preserve"> to the best of their ability</w:t>
      </w:r>
      <w:r>
        <w:rPr>
          <w:lang w:eastAsia="en-CA"/>
        </w:rPr>
        <w:t>,</w:t>
      </w:r>
      <w:r w:rsidRPr="6873714A">
        <w:rPr>
          <w:lang w:eastAsia="en-CA"/>
        </w:rPr>
        <w:t xml:space="preserve"> bargain in good faith with members of the school division negotiating team and will participate in exercises and discussions around the negotiation of teachers’ needs keeping in mind that they are representing the collective interests of all the members of their school division</w:t>
      </w:r>
      <w:r>
        <w:rPr>
          <w:lang w:eastAsia="en-CA"/>
        </w:rPr>
        <w:t>.</w:t>
      </w:r>
      <w:r w:rsidRPr="6873714A">
        <w:rPr>
          <w:lang w:eastAsia="en-CA"/>
        </w:rPr>
        <w:t xml:space="preserve"> Personal insights or experiences may be used to highlight relevant discussion points.</w:t>
      </w:r>
    </w:p>
    <w:p w14:paraId="219565BA" w14:textId="77777777" w:rsidR="006513D0" w:rsidRPr="007C4AC9" w:rsidRDefault="006513D0" w:rsidP="006513D0">
      <w:pPr>
        <w:widowControl w:val="0"/>
        <w:spacing w:before="100" w:beforeAutospacing="1" w:after="100" w:afterAutospacing="1" w:line="240" w:lineRule="auto"/>
        <w:contextualSpacing/>
        <w:rPr>
          <w:lang w:eastAsia="en-CA"/>
        </w:rPr>
      </w:pPr>
    </w:p>
    <w:p w14:paraId="7B6C5A39"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Prior to accepting a tentative agreement with a board, a copy of the proposed contract language shall be forwarded to the STF Bargaining Support for review and feedback.  Upon review and resolution of outstanding questions or issues, the proposed contract can be formally accepted for ratification by the membership.</w:t>
      </w:r>
    </w:p>
    <w:p w14:paraId="06CE2BC1"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The Local Association may share equally upon request in any costs incurred in the conducting of negotiations.</w:t>
      </w:r>
    </w:p>
    <w:p w14:paraId="2E714615" w14:textId="77777777" w:rsidR="006513D0" w:rsidRDefault="006513D0" w:rsidP="006513D0">
      <w:pPr>
        <w:widowControl w:val="0"/>
        <w:spacing w:beforeAutospacing="1" w:afterAutospacing="1" w:line="240" w:lineRule="auto"/>
        <w:contextualSpacing/>
        <w:rPr>
          <w:b/>
          <w:bCs/>
          <w:sz w:val="28"/>
          <w:szCs w:val="28"/>
          <w:u w:val="single"/>
        </w:rPr>
      </w:pPr>
    </w:p>
    <w:p w14:paraId="4A9A6B98" w14:textId="77777777" w:rsidR="006513D0" w:rsidRDefault="006513D0" w:rsidP="006513D0">
      <w:pPr>
        <w:spacing w:line="240" w:lineRule="auto"/>
        <w:contextualSpacing/>
      </w:pPr>
      <w:r w:rsidRPr="13A0477B">
        <w:rPr>
          <w:rFonts w:cs="Calibri"/>
          <w:b/>
          <w:bCs/>
          <w:sz w:val="28"/>
          <w:szCs w:val="28"/>
          <w:u w:val="single"/>
          <w:lang w:val="en-US"/>
        </w:rPr>
        <w:t>8.4 Conducting the Contract Vote</w:t>
      </w:r>
    </w:p>
    <w:p w14:paraId="211E8980" w14:textId="77777777" w:rsidR="006513D0" w:rsidRDefault="006513D0" w:rsidP="006513D0">
      <w:pPr>
        <w:spacing w:line="240" w:lineRule="auto"/>
        <w:contextualSpacing/>
      </w:pPr>
      <w:r w:rsidRPr="13A0477B">
        <w:rPr>
          <w:rFonts w:cs="Calibri"/>
          <w:lang w:val="en-US"/>
        </w:rPr>
        <w:t xml:space="preserve"> Once a successful tentative agreement is reached the committee shall follow the procedure outlined below:</w:t>
      </w:r>
    </w:p>
    <w:p w14:paraId="2B8DC0D4" w14:textId="77777777" w:rsidR="006513D0" w:rsidRDefault="006513D0" w:rsidP="006513D0">
      <w:pPr>
        <w:pStyle w:val="ListParagraph"/>
        <w:numPr>
          <w:ilvl w:val="0"/>
          <w:numId w:val="82"/>
        </w:numPr>
        <w:spacing w:after="0" w:line="240" w:lineRule="auto"/>
        <w:ind w:left="426"/>
        <w:rPr>
          <w:rFonts w:cs="Calibri"/>
        </w:rPr>
      </w:pPr>
      <w:r w:rsidRPr="13A0477B">
        <w:rPr>
          <w:rFonts w:cs="Calibri"/>
          <w:lang w:val="en-US"/>
        </w:rPr>
        <w:t xml:space="preserve">A summary of the tentative agreement and/or the </w:t>
      </w:r>
      <w:bookmarkStart w:id="2" w:name="_Int_T4ZFOKxl"/>
      <w:r w:rsidRPr="13A0477B">
        <w:rPr>
          <w:rFonts w:cs="Calibri"/>
          <w:lang w:val="en-US"/>
        </w:rPr>
        <w:t>sections</w:t>
      </w:r>
      <w:bookmarkEnd w:id="2"/>
      <w:r w:rsidRPr="13A0477B">
        <w:rPr>
          <w:rFonts w:cs="Calibri"/>
          <w:lang w:val="en-US"/>
        </w:rPr>
        <w:t xml:space="preserve"> of the tentative agreement is to be prepared by the Chairperson working in cooperation with the Chairperson of the school division bargaining team.  </w:t>
      </w:r>
    </w:p>
    <w:p w14:paraId="782B49DF" w14:textId="77777777" w:rsidR="006513D0" w:rsidRDefault="006513D0" w:rsidP="006513D0">
      <w:pPr>
        <w:pStyle w:val="ListParagraph"/>
        <w:numPr>
          <w:ilvl w:val="0"/>
          <w:numId w:val="82"/>
        </w:numPr>
        <w:spacing w:after="0" w:line="240" w:lineRule="auto"/>
        <w:ind w:left="426"/>
        <w:rPr>
          <w:rFonts w:cs="Calibri"/>
        </w:rPr>
      </w:pPr>
      <w:r w:rsidRPr="0A637C8B">
        <w:rPr>
          <w:rFonts w:cs="Calibri"/>
          <w:lang w:val="en-US"/>
        </w:rPr>
        <w:t>At least one information session shall be arranged</w:t>
      </w:r>
      <w:r>
        <w:rPr>
          <w:rFonts w:cs="Calibri"/>
          <w:lang w:val="en-US"/>
        </w:rPr>
        <w:t xml:space="preserve"> </w:t>
      </w:r>
      <w:r w:rsidRPr="00B86D74">
        <w:rPr>
          <w:rFonts w:cs="Calibri"/>
          <w:lang w:val="en-US"/>
        </w:rPr>
        <w:t>for members</w:t>
      </w:r>
      <w:r w:rsidRPr="0A637C8B">
        <w:rPr>
          <w:rFonts w:cs="Calibri"/>
          <w:lang w:val="en-US"/>
        </w:rPr>
        <w:t xml:space="preserve">. If circumstances demand it, this meeting may be held electronically. Additional sessions may be arranged by the Chairperson of the committee working in cooperation with the Chairperson of the school division bargaining team to establish the date, the time and the place of additional meetings.  The purpose of these meetings is to allow members the opportunity to address their questions and concerns directly to the respective chairs of each committee simultaneously. </w:t>
      </w:r>
    </w:p>
    <w:p w14:paraId="2FBDED71" w14:textId="77777777" w:rsidR="006513D0" w:rsidRPr="00DF1D33" w:rsidRDefault="006513D0" w:rsidP="006513D0">
      <w:pPr>
        <w:pStyle w:val="ListParagraph"/>
        <w:numPr>
          <w:ilvl w:val="0"/>
          <w:numId w:val="82"/>
        </w:numPr>
        <w:spacing w:after="0" w:line="240" w:lineRule="auto"/>
        <w:ind w:left="426"/>
        <w:rPr>
          <w:rFonts w:cs="Calibri"/>
        </w:rPr>
      </w:pPr>
      <w:r w:rsidRPr="0A637C8B">
        <w:rPr>
          <w:rFonts w:cs="Calibri"/>
          <w:lang w:val="en-US"/>
        </w:rPr>
        <w:t>The summary document that has been prepared shall be distributed to all regular members of the negotiating school division. School Staff Liaisons shall work with their in-school administration to ensure that all members have seen the contract prior to the contract vote.</w:t>
      </w:r>
    </w:p>
    <w:p w14:paraId="244AE497" w14:textId="77777777" w:rsidR="006513D0" w:rsidRPr="00B86D74" w:rsidRDefault="006513D0" w:rsidP="006513D0">
      <w:pPr>
        <w:pStyle w:val="ListParagraph"/>
        <w:numPr>
          <w:ilvl w:val="0"/>
          <w:numId w:val="82"/>
        </w:numPr>
        <w:spacing w:after="0" w:line="240" w:lineRule="auto"/>
        <w:ind w:left="426"/>
        <w:rPr>
          <w:rFonts w:cs="Calibri"/>
        </w:rPr>
      </w:pPr>
      <w:r w:rsidRPr="00B86D74">
        <w:rPr>
          <w:rFonts w:cs="Calibri"/>
          <w:lang w:val="en-US"/>
        </w:rPr>
        <w:t xml:space="preserve">Prior to the vote on the tentative agreement the Chairperson of the committee shall request from the President the most up to date list of members for their school division. </w:t>
      </w:r>
    </w:p>
    <w:p w14:paraId="683034D8" w14:textId="77777777" w:rsidR="006513D0" w:rsidRPr="00B86D74" w:rsidRDefault="006513D0" w:rsidP="006513D0">
      <w:pPr>
        <w:pStyle w:val="ListParagraph"/>
        <w:numPr>
          <w:ilvl w:val="0"/>
          <w:numId w:val="82"/>
        </w:numPr>
        <w:spacing w:after="0" w:line="240" w:lineRule="auto"/>
        <w:ind w:left="450"/>
        <w:rPr>
          <w:rFonts w:cs="Calibri"/>
        </w:rPr>
      </w:pPr>
      <w:r w:rsidRPr="00B86D74">
        <w:rPr>
          <w:rFonts w:cs="Calibri"/>
          <w:lang w:val="en-US"/>
        </w:rPr>
        <w:t>The Committee shall establish the timeline of the vote on the proposed contract. The guidelines for a tentative contract vote follow some of the same guidelines as elections for the Local Association.</w:t>
      </w:r>
    </w:p>
    <w:p w14:paraId="1C6820F5" w14:textId="77777777" w:rsidR="006513D0" w:rsidRPr="00B86D74" w:rsidRDefault="006513D0" w:rsidP="006513D0">
      <w:pPr>
        <w:pStyle w:val="ListParagraph"/>
        <w:numPr>
          <w:ilvl w:val="0"/>
          <w:numId w:val="82"/>
        </w:numPr>
        <w:spacing w:after="0" w:line="240" w:lineRule="auto"/>
        <w:ind w:left="426"/>
        <w:rPr>
          <w:rFonts w:cs="Calibri"/>
        </w:rPr>
      </w:pPr>
      <w:r w:rsidRPr="00B86D74">
        <w:rPr>
          <w:rFonts w:cs="Calibri"/>
          <w:lang w:val="en-US"/>
        </w:rPr>
        <w:lastRenderedPageBreak/>
        <w:t>The tentative contract vote shall be open to all regular members of the employing school division. This includes teachers on contract, teachers on leave, and substitute teachers.</w:t>
      </w:r>
    </w:p>
    <w:p w14:paraId="61C50C5A" w14:textId="77777777" w:rsidR="006513D0" w:rsidRPr="00B86D74" w:rsidRDefault="006513D0" w:rsidP="006513D0">
      <w:pPr>
        <w:pStyle w:val="ListParagraph"/>
        <w:numPr>
          <w:ilvl w:val="0"/>
          <w:numId w:val="82"/>
        </w:numPr>
        <w:spacing w:after="0" w:line="240" w:lineRule="auto"/>
        <w:ind w:left="426"/>
        <w:rPr>
          <w:rFonts w:cs="Calibri"/>
        </w:rPr>
      </w:pPr>
      <w:r w:rsidRPr="00B86D74">
        <w:rPr>
          <w:rFonts w:cs="Calibri"/>
          <w:lang w:val="en-US"/>
        </w:rPr>
        <w:t>The contract vote shall be over a two-day period.</w:t>
      </w:r>
    </w:p>
    <w:p w14:paraId="5F77BF1F" w14:textId="77777777" w:rsidR="006513D0" w:rsidRPr="00B86D74" w:rsidRDefault="006513D0" w:rsidP="006513D0">
      <w:pPr>
        <w:pStyle w:val="ListParagraph"/>
        <w:numPr>
          <w:ilvl w:val="0"/>
          <w:numId w:val="82"/>
        </w:numPr>
        <w:spacing w:after="0" w:line="240" w:lineRule="auto"/>
        <w:ind w:left="426"/>
        <w:rPr>
          <w:rFonts w:cs="Calibri"/>
        </w:rPr>
      </w:pPr>
      <w:r w:rsidRPr="00B86D74">
        <w:rPr>
          <w:rFonts w:cs="Calibri"/>
          <w:lang w:val="en-US"/>
        </w:rPr>
        <w:t>Polls for the vote shall be open from 8:00 AM on the first day until 4:00 PM on the second day.</w:t>
      </w:r>
    </w:p>
    <w:p w14:paraId="0FEBEDB8" w14:textId="77777777" w:rsidR="006513D0" w:rsidRPr="00B86D74" w:rsidRDefault="006513D0" w:rsidP="006513D0">
      <w:pPr>
        <w:pStyle w:val="ListParagraph"/>
        <w:numPr>
          <w:ilvl w:val="0"/>
          <w:numId w:val="82"/>
        </w:numPr>
        <w:spacing w:after="0" w:line="240" w:lineRule="auto"/>
        <w:ind w:left="426"/>
        <w:rPr>
          <w:rFonts w:cs="Calibri"/>
        </w:rPr>
      </w:pPr>
      <w:r w:rsidRPr="00B86D74">
        <w:rPr>
          <w:rFonts w:cs="Calibri"/>
          <w:lang w:val="en-US"/>
        </w:rPr>
        <w:t>For a contract to be accepted, the margin must be 50% plus one.</w:t>
      </w:r>
    </w:p>
    <w:p w14:paraId="01265984" w14:textId="77777777" w:rsidR="00B86D74" w:rsidRDefault="00B86D74" w:rsidP="00B86D74">
      <w:pPr>
        <w:spacing w:after="0" w:line="240" w:lineRule="auto"/>
        <w:contextualSpacing/>
      </w:pPr>
    </w:p>
    <w:p w14:paraId="3744DBE5" w14:textId="77777777" w:rsidR="00B86D74" w:rsidRDefault="00B86D74" w:rsidP="00B86D74">
      <w:pPr>
        <w:pStyle w:val="ListParagraph"/>
        <w:numPr>
          <w:ilvl w:val="0"/>
          <w:numId w:val="82"/>
        </w:numPr>
        <w:spacing w:after="0" w:line="240" w:lineRule="auto"/>
        <w:ind w:left="426"/>
        <w:rPr>
          <w:rFonts w:cs="Calibri"/>
        </w:rPr>
      </w:pPr>
      <w:r w:rsidRPr="0A637C8B">
        <w:rPr>
          <w:rFonts w:cs="Calibri"/>
          <w:lang w:val="en-US"/>
        </w:rPr>
        <w:t xml:space="preserve">Guidelines for electronic voting:  </w:t>
      </w:r>
    </w:p>
    <w:p w14:paraId="67B4A9D8" w14:textId="77777777" w:rsidR="00B86D74" w:rsidRDefault="00B86D74" w:rsidP="00B86D74">
      <w:pPr>
        <w:pStyle w:val="ListParagraph"/>
        <w:numPr>
          <w:ilvl w:val="0"/>
          <w:numId w:val="83"/>
        </w:numPr>
        <w:spacing w:after="0" w:line="240" w:lineRule="auto"/>
        <w:rPr>
          <w:rFonts w:cs="Calibri"/>
        </w:rPr>
      </w:pPr>
      <w:r w:rsidRPr="0A637C8B">
        <w:rPr>
          <w:rFonts w:cs="Calibri"/>
          <w:lang w:val="en-US"/>
        </w:rPr>
        <w:t>The president shall use a reliable electronic voting means, such as Election Buddy, to set up dates and balloting for electronic voting.</w:t>
      </w:r>
    </w:p>
    <w:p w14:paraId="18E4BDFB" w14:textId="77777777" w:rsidR="00B86D74" w:rsidRDefault="00B86D74" w:rsidP="00B86D74">
      <w:pPr>
        <w:pStyle w:val="ListParagraph"/>
        <w:numPr>
          <w:ilvl w:val="0"/>
          <w:numId w:val="83"/>
        </w:numPr>
        <w:spacing w:after="0" w:line="240" w:lineRule="auto"/>
        <w:rPr>
          <w:rFonts w:cs="Calibri"/>
        </w:rPr>
      </w:pPr>
      <w:r w:rsidRPr="0A637C8B">
        <w:rPr>
          <w:rFonts w:cs="Calibri"/>
          <w:lang w:val="en-US"/>
        </w:rPr>
        <w:t xml:space="preserve">Email lists of teachers from the affected divisions shall be requested from the respective divisions by the President or LINC Chair. Email lists will be used to communicate voting information to members in advance of the election.  </w:t>
      </w:r>
    </w:p>
    <w:p w14:paraId="443ABFA6" w14:textId="77777777" w:rsidR="00B86D74" w:rsidRPr="00B86D74" w:rsidRDefault="00B86D74" w:rsidP="00B86D74">
      <w:pPr>
        <w:pStyle w:val="ListParagraph"/>
        <w:numPr>
          <w:ilvl w:val="0"/>
          <w:numId w:val="83"/>
        </w:numPr>
        <w:spacing w:after="0" w:line="240" w:lineRule="auto"/>
        <w:rPr>
          <w:rFonts w:cs="Calibri"/>
        </w:rPr>
      </w:pPr>
      <w:r w:rsidRPr="0A637C8B">
        <w:rPr>
          <w:rFonts w:cs="Calibri"/>
          <w:lang w:val="en-US"/>
        </w:rPr>
        <w:t xml:space="preserve">On the morning of each voting day, the SSL or alternate representative will provide the President with any missing emails so that they may be added to the list of voters. </w:t>
      </w:r>
    </w:p>
    <w:p w14:paraId="1A58F8FD" w14:textId="6A8D27BF" w:rsidR="00B86D74" w:rsidRDefault="00B86D74" w:rsidP="00B86D74">
      <w:pPr>
        <w:pStyle w:val="ListParagraph"/>
        <w:spacing w:after="0" w:line="240" w:lineRule="auto"/>
        <w:ind w:left="786"/>
        <w:rPr>
          <w:rFonts w:cs="Calibri"/>
        </w:rPr>
      </w:pPr>
      <w:r w:rsidRPr="0A637C8B">
        <w:rPr>
          <w:rFonts w:cs="Calibri"/>
          <w:lang w:val="en-US"/>
        </w:rPr>
        <w:t xml:space="preserve"> </w:t>
      </w:r>
    </w:p>
    <w:p w14:paraId="690B5D12" w14:textId="77777777" w:rsidR="006513D0" w:rsidRPr="00B86D74" w:rsidRDefault="006513D0" w:rsidP="006513D0">
      <w:pPr>
        <w:pStyle w:val="ListParagraph"/>
        <w:numPr>
          <w:ilvl w:val="0"/>
          <w:numId w:val="82"/>
        </w:numPr>
        <w:spacing w:after="0" w:line="240" w:lineRule="auto"/>
        <w:ind w:left="426"/>
        <w:rPr>
          <w:rFonts w:cs="Calibri"/>
        </w:rPr>
      </w:pPr>
      <w:r w:rsidRPr="00B86D74">
        <w:rPr>
          <w:rFonts w:cs="Calibri"/>
          <w:lang w:val="en-US"/>
        </w:rPr>
        <w:t>Guidelines for voting by paper ballot:</w:t>
      </w:r>
    </w:p>
    <w:p w14:paraId="73FE6256" w14:textId="77777777" w:rsidR="006513D0" w:rsidRPr="00B86D74" w:rsidRDefault="006513D0" w:rsidP="006513D0">
      <w:pPr>
        <w:pStyle w:val="ListParagraph"/>
        <w:numPr>
          <w:ilvl w:val="1"/>
          <w:numId w:val="82"/>
        </w:numPr>
        <w:spacing w:after="0" w:line="240" w:lineRule="auto"/>
        <w:ind w:left="851"/>
        <w:rPr>
          <w:rFonts w:cs="Calibri"/>
        </w:rPr>
      </w:pPr>
      <w:r w:rsidRPr="00B86D74">
        <w:rPr>
          <w:rFonts w:cs="Calibri"/>
          <w:lang w:val="en-US"/>
        </w:rPr>
        <w:t xml:space="preserve">Prior to the vote, the Chairperson of the committee voting on a tentative agreement shall prepare and distribute to their respective School Staff Liaisons guidelines for voting, and any needed voting materials; including a clearly worded ballot.  </w:t>
      </w:r>
    </w:p>
    <w:p w14:paraId="010F858A" w14:textId="77777777" w:rsidR="006513D0" w:rsidRPr="00B86D74" w:rsidRDefault="006513D0" w:rsidP="006513D0">
      <w:pPr>
        <w:pStyle w:val="ListParagraph"/>
        <w:numPr>
          <w:ilvl w:val="1"/>
          <w:numId w:val="82"/>
        </w:numPr>
        <w:spacing w:after="0" w:line="240" w:lineRule="auto"/>
        <w:ind w:left="851"/>
        <w:rPr>
          <w:rFonts w:cs="Calibri"/>
        </w:rPr>
      </w:pPr>
      <w:r w:rsidRPr="00B86D74">
        <w:rPr>
          <w:rFonts w:cs="Calibri"/>
          <w:lang w:val="en-US"/>
        </w:rPr>
        <w:t xml:space="preserve">The vote shall be supervised by the School Staff Liaison. If the School Staff Liaison is away on one or both days of the vote, they may arrange for another member to supervise the vote in their stead.  </w:t>
      </w:r>
    </w:p>
    <w:p w14:paraId="4B82C231" w14:textId="77777777" w:rsidR="006513D0" w:rsidRPr="00B86D74" w:rsidRDefault="006513D0" w:rsidP="006513D0">
      <w:pPr>
        <w:pStyle w:val="ListParagraph"/>
        <w:numPr>
          <w:ilvl w:val="1"/>
          <w:numId w:val="82"/>
        </w:numPr>
        <w:spacing w:after="0" w:line="240" w:lineRule="auto"/>
        <w:ind w:left="851"/>
        <w:rPr>
          <w:rFonts w:cs="Calibri"/>
        </w:rPr>
      </w:pPr>
      <w:r w:rsidRPr="00B86D74">
        <w:rPr>
          <w:rFonts w:cs="Calibri"/>
          <w:lang w:val="en-US"/>
        </w:rPr>
        <w:t>The chairperson will then ensure that School Staff Liaisons have a copy of the voter’s list.</w:t>
      </w:r>
    </w:p>
    <w:p w14:paraId="7260C171" w14:textId="77777777" w:rsidR="006513D0" w:rsidRPr="00B86D74" w:rsidRDefault="006513D0" w:rsidP="006513D0">
      <w:pPr>
        <w:pStyle w:val="ListParagraph"/>
        <w:numPr>
          <w:ilvl w:val="1"/>
          <w:numId w:val="82"/>
        </w:numPr>
        <w:spacing w:after="0" w:line="240" w:lineRule="auto"/>
        <w:ind w:left="851"/>
        <w:rPr>
          <w:rFonts w:cs="Calibri"/>
        </w:rPr>
      </w:pPr>
      <w:r w:rsidRPr="00B86D74">
        <w:rPr>
          <w:rFonts w:cs="Calibri"/>
          <w:lang w:val="en-US"/>
        </w:rPr>
        <w:t>Voting shall be by secret ballot</w:t>
      </w:r>
      <w:r w:rsidRPr="00B86D74">
        <w:rPr>
          <w:rFonts w:cs="Calibri"/>
          <w:strike/>
          <w:lang w:val="en-US"/>
        </w:rPr>
        <w:t>.</w:t>
      </w:r>
      <w:r w:rsidRPr="00B86D74">
        <w:rPr>
          <w:rFonts w:cs="Calibri"/>
          <w:lang w:val="en-US"/>
        </w:rPr>
        <w:t xml:space="preserve"> Members must clearly indicate their choice on the ballot provided.  </w:t>
      </w:r>
    </w:p>
    <w:p w14:paraId="79E323A1" w14:textId="77777777" w:rsidR="006513D0" w:rsidRDefault="006513D0" w:rsidP="006513D0">
      <w:pPr>
        <w:spacing w:line="240" w:lineRule="auto"/>
        <w:contextualSpacing/>
        <w:rPr>
          <w:rFonts w:cs="Calibri"/>
          <w:b/>
          <w:bCs/>
          <w:sz w:val="28"/>
          <w:szCs w:val="28"/>
          <w:u w:val="single"/>
        </w:rPr>
      </w:pPr>
    </w:p>
    <w:p w14:paraId="19DACBEE" w14:textId="77777777" w:rsidR="006513D0" w:rsidRPr="007C4AC9" w:rsidRDefault="006513D0" w:rsidP="006513D0">
      <w:pPr>
        <w:widowControl w:val="0"/>
        <w:spacing w:before="100" w:beforeAutospacing="1" w:after="100" w:afterAutospacing="1" w:line="240" w:lineRule="auto"/>
        <w:contextualSpacing/>
        <w:rPr>
          <w:b/>
          <w:bCs/>
          <w:sz w:val="28"/>
          <w:szCs w:val="28"/>
          <w:u w:val="single"/>
        </w:rPr>
      </w:pPr>
      <w:r w:rsidRPr="6873714A">
        <w:rPr>
          <w:b/>
          <w:bCs/>
          <w:sz w:val="28"/>
          <w:szCs w:val="28"/>
          <w:u w:val="single"/>
        </w:rPr>
        <w:t>8.4.1 Examining the Vote Results</w:t>
      </w:r>
    </w:p>
    <w:p w14:paraId="63636636" w14:textId="77777777" w:rsidR="00B86D74" w:rsidRPr="00B86D74" w:rsidRDefault="00B86D74" w:rsidP="00B86D74">
      <w:pPr>
        <w:spacing w:after="0" w:line="240" w:lineRule="auto"/>
        <w:rPr>
          <w:rFonts w:cs="Calibri"/>
          <w:b/>
          <w:bCs/>
        </w:rPr>
      </w:pPr>
      <w:r w:rsidRPr="00B86D74">
        <w:rPr>
          <w:rFonts w:cs="Calibri"/>
          <w:b/>
          <w:bCs/>
        </w:rPr>
        <w:t>This process shall be followed when using electronic voting:</w:t>
      </w:r>
    </w:p>
    <w:p w14:paraId="77552059" w14:textId="77777777" w:rsidR="00B86D74" w:rsidRPr="00B86D74" w:rsidRDefault="00B86D74" w:rsidP="00B86D74">
      <w:pPr>
        <w:pStyle w:val="ListParagraph"/>
        <w:numPr>
          <w:ilvl w:val="1"/>
          <w:numId w:val="92"/>
        </w:numPr>
        <w:spacing w:after="0" w:line="240" w:lineRule="auto"/>
        <w:ind w:left="709"/>
        <w:rPr>
          <w:rFonts w:cs="Calibri"/>
          <w:b/>
          <w:bCs/>
        </w:rPr>
      </w:pPr>
      <w:r w:rsidRPr="00B86D74">
        <w:rPr>
          <w:rFonts w:cs="Calibri"/>
          <w:b/>
          <w:bCs/>
        </w:rPr>
        <w:t>The President shall inform the LINC Chairperson of the result of the electronic vote.</w:t>
      </w:r>
    </w:p>
    <w:p w14:paraId="17C6E468" w14:textId="1DF0F7AF" w:rsidR="00B86D74" w:rsidRPr="00190D9A" w:rsidRDefault="00B86D74" w:rsidP="00B86D74">
      <w:pPr>
        <w:pStyle w:val="ListParagraph"/>
        <w:numPr>
          <w:ilvl w:val="0"/>
          <w:numId w:val="84"/>
        </w:numPr>
        <w:spacing w:after="0" w:line="240" w:lineRule="auto"/>
        <w:ind w:left="851"/>
        <w:rPr>
          <w:rFonts w:cs="Calibri"/>
        </w:rPr>
      </w:pPr>
      <w:r w:rsidRPr="00B86D74">
        <w:rPr>
          <w:rFonts w:cs="Calibri"/>
          <w:lang w:val="en-US"/>
        </w:rPr>
        <w:t xml:space="preserve">If there are proven irregularities with an electronic vote, then </w:t>
      </w:r>
      <w:r w:rsidR="001B2954">
        <w:rPr>
          <w:rFonts w:cs="Calibri"/>
          <w:lang w:val="en-US"/>
        </w:rPr>
        <w:t xml:space="preserve">another vote will </w:t>
      </w:r>
      <w:r w:rsidRPr="00B86D74">
        <w:rPr>
          <w:rFonts w:cs="Calibri"/>
          <w:lang w:val="en-US"/>
        </w:rPr>
        <w:t>occur.</w:t>
      </w:r>
    </w:p>
    <w:p w14:paraId="3A09B888" w14:textId="77777777" w:rsidR="00190D9A" w:rsidRPr="00B86D74" w:rsidRDefault="00190D9A" w:rsidP="00190D9A">
      <w:pPr>
        <w:pStyle w:val="ListParagraph"/>
        <w:spacing w:after="0" w:line="240" w:lineRule="auto"/>
        <w:ind w:left="851"/>
        <w:rPr>
          <w:rFonts w:cs="Calibri"/>
        </w:rPr>
      </w:pPr>
    </w:p>
    <w:p w14:paraId="79CE276C" w14:textId="77777777" w:rsidR="006513D0" w:rsidRPr="001B2954" w:rsidRDefault="006513D0" w:rsidP="006513D0">
      <w:pPr>
        <w:spacing w:line="240" w:lineRule="auto"/>
        <w:contextualSpacing/>
        <w:rPr>
          <w:rFonts w:cs="Calibri"/>
          <w:b/>
          <w:bCs/>
        </w:rPr>
      </w:pPr>
      <w:r w:rsidRPr="001B2954">
        <w:rPr>
          <w:rFonts w:cs="Calibri"/>
          <w:b/>
          <w:bCs/>
        </w:rPr>
        <w:t>This process shall be followed when using paper ballots:</w:t>
      </w:r>
    </w:p>
    <w:p w14:paraId="74CB62C0" w14:textId="77777777" w:rsidR="006513D0" w:rsidRPr="001B2954" w:rsidRDefault="006513D0" w:rsidP="006513D0">
      <w:pPr>
        <w:pStyle w:val="ListParagraph"/>
        <w:numPr>
          <w:ilvl w:val="0"/>
          <w:numId w:val="91"/>
        </w:numPr>
        <w:spacing w:line="240" w:lineRule="auto"/>
        <w:ind w:left="426"/>
      </w:pPr>
      <w:r w:rsidRPr="001B2954">
        <w:rPr>
          <w:rFonts w:cs="Calibri"/>
          <w:lang w:val="en-US"/>
        </w:rPr>
        <w:t>It shall be the responsibility of the School Staff Liaison in each school within a division conducting a contract vote to examine the results of the vote using the following guidelines:</w:t>
      </w:r>
    </w:p>
    <w:p w14:paraId="39985E28" w14:textId="117C9DFF" w:rsidR="006513D0" w:rsidRPr="001B2954" w:rsidRDefault="006513D0" w:rsidP="006513D0">
      <w:pPr>
        <w:pStyle w:val="ListParagraph"/>
        <w:numPr>
          <w:ilvl w:val="0"/>
          <w:numId w:val="84"/>
        </w:numPr>
        <w:spacing w:after="0" w:line="240" w:lineRule="auto"/>
        <w:ind w:left="851"/>
        <w:rPr>
          <w:rFonts w:cs="Calibri"/>
        </w:rPr>
      </w:pPr>
      <w:r w:rsidRPr="001B2954">
        <w:rPr>
          <w:rFonts w:cs="Calibri"/>
          <w:lang w:val="en-US"/>
        </w:rPr>
        <w:t>The School Staff Liaison shall count the ballots for their school following the close of the polls on the second voting day and then send the results for and against to the LINC Chairperson</w:t>
      </w:r>
      <w:r w:rsidR="001B2954" w:rsidRPr="001B2954">
        <w:rPr>
          <w:rFonts w:cs="Calibri"/>
          <w:lang w:val="en-US"/>
        </w:rPr>
        <w:t>.</w:t>
      </w:r>
      <w:r w:rsidRPr="001B2954">
        <w:rPr>
          <w:rFonts w:cs="Calibri"/>
          <w:lang w:val="en-US"/>
        </w:rPr>
        <w:t xml:space="preserve"> Any ballot that appears to be spoiled shall, at the discretion of the School Staff Liaison, be removed from the total votes for that school site.</w:t>
      </w:r>
    </w:p>
    <w:p w14:paraId="2560E87E" w14:textId="77777777" w:rsidR="006513D0" w:rsidRPr="001B2954" w:rsidRDefault="006513D0" w:rsidP="006513D0">
      <w:pPr>
        <w:pStyle w:val="ListParagraph"/>
        <w:numPr>
          <w:ilvl w:val="0"/>
          <w:numId w:val="84"/>
        </w:numPr>
        <w:spacing w:after="0" w:line="240" w:lineRule="auto"/>
        <w:ind w:left="851"/>
        <w:rPr>
          <w:rFonts w:cs="Calibri"/>
        </w:rPr>
      </w:pPr>
      <w:r w:rsidRPr="001B2954">
        <w:rPr>
          <w:rFonts w:cs="Calibri"/>
          <w:lang w:val="en-US"/>
        </w:rPr>
        <w:t>If the margin of acceptance or defeat is less than ten votes when voting with paper ballots, then a recount shall be done by the LINC Chairperson with the assistance of the President.</w:t>
      </w:r>
    </w:p>
    <w:p w14:paraId="11C3F9F3" w14:textId="77777777" w:rsidR="006513D0" w:rsidRPr="001B2954" w:rsidRDefault="006513D0" w:rsidP="006513D0">
      <w:pPr>
        <w:pStyle w:val="ListParagraph"/>
        <w:numPr>
          <w:ilvl w:val="0"/>
          <w:numId w:val="84"/>
        </w:numPr>
        <w:spacing w:after="0" w:line="240" w:lineRule="auto"/>
        <w:ind w:left="851"/>
        <w:rPr>
          <w:rFonts w:cs="Calibri"/>
        </w:rPr>
      </w:pPr>
      <w:r w:rsidRPr="001B2954">
        <w:rPr>
          <w:rFonts w:cs="Calibri"/>
          <w:lang w:val="en-US"/>
        </w:rPr>
        <w:t>In the event of a tied vote, a revote shall occur.</w:t>
      </w:r>
    </w:p>
    <w:p w14:paraId="2658A064" w14:textId="77777777" w:rsidR="006513D0" w:rsidRPr="001B2954" w:rsidRDefault="006513D0" w:rsidP="006513D0">
      <w:pPr>
        <w:pStyle w:val="ListParagraph"/>
        <w:numPr>
          <w:ilvl w:val="0"/>
          <w:numId w:val="84"/>
        </w:numPr>
        <w:spacing w:after="0" w:line="240" w:lineRule="auto"/>
        <w:ind w:left="851"/>
        <w:rPr>
          <w:rFonts w:cs="Calibri"/>
        </w:rPr>
      </w:pPr>
      <w:r w:rsidRPr="001B2954">
        <w:rPr>
          <w:rFonts w:cs="Calibri"/>
          <w:lang w:val="en-US"/>
        </w:rPr>
        <w:t>In the event of suspected irregularities in voting protocols, the LINC Chairperson shall investigate the irregularities. If it is decided by the Chairperson and Committee that the voting process was tainted or influenced, a revote shall occur.</w:t>
      </w:r>
    </w:p>
    <w:p w14:paraId="7C9FC459" w14:textId="77777777" w:rsidR="007E3F8E" w:rsidRPr="007E3F8E" w:rsidRDefault="006513D0" w:rsidP="007E3F8E">
      <w:pPr>
        <w:pStyle w:val="ListParagraph"/>
        <w:numPr>
          <w:ilvl w:val="0"/>
          <w:numId w:val="84"/>
        </w:numPr>
        <w:spacing w:after="0" w:line="240" w:lineRule="auto"/>
        <w:ind w:left="851"/>
        <w:rPr>
          <w:rFonts w:cs="Calibri"/>
        </w:rPr>
      </w:pPr>
      <w:r w:rsidRPr="001B2954">
        <w:rPr>
          <w:rFonts w:cs="Calibri"/>
          <w:lang w:val="en-US"/>
        </w:rPr>
        <w:lastRenderedPageBreak/>
        <w:t xml:space="preserve">Within ten school days, the physical ballots may be sent to the Local Association President for storage. The LINC Chairperson may arrange alternate means of storage by contacting the President. </w:t>
      </w:r>
    </w:p>
    <w:p w14:paraId="7EC68B82" w14:textId="7EB83A41" w:rsidR="006513D0" w:rsidRPr="007E3F8E" w:rsidRDefault="006513D0" w:rsidP="007E3F8E">
      <w:pPr>
        <w:pStyle w:val="ListParagraph"/>
        <w:numPr>
          <w:ilvl w:val="0"/>
          <w:numId w:val="84"/>
        </w:numPr>
        <w:spacing w:after="0" w:line="240" w:lineRule="auto"/>
        <w:ind w:left="851"/>
        <w:rPr>
          <w:rFonts w:cs="Calibri"/>
        </w:rPr>
      </w:pPr>
      <w:r w:rsidRPr="007E3F8E">
        <w:rPr>
          <w:rFonts w:cs="Calibri"/>
          <w:lang w:val="en-US"/>
        </w:rPr>
        <w:t>Upon the conclusion of the vote, and acceptance of the agreement by both the LINC Committee and employing Board, ballots should be retained for a minimum of one calendar year.</w:t>
      </w:r>
    </w:p>
    <w:p w14:paraId="21E2E646" w14:textId="77777777" w:rsidR="006513D0" w:rsidRDefault="006513D0" w:rsidP="006513D0">
      <w:pPr>
        <w:spacing w:after="0" w:line="240" w:lineRule="auto"/>
        <w:rPr>
          <w:rFonts w:cs="Calibri"/>
        </w:rPr>
      </w:pPr>
    </w:p>
    <w:p w14:paraId="01BB56A7" w14:textId="77777777" w:rsidR="006513D0" w:rsidRPr="007C4AC9" w:rsidRDefault="006513D0" w:rsidP="006513D0">
      <w:pPr>
        <w:widowControl w:val="0"/>
        <w:spacing w:before="100" w:beforeAutospacing="1" w:after="100" w:afterAutospacing="1" w:line="240" w:lineRule="auto"/>
        <w:contextualSpacing/>
        <w:rPr>
          <w:b/>
          <w:bCs/>
          <w:sz w:val="28"/>
          <w:szCs w:val="28"/>
          <w:u w:val="single"/>
        </w:rPr>
      </w:pPr>
      <w:r w:rsidRPr="6873714A">
        <w:rPr>
          <w:b/>
          <w:bCs/>
          <w:sz w:val="28"/>
          <w:szCs w:val="28"/>
          <w:u w:val="single"/>
        </w:rPr>
        <w:t>8.5 Communicating Results to Members</w:t>
      </w:r>
    </w:p>
    <w:p w14:paraId="0AF7F5C0" w14:textId="77777777" w:rsidR="006513D0" w:rsidRPr="007C4AC9" w:rsidRDefault="006513D0" w:rsidP="006513D0">
      <w:pPr>
        <w:widowControl w:val="0"/>
        <w:spacing w:before="100" w:beforeAutospacing="1" w:after="100" w:afterAutospacing="1" w:line="240" w:lineRule="auto"/>
        <w:contextualSpacing/>
      </w:pPr>
      <w:r>
        <w:t>Following the conclusion of tabulation of the votes for a proposed LINC agreement it shall be the responsibility of the LINC Chairperson to communicate the results of the vote to the following:</w:t>
      </w:r>
    </w:p>
    <w:p w14:paraId="659B7941" w14:textId="77777777" w:rsidR="006513D0" w:rsidRPr="007C4AC9" w:rsidRDefault="006513D0" w:rsidP="006513D0">
      <w:pPr>
        <w:pStyle w:val="ListParagraph"/>
        <w:widowControl w:val="0"/>
        <w:numPr>
          <w:ilvl w:val="0"/>
          <w:numId w:val="43"/>
        </w:numPr>
        <w:tabs>
          <w:tab w:val="left" w:pos="1134"/>
        </w:tabs>
        <w:spacing w:before="100" w:beforeAutospacing="1" w:after="100" w:afterAutospacing="1" w:line="240" w:lineRule="auto"/>
        <w:ind w:left="426"/>
        <w:rPr>
          <w:lang w:eastAsia="en-CA"/>
        </w:rPr>
      </w:pPr>
      <w:r w:rsidRPr="6873714A">
        <w:rPr>
          <w:lang w:eastAsia="en-CA"/>
        </w:rPr>
        <w:t>The President of the Local Association</w:t>
      </w:r>
      <w:r w:rsidRPr="001B2954">
        <w:rPr>
          <w:lang w:eastAsia="en-CA"/>
        </w:rPr>
        <w:t>. (when using paper ballots)</w:t>
      </w:r>
    </w:p>
    <w:p w14:paraId="18878D6B" w14:textId="77777777" w:rsidR="006513D0" w:rsidRPr="007C4AC9" w:rsidRDefault="006513D0" w:rsidP="006513D0">
      <w:pPr>
        <w:pStyle w:val="ListParagraph"/>
        <w:widowControl w:val="0"/>
        <w:numPr>
          <w:ilvl w:val="0"/>
          <w:numId w:val="43"/>
        </w:numPr>
        <w:tabs>
          <w:tab w:val="left" w:pos="1134"/>
        </w:tabs>
        <w:spacing w:before="100" w:beforeAutospacing="1" w:after="100" w:afterAutospacing="1" w:line="240" w:lineRule="auto"/>
        <w:ind w:left="426"/>
        <w:rPr>
          <w:lang w:eastAsia="en-CA"/>
        </w:rPr>
      </w:pPr>
      <w:r w:rsidRPr="6873714A">
        <w:rPr>
          <w:lang w:eastAsia="en-CA"/>
        </w:rPr>
        <w:t xml:space="preserve">The </w:t>
      </w:r>
      <w:r>
        <w:rPr>
          <w:lang w:eastAsia="en-CA"/>
        </w:rPr>
        <w:t>m</w:t>
      </w:r>
      <w:r w:rsidRPr="6873714A">
        <w:rPr>
          <w:lang w:eastAsia="en-CA"/>
        </w:rPr>
        <w:t>embers of the division conducting the vote.</w:t>
      </w:r>
    </w:p>
    <w:p w14:paraId="2349121F" w14:textId="77777777" w:rsidR="006513D0" w:rsidRPr="007C4AC9" w:rsidRDefault="006513D0" w:rsidP="006513D0">
      <w:pPr>
        <w:pStyle w:val="ListParagraph"/>
        <w:widowControl w:val="0"/>
        <w:numPr>
          <w:ilvl w:val="0"/>
          <w:numId w:val="43"/>
        </w:numPr>
        <w:tabs>
          <w:tab w:val="left" w:pos="1134"/>
        </w:tabs>
        <w:spacing w:before="100" w:beforeAutospacing="1" w:after="100" w:afterAutospacing="1" w:line="240" w:lineRule="auto"/>
        <w:ind w:left="426"/>
        <w:rPr>
          <w:lang w:eastAsia="en-CA"/>
        </w:rPr>
      </w:pPr>
      <w:r w:rsidRPr="001B2954">
        <w:rPr>
          <w:lang w:eastAsia="en-CA"/>
        </w:rPr>
        <w:t>The</w:t>
      </w:r>
      <w:r>
        <w:rPr>
          <w:lang w:eastAsia="en-CA"/>
        </w:rPr>
        <w:t xml:space="preserve"> c</w:t>
      </w:r>
      <w:r w:rsidRPr="6873714A">
        <w:rPr>
          <w:lang w:eastAsia="en-CA"/>
        </w:rPr>
        <w:t xml:space="preserve">urrently </w:t>
      </w:r>
      <w:r>
        <w:rPr>
          <w:lang w:eastAsia="en-CA"/>
        </w:rPr>
        <w:t>a</w:t>
      </w:r>
      <w:r w:rsidRPr="6873714A">
        <w:rPr>
          <w:lang w:eastAsia="en-CA"/>
        </w:rPr>
        <w:t>ssigned Sr. Administrative Staff Member from the STF.</w:t>
      </w:r>
    </w:p>
    <w:p w14:paraId="4548F758"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If the vote is for acceptance of the proposed contract</w:t>
      </w:r>
      <w:r>
        <w:rPr>
          <w:lang w:eastAsia="en-CA"/>
        </w:rPr>
        <w:t>,</w:t>
      </w:r>
      <w:r w:rsidRPr="6873714A">
        <w:rPr>
          <w:lang w:eastAsia="en-CA"/>
        </w:rPr>
        <w:t xml:space="preserve"> th</w:t>
      </w:r>
      <w:r>
        <w:rPr>
          <w:lang w:eastAsia="en-CA"/>
        </w:rPr>
        <w:t>e</w:t>
      </w:r>
      <w:r w:rsidRPr="6873714A">
        <w:rPr>
          <w:lang w:eastAsia="en-CA"/>
        </w:rPr>
        <w:t>n the Chairperson shall communicate with the Chairperson of the school division bargaining team to arrange for the signing of the new agreement.</w:t>
      </w:r>
    </w:p>
    <w:p w14:paraId="1B45BAC5" w14:textId="77777777" w:rsidR="006513D0" w:rsidRDefault="006513D0" w:rsidP="006513D0">
      <w:pPr>
        <w:widowControl w:val="0"/>
        <w:spacing w:before="100" w:beforeAutospacing="1" w:after="100" w:afterAutospacing="1" w:line="240" w:lineRule="auto"/>
        <w:contextualSpacing/>
        <w:rPr>
          <w:lang w:eastAsia="en-CA"/>
        </w:rPr>
      </w:pPr>
    </w:p>
    <w:p w14:paraId="5D1ADC33" w14:textId="77777777" w:rsidR="006513D0" w:rsidRPr="007C4AC9" w:rsidRDefault="006513D0" w:rsidP="006513D0">
      <w:pPr>
        <w:widowControl w:val="0"/>
        <w:spacing w:before="100" w:beforeAutospacing="1" w:after="100" w:afterAutospacing="1" w:line="240" w:lineRule="auto"/>
        <w:contextualSpacing/>
        <w:rPr>
          <w:lang w:eastAsia="en-CA"/>
        </w:rPr>
      </w:pPr>
      <w:r w:rsidRPr="6873714A">
        <w:rPr>
          <w:lang w:eastAsia="en-CA"/>
        </w:rPr>
        <w:t>If the vote is for defeat of the proposed contract the Chairperson shall inform the Chairperson of the school division bargaining team and arrange a time to resume negotiations. The Chairperson will contact the President and the currently assigned Sr. Administrative Staff Member to schedule a face-to-face meeting to plan the next steps in negotiations.</w:t>
      </w:r>
    </w:p>
    <w:p w14:paraId="6A7E790D" w14:textId="77777777" w:rsidR="006513D0" w:rsidRPr="007C4AC9" w:rsidRDefault="006513D0" w:rsidP="006513D0">
      <w:pPr>
        <w:widowControl w:val="0"/>
        <w:spacing w:before="100" w:beforeAutospacing="1" w:after="100" w:afterAutospacing="1" w:line="240" w:lineRule="auto"/>
        <w:contextualSpacing/>
        <w:rPr>
          <w:lang w:eastAsia="en-CA"/>
        </w:rPr>
      </w:pPr>
    </w:p>
    <w:p w14:paraId="10F6D07A" w14:textId="77777777" w:rsidR="006513D0" w:rsidRPr="007C4AC9" w:rsidRDefault="006513D0" w:rsidP="006513D0">
      <w:pPr>
        <w:widowControl w:val="0"/>
        <w:spacing w:before="100" w:beforeAutospacing="1" w:after="100" w:afterAutospacing="1" w:line="240" w:lineRule="auto"/>
        <w:contextualSpacing/>
        <w:rPr>
          <w:b/>
          <w:bCs/>
          <w:sz w:val="28"/>
          <w:szCs w:val="28"/>
          <w:u w:val="single"/>
          <w:lang w:eastAsia="en-CA"/>
        </w:rPr>
      </w:pPr>
      <w:r w:rsidRPr="6873714A">
        <w:rPr>
          <w:b/>
          <w:bCs/>
          <w:sz w:val="28"/>
          <w:szCs w:val="28"/>
          <w:u w:val="single"/>
          <w:lang w:eastAsia="en-CA"/>
        </w:rPr>
        <w:t>8.6 Finalizing the Contract</w:t>
      </w:r>
    </w:p>
    <w:p w14:paraId="67A8893F" w14:textId="5B01FE54" w:rsidR="006513D0" w:rsidRPr="007C4AC9" w:rsidRDefault="006513D0" w:rsidP="006513D0">
      <w:pPr>
        <w:widowControl w:val="0"/>
        <w:spacing w:beforeAutospacing="1" w:afterAutospacing="1" w:line="240" w:lineRule="auto"/>
        <w:contextualSpacing/>
        <w:rPr>
          <w:lang w:eastAsia="en-CA"/>
        </w:rPr>
      </w:pPr>
      <w:r w:rsidRPr="6873714A">
        <w:rPr>
          <w:lang w:eastAsia="en-CA"/>
        </w:rPr>
        <w:t>Upon validation of the election results, a meeting shall be called between the respecti</w:t>
      </w:r>
      <w:r w:rsidRPr="001B2954">
        <w:rPr>
          <w:lang w:eastAsia="en-CA"/>
        </w:rPr>
        <w:t>ve</w:t>
      </w:r>
      <w:r w:rsidRPr="6873714A">
        <w:rPr>
          <w:lang w:eastAsia="en-CA"/>
        </w:rPr>
        <w:t xml:space="preserve"> negotiating Committees. All members of the Committees </w:t>
      </w:r>
      <w:r>
        <w:rPr>
          <w:lang w:eastAsia="en-CA"/>
        </w:rPr>
        <w:t>who</w:t>
      </w:r>
      <w:r w:rsidRPr="001B2954">
        <w:rPr>
          <w:lang w:eastAsia="en-CA"/>
        </w:rPr>
        <w:t xml:space="preserve"> negotiated</w:t>
      </w:r>
      <w:r>
        <w:rPr>
          <w:lang w:eastAsia="en-CA"/>
        </w:rPr>
        <w:t xml:space="preserve"> </w:t>
      </w:r>
      <w:r w:rsidRPr="6873714A">
        <w:rPr>
          <w:lang w:eastAsia="en-CA"/>
        </w:rPr>
        <w:t>shall sign the new agreement.</w:t>
      </w:r>
    </w:p>
    <w:p w14:paraId="6624D546" w14:textId="2E16CE00" w:rsidR="005133B1" w:rsidRPr="007C4AC9" w:rsidRDefault="005133B1" w:rsidP="00FA27D2">
      <w:pPr>
        <w:widowControl w:val="0"/>
        <w:spacing w:line="240" w:lineRule="auto"/>
        <w:contextualSpacing/>
      </w:pPr>
    </w:p>
    <w:p w14:paraId="59E12251" w14:textId="7F4DDC63" w:rsidR="6873714A" w:rsidRDefault="6873714A" w:rsidP="00FA27D2">
      <w:pPr>
        <w:widowControl w:val="0"/>
        <w:spacing w:line="240" w:lineRule="auto"/>
        <w:contextualSpacing/>
      </w:pPr>
    </w:p>
    <w:p w14:paraId="3A8961A6" w14:textId="02BAF1C8" w:rsidR="6873714A" w:rsidRDefault="6873714A" w:rsidP="00FA27D2">
      <w:pPr>
        <w:widowControl w:val="0"/>
        <w:spacing w:line="240" w:lineRule="auto"/>
        <w:contextualSpacing/>
      </w:pPr>
    </w:p>
    <w:p w14:paraId="7ABDA9D6" w14:textId="3AD823F2" w:rsidR="6873714A" w:rsidRDefault="6873714A" w:rsidP="00FA27D2">
      <w:pPr>
        <w:widowControl w:val="0"/>
        <w:spacing w:line="240" w:lineRule="auto"/>
        <w:contextualSpacing/>
      </w:pPr>
    </w:p>
    <w:p w14:paraId="5C3CA13A" w14:textId="226EA164" w:rsidR="6873714A" w:rsidRDefault="6873714A" w:rsidP="00FA27D2">
      <w:pPr>
        <w:widowControl w:val="0"/>
        <w:spacing w:line="240" w:lineRule="auto"/>
        <w:contextualSpacing/>
      </w:pPr>
    </w:p>
    <w:p w14:paraId="25C8EB4D" w14:textId="0EB34EB3" w:rsidR="6873714A" w:rsidRDefault="6873714A" w:rsidP="00FA27D2">
      <w:pPr>
        <w:widowControl w:val="0"/>
        <w:spacing w:line="240" w:lineRule="auto"/>
        <w:contextualSpacing/>
      </w:pPr>
    </w:p>
    <w:p w14:paraId="74E80876" w14:textId="356B07FD" w:rsidR="6873714A" w:rsidRDefault="6873714A" w:rsidP="00FA27D2">
      <w:pPr>
        <w:widowControl w:val="0"/>
        <w:spacing w:line="240" w:lineRule="auto"/>
        <w:contextualSpacing/>
      </w:pPr>
    </w:p>
    <w:p w14:paraId="55150CFB" w14:textId="3DE671F4" w:rsidR="6873714A" w:rsidRDefault="6873714A" w:rsidP="00FA27D2">
      <w:pPr>
        <w:widowControl w:val="0"/>
        <w:spacing w:line="240" w:lineRule="auto"/>
        <w:contextualSpacing/>
      </w:pPr>
    </w:p>
    <w:p w14:paraId="72F62E77" w14:textId="77777777" w:rsidR="000409BA" w:rsidRDefault="000409BA" w:rsidP="00FA27D2">
      <w:pPr>
        <w:widowControl w:val="0"/>
        <w:spacing w:line="240" w:lineRule="auto"/>
        <w:contextualSpacing/>
      </w:pPr>
    </w:p>
    <w:p w14:paraId="5E34B2D0" w14:textId="77777777" w:rsidR="000409BA" w:rsidRDefault="000409BA" w:rsidP="00FA27D2">
      <w:pPr>
        <w:widowControl w:val="0"/>
        <w:spacing w:line="240" w:lineRule="auto"/>
        <w:contextualSpacing/>
      </w:pPr>
    </w:p>
    <w:p w14:paraId="2F5FB711" w14:textId="77777777" w:rsidR="000409BA" w:rsidRDefault="000409BA" w:rsidP="00FA27D2">
      <w:pPr>
        <w:widowControl w:val="0"/>
        <w:spacing w:line="240" w:lineRule="auto"/>
        <w:contextualSpacing/>
      </w:pPr>
    </w:p>
    <w:p w14:paraId="1AEEEBF3" w14:textId="77777777" w:rsidR="000409BA" w:rsidRDefault="000409BA" w:rsidP="00FA27D2">
      <w:pPr>
        <w:widowControl w:val="0"/>
        <w:spacing w:line="240" w:lineRule="auto"/>
        <w:contextualSpacing/>
      </w:pPr>
    </w:p>
    <w:p w14:paraId="28ABF884" w14:textId="77777777" w:rsidR="000409BA" w:rsidRDefault="000409BA" w:rsidP="00FA27D2">
      <w:pPr>
        <w:widowControl w:val="0"/>
        <w:spacing w:line="240" w:lineRule="auto"/>
        <w:contextualSpacing/>
      </w:pPr>
    </w:p>
    <w:p w14:paraId="35A2D0A0" w14:textId="77777777" w:rsidR="000409BA" w:rsidRDefault="000409BA" w:rsidP="00FA27D2">
      <w:pPr>
        <w:widowControl w:val="0"/>
        <w:spacing w:line="240" w:lineRule="auto"/>
        <w:contextualSpacing/>
      </w:pPr>
    </w:p>
    <w:p w14:paraId="6D52C308" w14:textId="77777777" w:rsidR="000409BA" w:rsidRDefault="000409BA" w:rsidP="00FA27D2">
      <w:pPr>
        <w:widowControl w:val="0"/>
        <w:spacing w:line="240" w:lineRule="auto"/>
        <w:contextualSpacing/>
      </w:pPr>
    </w:p>
    <w:p w14:paraId="76845416" w14:textId="77777777" w:rsidR="000409BA" w:rsidRDefault="000409BA" w:rsidP="00FA27D2">
      <w:pPr>
        <w:widowControl w:val="0"/>
        <w:spacing w:line="240" w:lineRule="auto"/>
        <w:contextualSpacing/>
      </w:pPr>
    </w:p>
    <w:p w14:paraId="478AFBFA" w14:textId="77777777" w:rsidR="000409BA" w:rsidRDefault="000409BA" w:rsidP="00FA27D2">
      <w:pPr>
        <w:widowControl w:val="0"/>
        <w:spacing w:line="240" w:lineRule="auto"/>
        <w:contextualSpacing/>
      </w:pPr>
    </w:p>
    <w:p w14:paraId="00DAE6A6" w14:textId="77777777" w:rsidR="000409BA" w:rsidRDefault="000409BA" w:rsidP="00FA27D2">
      <w:pPr>
        <w:widowControl w:val="0"/>
        <w:spacing w:line="240" w:lineRule="auto"/>
        <w:contextualSpacing/>
      </w:pPr>
    </w:p>
    <w:p w14:paraId="2337C536" w14:textId="592B9778" w:rsidR="6873714A" w:rsidRDefault="6873714A" w:rsidP="009872E6">
      <w:pPr>
        <w:spacing w:after="160" w:line="259" w:lineRule="auto"/>
      </w:pPr>
    </w:p>
    <w:tbl>
      <w:tblPr>
        <w:tblStyle w:val="TableGrid"/>
        <w:tblW w:w="0" w:type="auto"/>
        <w:tblLook w:val="04A0" w:firstRow="1" w:lastRow="0" w:firstColumn="1" w:lastColumn="0" w:noHBand="0" w:noVBand="1"/>
      </w:tblPr>
      <w:tblGrid>
        <w:gridCol w:w="1980"/>
        <w:gridCol w:w="7370"/>
      </w:tblGrid>
      <w:tr w:rsidR="00784DE1" w14:paraId="504E0C90" w14:textId="77777777" w:rsidTr="00D517C7">
        <w:tc>
          <w:tcPr>
            <w:tcW w:w="1980" w:type="dxa"/>
            <w:tcBorders>
              <w:top w:val="nil"/>
              <w:left w:val="nil"/>
              <w:bottom w:val="nil"/>
              <w:right w:val="single" w:sz="4" w:space="0" w:color="auto"/>
            </w:tcBorders>
          </w:tcPr>
          <w:p w14:paraId="2E622EE6" w14:textId="77777777" w:rsidR="00784DE1" w:rsidRDefault="00784DE1" w:rsidP="00784DE1">
            <w:pPr>
              <w:widowControl w:val="0"/>
              <w:spacing w:line="240" w:lineRule="auto"/>
              <w:contextualSpacing/>
              <w:rPr>
                <w:noProof/>
                <w:lang w:val="en-US"/>
              </w:rPr>
            </w:pPr>
            <w:r w:rsidRPr="007C4AC9">
              <w:rPr>
                <w:noProof/>
                <w:lang w:val="en-US"/>
              </w:rPr>
              <w:lastRenderedPageBreak/>
              <w:drawing>
                <wp:inline distT="0" distB="0" distL="0" distR="0" wp14:anchorId="3792BF91" wp14:editId="13CBED67">
                  <wp:extent cx="1094975" cy="739471"/>
                  <wp:effectExtent l="0" t="0" r="0" b="3810"/>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07ADF4BE" w14:textId="77777777" w:rsidR="00784DE1" w:rsidRPr="00D517C7" w:rsidRDefault="00784DE1" w:rsidP="00784DE1"/>
          <w:p w14:paraId="66D7D262" w14:textId="5C95C4A1" w:rsidR="00784DE1" w:rsidRPr="00D517C7" w:rsidRDefault="00784DE1" w:rsidP="00784DE1">
            <w:pPr>
              <w:jc w:val="center"/>
            </w:pPr>
          </w:p>
        </w:tc>
        <w:tc>
          <w:tcPr>
            <w:tcW w:w="7370" w:type="dxa"/>
            <w:tcBorders>
              <w:left w:val="single" w:sz="4" w:space="0" w:color="auto"/>
            </w:tcBorders>
          </w:tcPr>
          <w:p w14:paraId="0F108047" w14:textId="77777777" w:rsidR="00784DE1" w:rsidRPr="00D9462C" w:rsidRDefault="00784DE1" w:rsidP="00784DE1">
            <w:pPr>
              <w:spacing w:line="240" w:lineRule="auto"/>
              <w:contextualSpacing/>
              <w:jc w:val="center"/>
              <w:rPr>
                <w:b/>
                <w:sz w:val="32"/>
              </w:rPr>
            </w:pPr>
            <w:r w:rsidRPr="00D9462C">
              <w:rPr>
                <w:b/>
                <w:sz w:val="32"/>
              </w:rPr>
              <w:t xml:space="preserve">Section </w:t>
            </w:r>
            <w:r>
              <w:rPr>
                <w:b/>
                <w:sz w:val="32"/>
              </w:rPr>
              <w:t>Nine</w:t>
            </w:r>
            <w:r w:rsidRPr="00D9462C">
              <w:rPr>
                <w:b/>
                <w:sz w:val="32"/>
              </w:rPr>
              <w:t xml:space="preserve">: </w:t>
            </w:r>
            <w:r>
              <w:rPr>
                <w:b/>
                <w:sz w:val="32"/>
              </w:rPr>
              <w:t>Other Committees</w:t>
            </w:r>
          </w:p>
          <w:p w14:paraId="0715E5CF" w14:textId="77777777" w:rsidR="00784DE1" w:rsidRPr="0095436E" w:rsidRDefault="00784DE1" w:rsidP="00784DE1">
            <w:pPr>
              <w:spacing w:line="240" w:lineRule="auto"/>
              <w:contextualSpacing/>
              <w:rPr>
                <w:b/>
              </w:rPr>
            </w:pPr>
            <w:r w:rsidRPr="0095436E">
              <w:rPr>
                <w:b/>
              </w:rPr>
              <w:t>Federation Reference(s):</w:t>
            </w:r>
          </w:p>
          <w:p w14:paraId="6E1DEAA6" w14:textId="77777777" w:rsidR="00784DE1" w:rsidRPr="00B75E00" w:rsidRDefault="00784DE1" w:rsidP="00784DE1">
            <w:pPr>
              <w:spacing w:line="240" w:lineRule="auto"/>
              <w:contextualSpacing/>
              <w:rPr>
                <w:b/>
              </w:rPr>
            </w:pPr>
            <w:r w:rsidRPr="00B75E00">
              <w:rPr>
                <w:b/>
              </w:rPr>
              <w:t xml:space="preserve">Local Association Reference(s): </w:t>
            </w:r>
            <w:r w:rsidRPr="00B75E00">
              <w:rPr>
                <w:b/>
              </w:rPr>
              <w:tab/>
            </w:r>
            <w:r w:rsidRPr="00B75E00">
              <w:rPr>
                <w:b/>
              </w:rPr>
              <w:tab/>
            </w:r>
          </w:p>
          <w:p w14:paraId="0CBFC1D7" w14:textId="77777777" w:rsidR="00784DE1" w:rsidRPr="00B75E00" w:rsidRDefault="00784DE1" w:rsidP="00784DE1">
            <w:pPr>
              <w:spacing w:line="240" w:lineRule="auto"/>
              <w:contextualSpacing/>
              <w:rPr>
                <w:bCs/>
              </w:rPr>
            </w:pPr>
            <w:r w:rsidRPr="00B75E00">
              <w:rPr>
                <w:b/>
                <w:u w:val="single"/>
              </w:rPr>
              <w:t>Constitution</w:t>
            </w:r>
            <w:r w:rsidRPr="00B75E00">
              <w:rPr>
                <w:bCs/>
              </w:rPr>
              <w:t xml:space="preserve"> Article 6, Section 6.1.3 (1,4), 6.2.1, 6.2.3, 6.3.3 (11), 6.3.4 (6), 6.3.7, </w:t>
            </w:r>
            <w:r w:rsidRPr="00B75E00">
              <w:t>Article 7, Sections 7.1, 7.2, 7.3, Article 8, Section 8.2, Article 11, Sections 11.1, 11.2, 11.3, 11.4, 11.5, 11.6</w:t>
            </w:r>
          </w:p>
          <w:p w14:paraId="337C1F5C" w14:textId="77777777" w:rsidR="00784DE1" w:rsidRPr="0095436E" w:rsidRDefault="00784DE1" w:rsidP="00784DE1">
            <w:pPr>
              <w:spacing w:line="240" w:lineRule="auto"/>
              <w:contextualSpacing/>
              <w:rPr>
                <w:b/>
              </w:rPr>
            </w:pPr>
            <w:r w:rsidRPr="0095436E">
              <w:rPr>
                <w:b/>
              </w:rPr>
              <w:t>Date First Approved:</w:t>
            </w:r>
            <w:r>
              <w:rPr>
                <w:b/>
              </w:rPr>
              <w:t xml:space="preserve"> </w:t>
            </w:r>
            <w:r w:rsidRPr="0095436E">
              <w:rPr>
                <w:b/>
              </w:rPr>
              <w:t>April 20, 2015</w:t>
            </w:r>
          </w:p>
          <w:p w14:paraId="00AEE32E" w14:textId="3BCBE67C" w:rsidR="00784DE1" w:rsidRDefault="00784DE1" w:rsidP="00784DE1">
            <w:r w:rsidRPr="0095436E">
              <w:rPr>
                <w:b/>
              </w:rPr>
              <w:t>Date of Review or Revision:</w:t>
            </w:r>
            <w:r>
              <w:rPr>
                <w:b/>
              </w:rPr>
              <w:t xml:space="preserve"> November 14</w:t>
            </w:r>
            <w:r w:rsidRPr="0095436E">
              <w:rPr>
                <w:b/>
              </w:rPr>
              <w:t>, 202</w:t>
            </w:r>
            <w:r>
              <w:rPr>
                <w:b/>
              </w:rPr>
              <w:t>2</w:t>
            </w:r>
          </w:p>
        </w:tc>
      </w:tr>
    </w:tbl>
    <w:p w14:paraId="7364C9DE" w14:textId="462167CE" w:rsidR="6873714A" w:rsidRDefault="6873714A" w:rsidP="00FA27D2">
      <w:pPr>
        <w:widowControl w:val="0"/>
        <w:spacing w:beforeAutospacing="1" w:afterAutospacing="1" w:line="240" w:lineRule="auto"/>
        <w:contextualSpacing/>
        <w:rPr>
          <w:b/>
          <w:bCs/>
          <w:sz w:val="28"/>
          <w:szCs w:val="28"/>
          <w:u w:val="single"/>
        </w:rPr>
      </w:pPr>
    </w:p>
    <w:p w14:paraId="4F03FCB9"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9.1 Other Committees – General Guidelines</w:t>
      </w:r>
    </w:p>
    <w:p w14:paraId="67032809" w14:textId="77777777" w:rsidR="00935F27" w:rsidRPr="007C4AC9" w:rsidRDefault="00935F27" w:rsidP="00FA27D2">
      <w:pPr>
        <w:widowControl w:val="0"/>
        <w:spacing w:before="100" w:beforeAutospacing="1" w:after="100" w:afterAutospacing="1" w:line="240" w:lineRule="auto"/>
        <w:contextualSpacing/>
      </w:pPr>
      <w:r>
        <w:t>All standing, working or ad hoc committees of the Local Association that are called together to accomplish the business of the local shall:</w:t>
      </w:r>
    </w:p>
    <w:p w14:paraId="7F23D182" w14:textId="76498D0A" w:rsidR="00935F27" w:rsidRPr="007C4AC9" w:rsidRDefault="00935F27" w:rsidP="00F072D8">
      <w:pPr>
        <w:pStyle w:val="ListParagraph"/>
        <w:widowControl w:val="0"/>
        <w:numPr>
          <w:ilvl w:val="0"/>
          <w:numId w:val="44"/>
        </w:numPr>
        <w:spacing w:before="100" w:beforeAutospacing="1" w:after="100" w:afterAutospacing="1" w:line="240" w:lineRule="auto"/>
        <w:ind w:left="426"/>
      </w:pPr>
      <w:r>
        <w:t xml:space="preserve">Have a </w:t>
      </w:r>
      <w:r w:rsidR="0033461A">
        <w:t>chairperson</w:t>
      </w:r>
      <w:r>
        <w:t xml:space="preserve"> who will lead and guide the committee.  See Policy 5.2 -  Committee Chairs – General Guidelines for the full duties of the Chair.</w:t>
      </w:r>
    </w:p>
    <w:p w14:paraId="1C296C2E" w14:textId="7EB4AF17" w:rsidR="00935F27" w:rsidRPr="007C4AC9" w:rsidRDefault="00935F27" w:rsidP="00F072D8">
      <w:pPr>
        <w:pStyle w:val="ListParagraph"/>
        <w:widowControl w:val="0"/>
        <w:numPr>
          <w:ilvl w:val="0"/>
          <w:numId w:val="44"/>
        </w:numPr>
        <w:spacing w:before="100" w:beforeAutospacing="1" w:after="100" w:afterAutospacing="1" w:line="240" w:lineRule="auto"/>
        <w:ind w:left="426"/>
      </w:pPr>
      <w:r>
        <w:t>Maintain a set of records that document the business of the committee.  See Policy Seven – Association Records.</w:t>
      </w:r>
    </w:p>
    <w:p w14:paraId="7C27CF3D" w14:textId="74AE0C4C" w:rsidR="00935F27" w:rsidRPr="007C4AC9" w:rsidRDefault="00935F27" w:rsidP="00F072D8">
      <w:pPr>
        <w:pStyle w:val="ListParagraph"/>
        <w:widowControl w:val="0"/>
        <w:numPr>
          <w:ilvl w:val="0"/>
          <w:numId w:val="44"/>
        </w:numPr>
        <w:spacing w:before="100" w:beforeAutospacing="1" w:after="100" w:afterAutospacing="1" w:line="240" w:lineRule="auto"/>
        <w:ind w:left="426"/>
      </w:pPr>
      <w:r>
        <w:t>The President of the Local shall be an ex-officio member of all standing and ad hoc committees serving in a non-voting, advisory capacity.</w:t>
      </w:r>
    </w:p>
    <w:p w14:paraId="6BC05387" w14:textId="39DE8F39" w:rsidR="00935F27" w:rsidRPr="000F6BCC" w:rsidRDefault="00935F27" w:rsidP="00F072D8">
      <w:pPr>
        <w:pStyle w:val="ListParagraph"/>
        <w:widowControl w:val="0"/>
        <w:numPr>
          <w:ilvl w:val="0"/>
          <w:numId w:val="44"/>
        </w:numPr>
        <w:spacing w:before="100" w:beforeAutospacing="1" w:after="100" w:afterAutospacing="1" w:line="240" w:lineRule="auto"/>
        <w:ind w:left="426"/>
      </w:pPr>
      <w:r>
        <w:t>All standing working or ad hoc committees of the Local shall have the ability to request access to the resources of the Local.  In monetary matters all committees shall document in a budget all monies received and dispersed and shall submit these budgets to the Executive when requested.  Committees may request the assistance of the Treasurer in preparing a budget.</w:t>
      </w:r>
    </w:p>
    <w:p w14:paraId="4C51659E"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9.2 Communications Committee</w:t>
      </w:r>
    </w:p>
    <w:p w14:paraId="69B436BD" w14:textId="77777777" w:rsidR="00935F27" w:rsidRPr="007C4AC9" w:rsidRDefault="00935F27" w:rsidP="00FA27D2">
      <w:pPr>
        <w:widowControl w:val="0"/>
        <w:spacing w:before="100" w:beforeAutospacing="1" w:after="100" w:afterAutospacing="1" w:line="240" w:lineRule="auto"/>
        <w:contextualSpacing/>
      </w:pPr>
      <w:r w:rsidRPr="6873714A">
        <w:rPr>
          <w:lang w:eastAsia="en-CA"/>
        </w:rPr>
        <w:t xml:space="preserve">The Communications Committee shall consist of ten members and </w:t>
      </w:r>
      <w:r>
        <w:t>shall undertake but not be limited to the following:</w:t>
      </w:r>
    </w:p>
    <w:p w14:paraId="41A4D06B" w14:textId="1AD37C7D" w:rsidR="00935F27" w:rsidRPr="007C4AC9" w:rsidRDefault="00935F27" w:rsidP="00F072D8">
      <w:pPr>
        <w:pStyle w:val="ListParagraph"/>
        <w:widowControl w:val="0"/>
        <w:numPr>
          <w:ilvl w:val="0"/>
          <w:numId w:val="45"/>
        </w:numPr>
        <w:tabs>
          <w:tab w:val="left" w:pos="1134"/>
        </w:tabs>
        <w:spacing w:before="100" w:beforeAutospacing="1" w:after="100" w:afterAutospacing="1" w:line="240" w:lineRule="auto"/>
        <w:ind w:left="426"/>
        <w:rPr>
          <w:lang w:eastAsia="en-CA"/>
        </w:rPr>
      </w:pPr>
      <w:r w:rsidRPr="6873714A">
        <w:rPr>
          <w:lang w:eastAsia="en-CA"/>
        </w:rPr>
        <w:t>Designing programs and campaigns that will uphold the principles of Article 3: Purpose in our current constitution.</w:t>
      </w:r>
    </w:p>
    <w:p w14:paraId="6ADC77F4" w14:textId="3E5B8AC5" w:rsidR="00935F27" w:rsidRPr="007C4AC9" w:rsidRDefault="00935F27" w:rsidP="00F072D8">
      <w:pPr>
        <w:pStyle w:val="ListParagraph"/>
        <w:widowControl w:val="0"/>
        <w:numPr>
          <w:ilvl w:val="0"/>
          <w:numId w:val="45"/>
        </w:numPr>
        <w:tabs>
          <w:tab w:val="left" w:pos="1134"/>
        </w:tabs>
        <w:spacing w:before="100" w:beforeAutospacing="1" w:after="100" w:afterAutospacing="1" w:line="240" w:lineRule="auto"/>
        <w:ind w:left="426"/>
        <w:rPr>
          <w:lang w:eastAsia="en-CA"/>
        </w:rPr>
      </w:pPr>
      <w:r w:rsidRPr="6873714A">
        <w:rPr>
          <w:lang w:eastAsia="en-CA"/>
        </w:rPr>
        <w:t>Shall whenever possible</w:t>
      </w:r>
      <w:r w:rsidR="0033461A">
        <w:rPr>
          <w:lang w:eastAsia="en-CA"/>
        </w:rPr>
        <w:t>,</w:t>
      </w:r>
      <w:r w:rsidRPr="6873714A">
        <w:rPr>
          <w:lang w:eastAsia="en-CA"/>
        </w:rPr>
        <w:t xml:space="preserve"> attempt to promote within the communities of the Local; World Teacher Day which is October 5</w:t>
      </w:r>
      <w:r w:rsidRPr="6873714A">
        <w:rPr>
          <w:vertAlign w:val="superscript"/>
          <w:lang w:eastAsia="en-CA"/>
        </w:rPr>
        <w:t>th</w:t>
      </w:r>
      <w:r w:rsidRPr="6873714A">
        <w:rPr>
          <w:lang w:eastAsia="en-CA"/>
        </w:rPr>
        <w:t xml:space="preserve"> annually.</w:t>
      </w:r>
    </w:p>
    <w:p w14:paraId="26F2B8BD" w14:textId="58E78CB8" w:rsidR="00935F27" w:rsidRPr="007C4AC9" w:rsidRDefault="00935F27" w:rsidP="00F072D8">
      <w:pPr>
        <w:pStyle w:val="ListParagraph"/>
        <w:widowControl w:val="0"/>
        <w:numPr>
          <w:ilvl w:val="0"/>
          <w:numId w:val="45"/>
        </w:numPr>
        <w:tabs>
          <w:tab w:val="left" w:pos="1134"/>
        </w:tabs>
        <w:spacing w:before="100" w:beforeAutospacing="1" w:after="100" w:afterAutospacing="1" w:line="240" w:lineRule="auto"/>
        <w:ind w:left="426"/>
        <w:rPr>
          <w:lang w:eastAsia="en-CA"/>
        </w:rPr>
      </w:pPr>
      <w:r w:rsidRPr="6873714A">
        <w:rPr>
          <w:lang w:eastAsia="en-CA"/>
        </w:rPr>
        <w:t>Shall endeavour to promote regular communication amongst members from all communities of the Local.</w:t>
      </w:r>
    </w:p>
    <w:p w14:paraId="54874860" w14:textId="4A83A24E" w:rsidR="6873714A" w:rsidRPr="000F6BCC" w:rsidRDefault="00935F27" w:rsidP="00F072D8">
      <w:pPr>
        <w:pStyle w:val="ListParagraph"/>
        <w:widowControl w:val="0"/>
        <w:numPr>
          <w:ilvl w:val="0"/>
          <w:numId w:val="45"/>
        </w:numPr>
        <w:tabs>
          <w:tab w:val="left" w:pos="1134"/>
        </w:tabs>
        <w:spacing w:before="100" w:beforeAutospacing="1" w:after="100" w:afterAutospacing="1" w:line="240" w:lineRule="auto"/>
        <w:ind w:left="426"/>
        <w:rPr>
          <w:lang w:eastAsia="en-CA"/>
        </w:rPr>
      </w:pPr>
      <w:r w:rsidRPr="6873714A">
        <w:rPr>
          <w:lang w:eastAsia="en-CA"/>
        </w:rPr>
        <w:t>Working with the President the Communications Committee shall maintain the Local website and other electronic communication media (</w:t>
      </w:r>
      <w:r w:rsidR="00931BD8" w:rsidRPr="6873714A">
        <w:rPr>
          <w:lang w:eastAsia="en-CA"/>
        </w:rPr>
        <w:t>i.e.</w:t>
      </w:r>
      <w:r w:rsidRPr="6873714A">
        <w:rPr>
          <w:lang w:eastAsia="en-CA"/>
        </w:rPr>
        <w:t xml:space="preserve"> Twitter, Facebook).</w:t>
      </w:r>
    </w:p>
    <w:p w14:paraId="20F9975A"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9.3 Ad Hoc Committees</w:t>
      </w:r>
    </w:p>
    <w:p w14:paraId="2230131E"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The Executive may as needed strike ad hoc committees to address the needs of the Local.  The type and composition of an ad hoc committee shall be determined by the need for the committee.  Ad Hoc committees shall work within the following guidelines:</w:t>
      </w:r>
    </w:p>
    <w:p w14:paraId="295A1AF3" w14:textId="3223D8E1" w:rsidR="00935F27" w:rsidRPr="007C4AC9" w:rsidRDefault="00935F27" w:rsidP="00F072D8">
      <w:pPr>
        <w:pStyle w:val="ListParagraph"/>
        <w:widowControl w:val="0"/>
        <w:numPr>
          <w:ilvl w:val="0"/>
          <w:numId w:val="46"/>
        </w:numPr>
        <w:spacing w:before="100" w:beforeAutospacing="1" w:after="100" w:afterAutospacing="1" w:line="240" w:lineRule="auto"/>
        <w:ind w:left="426"/>
        <w:rPr>
          <w:lang w:eastAsia="en-CA"/>
        </w:rPr>
      </w:pPr>
      <w:r w:rsidRPr="6873714A">
        <w:rPr>
          <w:lang w:eastAsia="en-CA"/>
        </w:rPr>
        <w:t>Each Ad Hoc Committee shall have a chairperson.  Once appointed that chairperson shall follow the guidelines for committee chairs as established in Policy 5.1 – Committee Chairs – General Guidelines.</w:t>
      </w:r>
    </w:p>
    <w:p w14:paraId="00C8A6D6" w14:textId="77777777" w:rsidR="00935F27" w:rsidRPr="007C4AC9" w:rsidRDefault="00935F27" w:rsidP="00F072D8">
      <w:pPr>
        <w:pStyle w:val="ListParagraph"/>
        <w:widowControl w:val="0"/>
        <w:numPr>
          <w:ilvl w:val="0"/>
          <w:numId w:val="46"/>
        </w:numPr>
        <w:spacing w:before="100" w:beforeAutospacing="1" w:after="100" w:afterAutospacing="1" w:line="240" w:lineRule="auto"/>
        <w:ind w:left="426"/>
        <w:rPr>
          <w:lang w:eastAsia="en-CA"/>
        </w:rPr>
      </w:pPr>
      <w:r w:rsidRPr="6873714A">
        <w:rPr>
          <w:lang w:eastAsia="en-CA"/>
        </w:rPr>
        <w:lastRenderedPageBreak/>
        <w:t>Each Ad Hoc Committee shall keep minutes of its meetings and document any plans, programs, or actions.  The records of Ad Hoc committees shall be preserved and submitted to the President for archiving and storage as per Policy 7 – Association Records.</w:t>
      </w:r>
    </w:p>
    <w:p w14:paraId="2CB508F4" w14:textId="77777777" w:rsidR="00935F27" w:rsidRPr="007C4AC9" w:rsidRDefault="00935F27" w:rsidP="00FA27D2">
      <w:pPr>
        <w:pStyle w:val="ListParagraph"/>
        <w:widowControl w:val="0"/>
        <w:spacing w:before="100" w:beforeAutospacing="1" w:after="100" w:afterAutospacing="1" w:line="240" w:lineRule="auto"/>
        <w:ind w:left="1440"/>
        <w:rPr>
          <w:lang w:eastAsia="en-CA"/>
        </w:rPr>
      </w:pPr>
    </w:p>
    <w:p w14:paraId="0A4A5C54" w14:textId="637F3CC1" w:rsidR="00935F27" w:rsidRPr="007C4AC9" w:rsidRDefault="00935F27" w:rsidP="00FA27D2">
      <w:pPr>
        <w:pStyle w:val="ListParagraph"/>
        <w:widowControl w:val="0"/>
        <w:spacing w:before="100" w:beforeAutospacing="1" w:after="100" w:afterAutospacing="1" w:line="240" w:lineRule="auto"/>
        <w:ind w:left="0"/>
        <w:rPr>
          <w:b/>
          <w:bCs/>
          <w:sz w:val="28"/>
          <w:szCs w:val="28"/>
          <w:u w:val="single"/>
        </w:rPr>
      </w:pPr>
      <w:r w:rsidRPr="6873714A">
        <w:rPr>
          <w:b/>
          <w:bCs/>
          <w:sz w:val="28"/>
          <w:szCs w:val="28"/>
          <w:u w:val="single"/>
        </w:rPr>
        <w:t xml:space="preserve">9.4 Expansion of Committee Members </w:t>
      </w:r>
    </w:p>
    <w:p w14:paraId="61C4AC06" w14:textId="77777777" w:rsidR="00935F27" w:rsidRPr="007C4AC9" w:rsidRDefault="00935F27" w:rsidP="00FA27D2">
      <w:pPr>
        <w:pStyle w:val="ListParagraph"/>
        <w:widowControl w:val="0"/>
        <w:spacing w:before="100" w:beforeAutospacing="1" w:after="100" w:afterAutospacing="1" w:line="240" w:lineRule="auto"/>
        <w:ind w:left="0"/>
      </w:pPr>
      <w:r>
        <w:t>Should in the course of their duties a Committee of the Local Association find that the number of members currently serving on the committee is inadequate to accomplish it’s mandate they may add members to their committee.  The current committee chair shall submit to the Executive the number and names of the requested committee membership additions to the Executive for approval.</w:t>
      </w:r>
    </w:p>
    <w:p w14:paraId="5EDF8D59" w14:textId="420FF585" w:rsidR="6873714A" w:rsidRPr="00C370A0" w:rsidRDefault="00403216" w:rsidP="00C370A0">
      <w:pPr>
        <w:widowControl w:val="0"/>
        <w:spacing w:after="160" w:line="240" w:lineRule="auto"/>
        <w:contextualSpacing/>
      </w:pPr>
      <w:r>
        <w:br w:type="page"/>
      </w:r>
    </w:p>
    <w:tbl>
      <w:tblPr>
        <w:tblStyle w:val="TableGrid"/>
        <w:tblW w:w="0" w:type="auto"/>
        <w:tblLook w:val="04A0" w:firstRow="1" w:lastRow="0" w:firstColumn="1" w:lastColumn="0" w:noHBand="0" w:noVBand="1"/>
      </w:tblPr>
      <w:tblGrid>
        <w:gridCol w:w="1940"/>
        <w:gridCol w:w="7415"/>
      </w:tblGrid>
      <w:tr w:rsidR="00031210" w14:paraId="6205DD36" w14:textId="77777777" w:rsidTr="00031210">
        <w:tc>
          <w:tcPr>
            <w:tcW w:w="1940" w:type="dxa"/>
            <w:tcBorders>
              <w:top w:val="nil"/>
              <w:left w:val="nil"/>
              <w:bottom w:val="nil"/>
              <w:right w:val="single" w:sz="4" w:space="0" w:color="auto"/>
            </w:tcBorders>
          </w:tcPr>
          <w:p w14:paraId="4BE00569" w14:textId="4C5B3208" w:rsidR="00031210" w:rsidRPr="00D517C7" w:rsidRDefault="00031210" w:rsidP="00031210">
            <w:pPr>
              <w:jc w:val="center"/>
              <w:rPr>
                <w:sz w:val="28"/>
                <w:szCs w:val="28"/>
              </w:rPr>
            </w:pPr>
            <w:r w:rsidRPr="007C4AC9">
              <w:rPr>
                <w:noProof/>
                <w:lang w:val="en-US"/>
              </w:rPr>
              <w:lastRenderedPageBreak/>
              <w:drawing>
                <wp:inline distT="0" distB="0" distL="0" distR="0" wp14:anchorId="619B3505" wp14:editId="1A4DF209">
                  <wp:extent cx="1094975" cy="739471"/>
                  <wp:effectExtent l="0" t="0" r="0" b="3810"/>
                  <wp:docPr id="57" name="Picture 5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tc>
        <w:tc>
          <w:tcPr>
            <w:tcW w:w="7415" w:type="dxa"/>
            <w:tcBorders>
              <w:left w:val="single" w:sz="4" w:space="0" w:color="auto"/>
            </w:tcBorders>
          </w:tcPr>
          <w:p w14:paraId="488C50AB" w14:textId="77777777" w:rsidR="00031210" w:rsidRPr="009241C3" w:rsidRDefault="00031210" w:rsidP="00031210">
            <w:pPr>
              <w:spacing w:line="240" w:lineRule="auto"/>
              <w:contextualSpacing/>
              <w:jc w:val="center"/>
              <w:rPr>
                <w:b/>
                <w:sz w:val="32"/>
              </w:rPr>
            </w:pPr>
            <w:r w:rsidRPr="009241C3">
              <w:rPr>
                <w:b/>
                <w:sz w:val="32"/>
              </w:rPr>
              <w:t>Section Ten: Annual General Meeting</w:t>
            </w:r>
          </w:p>
          <w:p w14:paraId="49FF8025" w14:textId="77777777" w:rsidR="00031210" w:rsidRPr="009241C3" w:rsidRDefault="00031210" w:rsidP="00031210">
            <w:pPr>
              <w:spacing w:line="240" w:lineRule="auto"/>
              <w:ind w:left="3600" w:hanging="3600"/>
              <w:contextualSpacing/>
            </w:pPr>
            <w:r w:rsidRPr="009241C3">
              <w:rPr>
                <w:b/>
              </w:rPr>
              <w:t>Federation Reference(s):</w:t>
            </w:r>
            <w:r w:rsidRPr="009241C3">
              <w:rPr>
                <w:b/>
              </w:rPr>
              <w:tab/>
            </w:r>
          </w:p>
          <w:p w14:paraId="69E3E4FA" w14:textId="77777777" w:rsidR="00031210" w:rsidRDefault="00031210" w:rsidP="00031210">
            <w:pPr>
              <w:spacing w:line="240" w:lineRule="auto"/>
              <w:contextualSpacing/>
              <w:rPr>
                <w:b/>
              </w:rPr>
            </w:pPr>
            <w:r w:rsidRPr="009241C3">
              <w:rPr>
                <w:b/>
              </w:rPr>
              <w:t xml:space="preserve">Local Association Reference(s): </w:t>
            </w:r>
            <w:r w:rsidRPr="009241C3">
              <w:rPr>
                <w:b/>
              </w:rPr>
              <w:tab/>
            </w:r>
            <w:r w:rsidRPr="009241C3">
              <w:rPr>
                <w:b/>
              </w:rPr>
              <w:tab/>
            </w:r>
          </w:p>
          <w:p w14:paraId="66D44D58" w14:textId="77777777" w:rsidR="00031210" w:rsidRPr="009241C3" w:rsidRDefault="00031210" w:rsidP="00031210">
            <w:pPr>
              <w:spacing w:line="240" w:lineRule="auto"/>
              <w:contextualSpacing/>
            </w:pPr>
            <w:r w:rsidRPr="009241C3">
              <w:rPr>
                <w:b/>
                <w:bCs/>
                <w:u w:val="single"/>
              </w:rPr>
              <w:t>Constitution</w:t>
            </w:r>
            <w:r w:rsidRPr="009241C3">
              <w:t xml:space="preserve"> Article </w:t>
            </w:r>
            <w:r>
              <w:t>6</w:t>
            </w:r>
            <w:r w:rsidRPr="009241C3">
              <w:t xml:space="preserve">, Section </w:t>
            </w:r>
            <w:r>
              <w:t>6</w:t>
            </w:r>
            <w:r w:rsidRPr="009241C3">
              <w:t>.1</w:t>
            </w:r>
          </w:p>
          <w:p w14:paraId="79A812D7" w14:textId="77777777" w:rsidR="00031210" w:rsidRPr="009241C3" w:rsidRDefault="00031210" w:rsidP="00031210">
            <w:pPr>
              <w:spacing w:line="240" w:lineRule="auto"/>
              <w:contextualSpacing/>
              <w:rPr>
                <w:b/>
              </w:rPr>
            </w:pPr>
            <w:r w:rsidRPr="009241C3">
              <w:rPr>
                <w:b/>
              </w:rPr>
              <w:t>Date First Approved:</w:t>
            </w:r>
            <w:r>
              <w:rPr>
                <w:b/>
              </w:rPr>
              <w:t xml:space="preserve"> </w:t>
            </w:r>
            <w:r w:rsidRPr="009241C3">
              <w:rPr>
                <w:b/>
              </w:rPr>
              <w:t>April 20,2015</w:t>
            </w:r>
          </w:p>
          <w:p w14:paraId="6C3C57EC" w14:textId="3FE7B532" w:rsidR="00031210" w:rsidRPr="00C370A0" w:rsidRDefault="00031210" w:rsidP="00031210">
            <w:pPr>
              <w:rPr>
                <w:b/>
              </w:rPr>
            </w:pPr>
            <w:r w:rsidRPr="009241C3">
              <w:rPr>
                <w:b/>
              </w:rPr>
              <w:t>Date of Review or Revision:</w:t>
            </w:r>
            <w:r>
              <w:rPr>
                <w:b/>
              </w:rPr>
              <w:t xml:space="preserve"> January 16, 2023</w:t>
            </w:r>
          </w:p>
        </w:tc>
      </w:tr>
    </w:tbl>
    <w:p w14:paraId="78A2B41E" w14:textId="77777777" w:rsidR="00C370A0" w:rsidRDefault="00C370A0" w:rsidP="00FA27D2">
      <w:pPr>
        <w:widowControl w:val="0"/>
        <w:spacing w:before="100" w:beforeAutospacing="1" w:after="100" w:afterAutospacing="1" w:line="240" w:lineRule="auto"/>
        <w:contextualSpacing/>
        <w:rPr>
          <w:b/>
          <w:bCs/>
          <w:sz w:val="28"/>
          <w:szCs w:val="28"/>
          <w:u w:val="single"/>
        </w:rPr>
      </w:pPr>
    </w:p>
    <w:p w14:paraId="3817F062" w14:textId="05D28771"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10.1 Annual General Meeting – General Guidelines</w:t>
      </w:r>
    </w:p>
    <w:p w14:paraId="096DB792"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 xml:space="preserve">Involvement with and understanding of the Tri-West Teachers’ Association and the STF, at the local and provincial level is a professional obligation of every member of the Local Association.  Members should make every reasonable effort to attend to the Annual General Meeting when it is called.  It is important to note that the Annual General Meeting will proceed at the announced date, time, and location no matter the number of members in attendance.  It is beholden to members that should there be an agenda item they have questions about that they attend to the AGM. </w:t>
      </w:r>
    </w:p>
    <w:p w14:paraId="41B52048" w14:textId="75C6FD6D" w:rsidR="6873714A" w:rsidRDefault="6873714A" w:rsidP="00FA27D2">
      <w:pPr>
        <w:widowControl w:val="0"/>
        <w:spacing w:beforeAutospacing="1" w:afterAutospacing="1" w:line="240" w:lineRule="auto"/>
        <w:contextualSpacing/>
        <w:rPr>
          <w:b/>
          <w:bCs/>
          <w:sz w:val="28"/>
          <w:szCs w:val="28"/>
          <w:u w:val="single"/>
        </w:rPr>
      </w:pPr>
    </w:p>
    <w:p w14:paraId="512818F4"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10.2 Annual General Meeting – Agenda &amp; Documents</w:t>
      </w:r>
    </w:p>
    <w:p w14:paraId="0A523C55"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The President shall set the agenda for the Annual General Meeting.  The Annual General Meeting agenda may include the following components at the discretion of the President:</w:t>
      </w:r>
    </w:p>
    <w:p w14:paraId="0FE14DBE" w14:textId="0D22B30A" w:rsidR="00935F27" w:rsidRPr="007C4AC9" w:rsidRDefault="00935F27" w:rsidP="00F072D8">
      <w:pPr>
        <w:pStyle w:val="ListParagraph"/>
        <w:widowControl w:val="0"/>
        <w:numPr>
          <w:ilvl w:val="0"/>
          <w:numId w:val="47"/>
        </w:numPr>
        <w:spacing w:before="100" w:beforeAutospacing="1" w:after="100" w:afterAutospacing="1" w:line="240" w:lineRule="auto"/>
        <w:ind w:left="426"/>
        <w:rPr>
          <w:lang w:eastAsia="en-CA"/>
        </w:rPr>
      </w:pPr>
      <w:r w:rsidRPr="6873714A">
        <w:rPr>
          <w:lang w:eastAsia="en-CA"/>
        </w:rPr>
        <w:t>The President shall extend an invitation to the Directors of Education as well as the President or a Representative of the STF to bring greetings on behalf of the divisions.</w:t>
      </w:r>
    </w:p>
    <w:p w14:paraId="517022BA" w14:textId="073B3E29" w:rsidR="00935F27" w:rsidRPr="007C4AC9" w:rsidRDefault="00935F27" w:rsidP="00F072D8">
      <w:pPr>
        <w:pStyle w:val="ListParagraph"/>
        <w:widowControl w:val="0"/>
        <w:numPr>
          <w:ilvl w:val="0"/>
          <w:numId w:val="47"/>
        </w:numPr>
        <w:spacing w:before="100" w:beforeAutospacing="1" w:after="100" w:afterAutospacing="1" w:line="240" w:lineRule="auto"/>
        <w:ind w:left="426"/>
        <w:rPr>
          <w:lang w:eastAsia="en-CA"/>
        </w:rPr>
      </w:pPr>
      <w:r w:rsidRPr="6873714A">
        <w:rPr>
          <w:lang w:eastAsia="en-CA"/>
        </w:rPr>
        <w:t>The proposed agenda for the meeting.</w:t>
      </w:r>
    </w:p>
    <w:p w14:paraId="55F115F5" w14:textId="06CC4EDD" w:rsidR="00935F27" w:rsidRPr="007C4AC9" w:rsidRDefault="00935F27" w:rsidP="00F072D8">
      <w:pPr>
        <w:pStyle w:val="ListParagraph"/>
        <w:widowControl w:val="0"/>
        <w:numPr>
          <w:ilvl w:val="0"/>
          <w:numId w:val="47"/>
        </w:numPr>
        <w:spacing w:before="100" w:beforeAutospacing="1" w:after="100" w:afterAutospacing="1" w:line="240" w:lineRule="auto"/>
        <w:ind w:left="426"/>
        <w:rPr>
          <w:lang w:eastAsia="en-CA"/>
        </w:rPr>
      </w:pPr>
      <w:r w:rsidRPr="6873714A">
        <w:rPr>
          <w:lang w:eastAsia="en-CA"/>
        </w:rPr>
        <w:t>A section for Nominations &amp; Elections of Officers as needed.  This section of the agenda shall be chaired by the appointed Chief Returning Officer.</w:t>
      </w:r>
    </w:p>
    <w:p w14:paraId="1CE4306C" w14:textId="66FA2EF4" w:rsidR="00935F27" w:rsidRPr="007C4AC9" w:rsidRDefault="00935F27" w:rsidP="00F072D8">
      <w:pPr>
        <w:pStyle w:val="ListParagraph"/>
        <w:widowControl w:val="0"/>
        <w:numPr>
          <w:ilvl w:val="0"/>
          <w:numId w:val="47"/>
        </w:numPr>
        <w:spacing w:before="100" w:beforeAutospacing="1" w:after="100" w:afterAutospacing="1" w:line="240" w:lineRule="auto"/>
        <w:ind w:left="426"/>
        <w:rPr>
          <w:lang w:eastAsia="en-CA"/>
        </w:rPr>
      </w:pPr>
      <w:r w:rsidRPr="6873714A">
        <w:rPr>
          <w:lang w:eastAsia="en-CA"/>
        </w:rPr>
        <w:t>The minutes of the previous year’s AGM.</w:t>
      </w:r>
    </w:p>
    <w:p w14:paraId="79225F98" w14:textId="26E82919" w:rsidR="00935F27" w:rsidRPr="007C4AC9" w:rsidRDefault="00935F27" w:rsidP="00F072D8">
      <w:pPr>
        <w:pStyle w:val="ListParagraph"/>
        <w:widowControl w:val="0"/>
        <w:numPr>
          <w:ilvl w:val="0"/>
          <w:numId w:val="47"/>
        </w:numPr>
        <w:spacing w:before="100" w:beforeAutospacing="1" w:after="100" w:afterAutospacing="1" w:line="240" w:lineRule="auto"/>
        <w:ind w:left="426"/>
        <w:rPr>
          <w:lang w:eastAsia="en-CA"/>
        </w:rPr>
      </w:pPr>
      <w:r w:rsidRPr="6873714A">
        <w:rPr>
          <w:lang w:eastAsia="en-CA"/>
        </w:rPr>
        <w:t>Reports from the Treasurer, all standing, working, and ad hoc committees, and the Council delegation.</w:t>
      </w:r>
    </w:p>
    <w:p w14:paraId="36BA4B8C" w14:textId="337D717C" w:rsidR="00935F27" w:rsidRPr="007C4AC9" w:rsidRDefault="00935F27" w:rsidP="00F072D8">
      <w:pPr>
        <w:pStyle w:val="ListParagraph"/>
        <w:widowControl w:val="0"/>
        <w:numPr>
          <w:ilvl w:val="0"/>
          <w:numId w:val="47"/>
        </w:numPr>
        <w:spacing w:before="100" w:beforeAutospacing="1" w:after="100" w:afterAutospacing="1" w:line="240" w:lineRule="auto"/>
        <w:ind w:left="426"/>
        <w:rPr>
          <w:lang w:eastAsia="en-CA"/>
        </w:rPr>
      </w:pPr>
      <w:r w:rsidRPr="6873714A">
        <w:rPr>
          <w:lang w:eastAsia="en-CA"/>
        </w:rPr>
        <w:t>The President shall present a summary of their activities on behalf of the members.</w:t>
      </w:r>
    </w:p>
    <w:p w14:paraId="23F1011E" w14:textId="6E776DDF" w:rsidR="00935F27" w:rsidRPr="007C4AC9" w:rsidRDefault="00935F27" w:rsidP="00F072D8">
      <w:pPr>
        <w:pStyle w:val="ListParagraph"/>
        <w:widowControl w:val="0"/>
        <w:numPr>
          <w:ilvl w:val="0"/>
          <w:numId w:val="47"/>
        </w:numPr>
        <w:spacing w:before="100" w:beforeAutospacing="1" w:after="100" w:afterAutospacing="1" w:line="240" w:lineRule="auto"/>
        <w:ind w:left="426"/>
        <w:rPr>
          <w:lang w:eastAsia="en-CA"/>
        </w:rPr>
      </w:pPr>
      <w:r w:rsidRPr="6873714A">
        <w:rPr>
          <w:lang w:eastAsia="en-CA"/>
        </w:rPr>
        <w:t>Any carry over business from the previous year’s AGM.</w:t>
      </w:r>
    </w:p>
    <w:p w14:paraId="6FC4ABC5" w14:textId="76BEFD51" w:rsidR="00935F27" w:rsidRPr="007C4AC9" w:rsidRDefault="00935F27" w:rsidP="00F072D8">
      <w:pPr>
        <w:pStyle w:val="ListParagraph"/>
        <w:widowControl w:val="0"/>
        <w:numPr>
          <w:ilvl w:val="0"/>
          <w:numId w:val="47"/>
        </w:numPr>
        <w:spacing w:before="100" w:beforeAutospacing="1" w:after="100" w:afterAutospacing="1" w:line="240" w:lineRule="auto"/>
        <w:ind w:left="426"/>
        <w:rPr>
          <w:lang w:eastAsia="en-CA"/>
        </w:rPr>
      </w:pPr>
      <w:r w:rsidRPr="6873714A">
        <w:rPr>
          <w:lang w:eastAsia="en-CA"/>
        </w:rPr>
        <w:t>Any resolutions or changes to our guiding documents; constitution and bylaws.</w:t>
      </w:r>
    </w:p>
    <w:p w14:paraId="66FE9688" w14:textId="18090FA1" w:rsidR="00935F27" w:rsidRPr="007C4AC9" w:rsidRDefault="00935F27" w:rsidP="00F072D8">
      <w:pPr>
        <w:pStyle w:val="ListParagraph"/>
        <w:widowControl w:val="0"/>
        <w:numPr>
          <w:ilvl w:val="0"/>
          <w:numId w:val="47"/>
        </w:numPr>
        <w:spacing w:before="100" w:beforeAutospacing="1" w:after="100" w:afterAutospacing="1" w:line="240" w:lineRule="auto"/>
        <w:ind w:left="426"/>
        <w:rPr>
          <w:lang w:eastAsia="en-CA"/>
        </w:rPr>
      </w:pPr>
      <w:r w:rsidRPr="6873714A">
        <w:rPr>
          <w:lang w:eastAsia="en-CA"/>
        </w:rPr>
        <w:t>Induction of members of the Local Association new to the STF as needed.</w:t>
      </w:r>
    </w:p>
    <w:p w14:paraId="4FE1C3E2" w14:textId="77777777" w:rsidR="00935F27" w:rsidRPr="007C4AC9" w:rsidRDefault="00935F27" w:rsidP="00F072D8">
      <w:pPr>
        <w:pStyle w:val="ListParagraph"/>
        <w:widowControl w:val="0"/>
        <w:numPr>
          <w:ilvl w:val="0"/>
          <w:numId w:val="47"/>
        </w:numPr>
        <w:spacing w:before="100" w:beforeAutospacing="1" w:after="100" w:afterAutospacing="1" w:line="240" w:lineRule="auto"/>
        <w:ind w:left="426"/>
        <w:rPr>
          <w:lang w:eastAsia="en-CA"/>
        </w:rPr>
      </w:pPr>
      <w:r w:rsidRPr="6873714A">
        <w:rPr>
          <w:lang w:eastAsia="en-CA"/>
        </w:rPr>
        <w:t>Recognition of members who have served twenty-five years or more in the STF.</w:t>
      </w:r>
    </w:p>
    <w:p w14:paraId="2324A532"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The President shall request from all committee chairs a written report two weeks prior to the AGM.  If no written report is submitted committee chairs may be called upon to deliver oral reports from the floor of the AGM.</w:t>
      </w:r>
    </w:p>
    <w:p w14:paraId="4FE23ED0"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The tentative agenda and any submitted documents shall be distributed via mass e-mail to the entire membership one week prior to the AGM.</w:t>
      </w:r>
    </w:p>
    <w:p w14:paraId="35908EA0"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 xml:space="preserve">A limited number of documents may be available at the AGM.  Members are encouraged to bring electronic copies of the documents that they will need to participate in the AGM.  </w:t>
      </w:r>
    </w:p>
    <w:p w14:paraId="05BC5A88"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The Executive shall assist the President in the preparation of documents both physical paper and electronic for the AGM.</w:t>
      </w:r>
    </w:p>
    <w:p w14:paraId="50B411D8" w14:textId="71A54DDD" w:rsidR="6873714A" w:rsidRDefault="6873714A" w:rsidP="00FA27D2">
      <w:pPr>
        <w:widowControl w:val="0"/>
        <w:spacing w:beforeAutospacing="1" w:afterAutospacing="1" w:line="240" w:lineRule="auto"/>
        <w:contextualSpacing/>
        <w:rPr>
          <w:b/>
          <w:bCs/>
          <w:sz w:val="28"/>
          <w:szCs w:val="28"/>
          <w:u w:val="single"/>
        </w:rPr>
      </w:pPr>
    </w:p>
    <w:p w14:paraId="25E9D50C"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10.3 Annual General Meeting – Meeting Procedure</w:t>
      </w:r>
    </w:p>
    <w:p w14:paraId="169EE555"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lastRenderedPageBreak/>
        <w:t xml:space="preserve">When conducting the business of the Annual General Meeting the President or other members leading sections of the meeting shall to the best of their abilities conduct the business of the meeting using the established guidelines of the Local Association.  Meeting procedure should allow for adequate time for respectful discussion and debate of matters of importance to the Local and its’ Members. </w:t>
      </w:r>
    </w:p>
    <w:p w14:paraId="68D0BBA7" w14:textId="77777777" w:rsidR="00935F27" w:rsidRPr="007C4AC9" w:rsidRDefault="00935F27" w:rsidP="00FA27D2">
      <w:pPr>
        <w:widowControl w:val="0"/>
        <w:spacing w:before="100" w:beforeAutospacing="1" w:after="100" w:afterAutospacing="1" w:line="240" w:lineRule="auto"/>
        <w:contextualSpacing/>
        <w:rPr>
          <w:lang w:eastAsia="en-CA"/>
        </w:rPr>
      </w:pPr>
    </w:p>
    <w:p w14:paraId="2ABBE457" w14:textId="77777777" w:rsidR="00935F27" w:rsidRPr="007C4AC9" w:rsidRDefault="00935F27" w:rsidP="00FA27D2">
      <w:pPr>
        <w:widowControl w:val="0"/>
        <w:spacing w:before="100" w:beforeAutospacing="1" w:after="100" w:afterAutospacing="1" w:line="240" w:lineRule="auto"/>
        <w:contextualSpacing/>
        <w:rPr>
          <w:lang w:eastAsia="en-CA"/>
        </w:rPr>
      </w:pPr>
    </w:p>
    <w:p w14:paraId="05339BF3" w14:textId="77777777" w:rsidR="00935F27" w:rsidRPr="007C4AC9" w:rsidRDefault="00935F27" w:rsidP="00FA27D2">
      <w:pPr>
        <w:widowControl w:val="0"/>
        <w:spacing w:before="100" w:beforeAutospacing="1" w:after="100" w:afterAutospacing="1" w:line="240" w:lineRule="auto"/>
        <w:contextualSpacing/>
        <w:rPr>
          <w:lang w:eastAsia="en-CA"/>
        </w:rPr>
      </w:pPr>
    </w:p>
    <w:p w14:paraId="6D5064AF" w14:textId="1C56975E" w:rsidR="6873714A" w:rsidRDefault="6873714A" w:rsidP="00FA27D2">
      <w:pPr>
        <w:widowControl w:val="0"/>
        <w:spacing w:beforeAutospacing="1" w:afterAutospacing="1" w:line="240" w:lineRule="auto"/>
        <w:contextualSpacing/>
        <w:rPr>
          <w:lang w:eastAsia="en-CA"/>
        </w:rPr>
      </w:pPr>
    </w:p>
    <w:p w14:paraId="536D5D1C" w14:textId="72C5D52C" w:rsidR="6873714A" w:rsidRDefault="6873714A" w:rsidP="00FA27D2">
      <w:pPr>
        <w:widowControl w:val="0"/>
        <w:spacing w:beforeAutospacing="1" w:afterAutospacing="1" w:line="240" w:lineRule="auto"/>
        <w:contextualSpacing/>
        <w:rPr>
          <w:lang w:eastAsia="en-CA"/>
        </w:rPr>
      </w:pPr>
    </w:p>
    <w:p w14:paraId="43342967" w14:textId="37A71410" w:rsidR="6873714A" w:rsidRDefault="6873714A" w:rsidP="00FA27D2">
      <w:pPr>
        <w:widowControl w:val="0"/>
        <w:spacing w:beforeAutospacing="1" w:afterAutospacing="1" w:line="240" w:lineRule="auto"/>
        <w:contextualSpacing/>
        <w:rPr>
          <w:lang w:eastAsia="en-CA"/>
        </w:rPr>
      </w:pPr>
    </w:p>
    <w:p w14:paraId="6467BAEE" w14:textId="77777777" w:rsidR="00037047" w:rsidRDefault="00037047" w:rsidP="00FA27D2">
      <w:pPr>
        <w:widowControl w:val="0"/>
        <w:spacing w:beforeAutospacing="1" w:afterAutospacing="1" w:line="240" w:lineRule="auto"/>
        <w:contextualSpacing/>
        <w:rPr>
          <w:lang w:eastAsia="en-CA"/>
        </w:rPr>
      </w:pPr>
    </w:p>
    <w:p w14:paraId="7CA745E0" w14:textId="77777777" w:rsidR="00037047" w:rsidRDefault="00037047" w:rsidP="00FA27D2">
      <w:pPr>
        <w:widowControl w:val="0"/>
        <w:spacing w:beforeAutospacing="1" w:afterAutospacing="1" w:line="240" w:lineRule="auto"/>
        <w:contextualSpacing/>
        <w:rPr>
          <w:lang w:eastAsia="en-CA"/>
        </w:rPr>
      </w:pPr>
    </w:p>
    <w:p w14:paraId="3D1356ED" w14:textId="77777777" w:rsidR="00037047" w:rsidRDefault="00037047" w:rsidP="00FA27D2">
      <w:pPr>
        <w:widowControl w:val="0"/>
        <w:spacing w:beforeAutospacing="1" w:afterAutospacing="1" w:line="240" w:lineRule="auto"/>
        <w:contextualSpacing/>
        <w:rPr>
          <w:lang w:eastAsia="en-CA"/>
        </w:rPr>
      </w:pPr>
    </w:p>
    <w:p w14:paraId="0E5CB671" w14:textId="77777777" w:rsidR="00037047" w:rsidRDefault="00037047" w:rsidP="00FA27D2">
      <w:pPr>
        <w:widowControl w:val="0"/>
        <w:spacing w:beforeAutospacing="1" w:afterAutospacing="1" w:line="240" w:lineRule="auto"/>
        <w:contextualSpacing/>
        <w:rPr>
          <w:lang w:eastAsia="en-CA"/>
        </w:rPr>
      </w:pPr>
    </w:p>
    <w:p w14:paraId="5CFD3984" w14:textId="77777777" w:rsidR="00037047" w:rsidRDefault="00037047" w:rsidP="00FA27D2">
      <w:pPr>
        <w:widowControl w:val="0"/>
        <w:spacing w:beforeAutospacing="1" w:afterAutospacing="1" w:line="240" w:lineRule="auto"/>
        <w:contextualSpacing/>
        <w:rPr>
          <w:lang w:eastAsia="en-CA"/>
        </w:rPr>
      </w:pPr>
    </w:p>
    <w:p w14:paraId="4E67722A" w14:textId="77777777" w:rsidR="00037047" w:rsidRDefault="00037047" w:rsidP="00FA27D2">
      <w:pPr>
        <w:widowControl w:val="0"/>
        <w:spacing w:beforeAutospacing="1" w:afterAutospacing="1" w:line="240" w:lineRule="auto"/>
        <w:contextualSpacing/>
        <w:rPr>
          <w:lang w:eastAsia="en-CA"/>
        </w:rPr>
      </w:pPr>
    </w:p>
    <w:p w14:paraId="434D561E" w14:textId="77777777" w:rsidR="00037047" w:rsidRDefault="00037047" w:rsidP="00FA27D2">
      <w:pPr>
        <w:widowControl w:val="0"/>
        <w:spacing w:beforeAutospacing="1" w:afterAutospacing="1" w:line="240" w:lineRule="auto"/>
        <w:contextualSpacing/>
        <w:rPr>
          <w:lang w:eastAsia="en-CA"/>
        </w:rPr>
      </w:pPr>
    </w:p>
    <w:p w14:paraId="1F21124C" w14:textId="77777777" w:rsidR="00037047" w:rsidRDefault="00037047" w:rsidP="00FA27D2">
      <w:pPr>
        <w:widowControl w:val="0"/>
        <w:spacing w:beforeAutospacing="1" w:afterAutospacing="1" w:line="240" w:lineRule="auto"/>
        <w:contextualSpacing/>
        <w:rPr>
          <w:lang w:eastAsia="en-CA"/>
        </w:rPr>
      </w:pPr>
    </w:p>
    <w:p w14:paraId="5352AE6F" w14:textId="77777777" w:rsidR="00037047" w:rsidRDefault="00037047" w:rsidP="00FA27D2">
      <w:pPr>
        <w:widowControl w:val="0"/>
        <w:spacing w:beforeAutospacing="1" w:afterAutospacing="1" w:line="240" w:lineRule="auto"/>
        <w:contextualSpacing/>
        <w:rPr>
          <w:lang w:eastAsia="en-CA"/>
        </w:rPr>
      </w:pPr>
    </w:p>
    <w:p w14:paraId="1F01B661" w14:textId="77777777" w:rsidR="00037047" w:rsidRDefault="00037047" w:rsidP="00FA27D2">
      <w:pPr>
        <w:widowControl w:val="0"/>
        <w:spacing w:beforeAutospacing="1" w:afterAutospacing="1" w:line="240" w:lineRule="auto"/>
        <w:contextualSpacing/>
        <w:rPr>
          <w:lang w:eastAsia="en-CA"/>
        </w:rPr>
      </w:pPr>
    </w:p>
    <w:p w14:paraId="6609A05F" w14:textId="77777777" w:rsidR="00037047" w:rsidRDefault="00037047" w:rsidP="00FA27D2">
      <w:pPr>
        <w:widowControl w:val="0"/>
        <w:spacing w:beforeAutospacing="1" w:afterAutospacing="1" w:line="240" w:lineRule="auto"/>
        <w:contextualSpacing/>
        <w:rPr>
          <w:lang w:eastAsia="en-CA"/>
        </w:rPr>
      </w:pPr>
    </w:p>
    <w:p w14:paraId="16F731EA" w14:textId="77777777" w:rsidR="00037047" w:rsidRDefault="00037047" w:rsidP="00FA27D2">
      <w:pPr>
        <w:widowControl w:val="0"/>
        <w:spacing w:beforeAutospacing="1" w:afterAutospacing="1" w:line="240" w:lineRule="auto"/>
        <w:contextualSpacing/>
        <w:rPr>
          <w:lang w:eastAsia="en-CA"/>
        </w:rPr>
      </w:pPr>
    </w:p>
    <w:p w14:paraId="2B523703" w14:textId="77777777" w:rsidR="00037047" w:rsidRDefault="00037047" w:rsidP="00FA27D2">
      <w:pPr>
        <w:widowControl w:val="0"/>
        <w:spacing w:beforeAutospacing="1" w:afterAutospacing="1" w:line="240" w:lineRule="auto"/>
        <w:contextualSpacing/>
        <w:rPr>
          <w:lang w:eastAsia="en-CA"/>
        </w:rPr>
      </w:pPr>
    </w:p>
    <w:p w14:paraId="2284800A" w14:textId="77777777" w:rsidR="00037047" w:rsidRDefault="00037047" w:rsidP="00FA27D2">
      <w:pPr>
        <w:widowControl w:val="0"/>
        <w:spacing w:beforeAutospacing="1" w:afterAutospacing="1" w:line="240" w:lineRule="auto"/>
        <w:contextualSpacing/>
        <w:rPr>
          <w:lang w:eastAsia="en-CA"/>
        </w:rPr>
      </w:pPr>
    </w:p>
    <w:p w14:paraId="78C9BA07" w14:textId="77777777" w:rsidR="00037047" w:rsidRDefault="00037047" w:rsidP="00FA27D2">
      <w:pPr>
        <w:widowControl w:val="0"/>
        <w:spacing w:beforeAutospacing="1" w:afterAutospacing="1" w:line="240" w:lineRule="auto"/>
        <w:contextualSpacing/>
        <w:rPr>
          <w:lang w:eastAsia="en-CA"/>
        </w:rPr>
      </w:pPr>
    </w:p>
    <w:p w14:paraId="0FE35596" w14:textId="77777777" w:rsidR="00037047" w:rsidRDefault="00037047" w:rsidP="00FA27D2">
      <w:pPr>
        <w:widowControl w:val="0"/>
        <w:spacing w:beforeAutospacing="1" w:afterAutospacing="1" w:line="240" w:lineRule="auto"/>
        <w:contextualSpacing/>
        <w:rPr>
          <w:lang w:eastAsia="en-CA"/>
        </w:rPr>
      </w:pPr>
    </w:p>
    <w:p w14:paraId="69399986" w14:textId="77777777" w:rsidR="00037047" w:rsidRDefault="00037047" w:rsidP="00FA27D2">
      <w:pPr>
        <w:widowControl w:val="0"/>
        <w:spacing w:beforeAutospacing="1" w:afterAutospacing="1" w:line="240" w:lineRule="auto"/>
        <w:contextualSpacing/>
        <w:rPr>
          <w:lang w:eastAsia="en-CA"/>
        </w:rPr>
      </w:pPr>
    </w:p>
    <w:p w14:paraId="27177A48" w14:textId="77777777" w:rsidR="00037047" w:rsidRDefault="00037047" w:rsidP="00FA27D2">
      <w:pPr>
        <w:widowControl w:val="0"/>
        <w:spacing w:beforeAutospacing="1" w:afterAutospacing="1" w:line="240" w:lineRule="auto"/>
        <w:contextualSpacing/>
        <w:rPr>
          <w:lang w:eastAsia="en-CA"/>
        </w:rPr>
      </w:pPr>
    </w:p>
    <w:p w14:paraId="7C8B4235" w14:textId="77777777" w:rsidR="00037047" w:rsidRDefault="00037047" w:rsidP="00FA27D2">
      <w:pPr>
        <w:widowControl w:val="0"/>
        <w:spacing w:beforeAutospacing="1" w:afterAutospacing="1" w:line="240" w:lineRule="auto"/>
        <w:contextualSpacing/>
        <w:rPr>
          <w:lang w:eastAsia="en-CA"/>
        </w:rPr>
      </w:pPr>
    </w:p>
    <w:p w14:paraId="66066870" w14:textId="77777777" w:rsidR="00037047" w:rsidRDefault="00037047" w:rsidP="00FA27D2">
      <w:pPr>
        <w:widowControl w:val="0"/>
        <w:spacing w:beforeAutospacing="1" w:afterAutospacing="1" w:line="240" w:lineRule="auto"/>
        <w:contextualSpacing/>
        <w:rPr>
          <w:lang w:eastAsia="en-CA"/>
        </w:rPr>
      </w:pPr>
    </w:p>
    <w:p w14:paraId="49EE6123" w14:textId="77777777" w:rsidR="00037047" w:rsidRDefault="00037047" w:rsidP="00FA27D2">
      <w:pPr>
        <w:widowControl w:val="0"/>
        <w:spacing w:beforeAutospacing="1" w:afterAutospacing="1" w:line="240" w:lineRule="auto"/>
        <w:contextualSpacing/>
        <w:rPr>
          <w:lang w:eastAsia="en-CA"/>
        </w:rPr>
      </w:pPr>
    </w:p>
    <w:p w14:paraId="075FAD88" w14:textId="77777777" w:rsidR="00037047" w:rsidRDefault="00037047" w:rsidP="00FA27D2">
      <w:pPr>
        <w:widowControl w:val="0"/>
        <w:spacing w:beforeAutospacing="1" w:afterAutospacing="1" w:line="240" w:lineRule="auto"/>
        <w:contextualSpacing/>
        <w:rPr>
          <w:lang w:eastAsia="en-CA"/>
        </w:rPr>
      </w:pPr>
    </w:p>
    <w:p w14:paraId="5EFA2929" w14:textId="77777777" w:rsidR="00037047" w:rsidRDefault="00037047" w:rsidP="00FA27D2">
      <w:pPr>
        <w:widowControl w:val="0"/>
        <w:spacing w:beforeAutospacing="1" w:afterAutospacing="1" w:line="240" w:lineRule="auto"/>
        <w:contextualSpacing/>
        <w:rPr>
          <w:lang w:eastAsia="en-CA"/>
        </w:rPr>
      </w:pPr>
    </w:p>
    <w:p w14:paraId="1E3E6047" w14:textId="77777777" w:rsidR="00037047" w:rsidRDefault="00037047" w:rsidP="00FA27D2">
      <w:pPr>
        <w:widowControl w:val="0"/>
        <w:spacing w:beforeAutospacing="1" w:afterAutospacing="1" w:line="240" w:lineRule="auto"/>
        <w:contextualSpacing/>
        <w:rPr>
          <w:lang w:eastAsia="en-CA"/>
        </w:rPr>
      </w:pPr>
    </w:p>
    <w:p w14:paraId="59EFAEB7" w14:textId="77777777" w:rsidR="00037047" w:rsidRDefault="00037047" w:rsidP="00FA27D2">
      <w:pPr>
        <w:widowControl w:val="0"/>
        <w:spacing w:beforeAutospacing="1" w:afterAutospacing="1" w:line="240" w:lineRule="auto"/>
        <w:contextualSpacing/>
        <w:rPr>
          <w:lang w:eastAsia="en-CA"/>
        </w:rPr>
      </w:pPr>
    </w:p>
    <w:p w14:paraId="5573AB15" w14:textId="77777777" w:rsidR="00037047" w:rsidRDefault="00037047" w:rsidP="00FA27D2">
      <w:pPr>
        <w:widowControl w:val="0"/>
        <w:spacing w:beforeAutospacing="1" w:afterAutospacing="1" w:line="240" w:lineRule="auto"/>
        <w:contextualSpacing/>
        <w:rPr>
          <w:lang w:eastAsia="en-CA"/>
        </w:rPr>
      </w:pPr>
    </w:p>
    <w:p w14:paraId="61D2F386" w14:textId="77777777" w:rsidR="00037047" w:rsidRDefault="00037047" w:rsidP="00FA27D2">
      <w:pPr>
        <w:widowControl w:val="0"/>
        <w:spacing w:beforeAutospacing="1" w:afterAutospacing="1" w:line="240" w:lineRule="auto"/>
        <w:contextualSpacing/>
        <w:rPr>
          <w:lang w:eastAsia="en-CA"/>
        </w:rPr>
      </w:pPr>
    </w:p>
    <w:p w14:paraId="339DF38A" w14:textId="77777777" w:rsidR="00037047" w:rsidRDefault="00037047" w:rsidP="00FA27D2">
      <w:pPr>
        <w:widowControl w:val="0"/>
        <w:spacing w:beforeAutospacing="1" w:afterAutospacing="1" w:line="240" w:lineRule="auto"/>
        <w:contextualSpacing/>
        <w:rPr>
          <w:lang w:eastAsia="en-CA"/>
        </w:rPr>
      </w:pPr>
    </w:p>
    <w:p w14:paraId="5FCC8406" w14:textId="77777777" w:rsidR="00037047" w:rsidRDefault="00037047" w:rsidP="00FA27D2">
      <w:pPr>
        <w:widowControl w:val="0"/>
        <w:spacing w:beforeAutospacing="1" w:afterAutospacing="1" w:line="240" w:lineRule="auto"/>
        <w:contextualSpacing/>
        <w:rPr>
          <w:lang w:eastAsia="en-CA"/>
        </w:rPr>
      </w:pPr>
    </w:p>
    <w:p w14:paraId="2F95FBCF" w14:textId="77777777" w:rsidR="00037047" w:rsidRDefault="00037047" w:rsidP="00FA27D2">
      <w:pPr>
        <w:widowControl w:val="0"/>
        <w:spacing w:beforeAutospacing="1" w:afterAutospacing="1" w:line="240" w:lineRule="auto"/>
        <w:contextualSpacing/>
        <w:rPr>
          <w:lang w:eastAsia="en-CA"/>
        </w:rPr>
      </w:pPr>
    </w:p>
    <w:p w14:paraId="599C6221" w14:textId="77777777" w:rsidR="00037047" w:rsidRDefault="00037047" w:rsidP="00FA27D2">
      <w:pPr>
        <w:widowControl w:val="0"/>
        <w:spacing w:beforeAutospacing="1" w:afterAutospacing="1" w:line="240" w:lineRule="auto"/>
        <w:contextualSpacing/>
        <w:rPr>
          <w:lang w:eastAsia="en-CA"/>
        </w:rPr>
      </w:pPr>
    </w:p>
    <w:p w14:paraId="603FDCAC" w14:textId="36808928" w:rsidR="6873714A" w:rsidRDefault="00D066A9" w:rsidP="00D066A9">
      <w:pPr>
        <w:spacing w:after="160" w:line="259" w:lineRule="auto"/>
        <w:rPr>
          <w:lang w:eastAsia="en-CA"/>
        </w:rPr>
      </w:pPr>
      <w:r>
        <w:rPr>
          <w:lang w:eastAsia="en-CA"/>
        </w:rPr>
        <w:br w:type="page"/>
      </w:r>
    </w:p>
    <w:tbl>
      <w:tblPr>
        <w:tblStyle w:val="TableGrid"/>
        <w:tblW w:w="0" w:type="auto"/>
        <w:tblLook w:val="04A0" w:firstRow="1" w:lastRow="0" w:firstColumn="1" w:lastColumn="0" w:noHBand="0" w:noVBand="1"/>
      </w:tblPr>
      <w:tblGrid>
        <w:gridCol w:w="1980"/>
        <w:gridCol w:w="7370"/>
      </w:tblGrid>
      <w:tr w:rsidR="006952FC" w14:paraId="584CAE45" w14:textId="77777777" w:rsidTr="001D7C1B">
        <w:tc>
          <w:tcPr>
            <w:tcW w:w="1980" w:type="dxa"/>
            <w:tcBorders>
              <w:top w:val="nil"/>
              <w:left w:val="nil"/>
              <w:bottom w:val="nil"/>
              <w:right w:val="single" w:sz="4" w:space="0" w:color="auto"/>
            </w:tcBorders>
          </w:tcPr>
          <w:p w14:paraId="38C95546" w14:textId="77777777" w:rsidR="006952FC" w:rsidRDefault="006952FC" w:rsidP="006952FC">
            <w:pPr>
              <w:widowControl w:val="0"/>
              <w:spacing w:beforeAutospacing="1" w:afterAutospacing="1" w:line="240" w:lineRule="auto"/>
              <w:contextualSpacing/>
              <w:rPr>
                <w:noProof/>
                <w:lang w:val="en-US"/>
              </w:rPr>
            </w:pPr>
            <w:r w:rsidRPr="007C4AC9">
              <w:rPr>
                <w:noProof/>
                <w:lang w:val="en-US"/>
              </w:rPr>
              <w:lastRenderedPageBreak/>
              <w:drawing>
                <wp:inline distT="0" distB="0" distL="0" distR="0" wp14:anchorId="3562C222" wp14:editId="28BE630D">
                  <wp:extent cx="1094975" cy="739471"/>
                  <wp:effectExtent l="0" t="0" r="0" b="3810"/>
                  <wp:docPr id="58" name="Picture 5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1ED94070" w14:textId="77777777" w:rsidR="006952FC" w:rsidRPr="001D7C1B" w:rsidRDefault="006952FC" w:rsidP="006952FC">
            <w:pPr>
              <w:rPr>
                <w:lang w:eastAsia="en-CA"/>
              </w:rPr>
            </w:pPr>
          </w:p>
          <w:p w14:paraId="0F89D2A5" w14:textId="77777777" w:rsidR="006952FC" w:rsidRPr="001D7C1B" w:rsidRDefault="006952FC" w:rsidP="006952FC">
            <w:pPr>
              <w:rPr>
                <w:lang w:eastAsia="en-CA"/>
              </w:rPr>
            </w:pPr>
          </w:p>
          <w:p w14:paraId="65FC7B64" w14:textId="075A1D72" w:rsidR="006952FC" w:rsidRPr="001D7C1B" w:rsidRDefault="006952FC" w:rsidP="006952FC">
            <w:pPr>
              <w:jc w:val="center"/>
              <w:rPr>
                <w:lang w:eastAsia="en-CA"/>
              </w:rPr>
            </w:pPr>
          </w:p>
        </w:tc>
        <w:tc>
          <w:tcPr>
            <w:tcW w:w="7370" w:type="dxa"/>
            <w:tcBorders>
              <w:left w:val="single" w:sz="4" w:space="0" w:color="auto"/>
            </w:tcBorders>
          </w:tcPr>
          <w:p w14:paraId="093835B0" w14:textId="77777777" w:rsidR="006952FC" w:rsidRPr="00D23A0A" w:rsidRDefault="006952FC" w:rsidP="006952FC">
            <w:pPr>
              <w:spacing w:line="240" w:lineRule="auto"/>
              <w:contextualSpacing/>
              <w:jc w:val="center"/>
              <w:rPr>
                <w:b/>
                <w:sz w:val="32"/>
              </w:rPr>
            </w:pPr>
            <w:r w:rsidRPr="00D23A0A">
              <w:rPr>
                <w:b/>
                <w:sz w:val="32"/>
              </w:rPr>
              <w:t>Section Eleven: Guiding Documents of the Local Association</w:t>
            </w:r>
          </w:p>
          <w:p w14:paraId="4C7067D2" w14:textId="77777777" w:rsidR="006952FC" w:rsidRDefault="006952FC" w:rsidP="006952FC">
            <w:pPr>
              <w:spacing w:line="240" w:lineRule="auto"/>
              <w:contextualSpacing/>
              <w:rPr>
                <w:b/>
              </w:rPr>
            </w:pPr>
            <w:r w:rsidRPr="00D23A0A">
              <w:rPr>
                <w:b/>
              </w:rPr>
              <w:t>Federation Reference(s):</w:t>
            </w:r>
            <w:r w:rsidRPr="00D23A0A">
              <w:rPr>
                <w:b/>
              </w:rPr>
              <w:tab/>
            </w:r>
            <w:r w:rsidRPr="00D23A0A">
              <w:rPr>
                <w:b/>
              </w:rPr>
              <w:tab/>
            </w:r>
          </w:p>
          <w:p w14:paraId="0F4BB6B0" w14:textId="77777777" w:rsidR="006952FC" w:rsidRPr="00D23A0A" w:rsidRDefault="006952FC" w:rsidP="006952FC">
            <w:pPr>
              <w:spacing w:line="240" w:lineRule="auto"/>
              <w:contextualSpacing/>
            </w:pPr>
            <w:r w:rsidRPr="00D23A0A">
              <w:rPr>
                <w:b/>
                <w:u w:val="single"/>
              </w:rPr>
              <w:t>Bylaw 4</w:t>
            </w:r>
            <w:r w:rsidRPr="00D23A0A">
              <w:rPr>
                <w:bCs/>
              </w:rPr>
              <w:t xml:space="preserve"> Section 4.7</w:t>
            </w:r>
            <w:r w:rsidRPr="00D23A0A">
              <w:rPr>
                <w:b/>
              </w:rPr>
              <w:tab/>
              <w:t xml:space="preserve"> </w:t>
            </w:r>
            <w:r w:rsidRPr="00D23A0A">
              <w:rPr>
                <w:b/>
              </w:rPr>
              <w:tab/>
            </w:r>
          </w:p>
          <w:p w14:paraId="66AC37C8" w14:textId="77777777" w:rsidR="006952FC" w:rsidRDefault="006952FC" w:rsidP="006952FC">
            <w:pPr>
              <w:spacing w:line="240" w:lineRule="auto"/>
              <w:contextualSpacing/>
              <w:rPr>
                <w:b/>
              </w:rPr>
            </w:pPr>
            <w:r w:rsidRPr="00D23A0A">
              <w:rPr>
                <w:b/>
              </w:rPr>
              <w:t>Local Association Reference(s):</w:t>
            </w:r>
            <w:r w:rsidRPr="00D23A0A">
              <w:rPr>
                <w:b/>
              </w:rPr>
              <w:tab/>
            </w:r>
            <w:r w:rsidRPr="00D23A0A">
              <w:rPr>
                <w:b/>
              </w:rPr>
              <w:tab/>
            </w:r>
          </w:p>
          <w:p w14:paraId="77E4D62F" w14:textId="77777777" w:rsidR="006952FC" w:rsidRPr="00942043" w:rsidRDefault="006952FC" w:rsidP="006952FC">
            <w:pPr>
              <w:spacing w:line="240" w:lineRule="auto"/>
              <w:contextualSpacing/>
              <w:rPr>
                <w:bCs/>
              </w:rPr>
            </w:pPr>
            <w:r w:rsidRPr="00942043">
              <w:rPr>
                <w:b/>
                <w:u w:val="single"/>
              </w:rPr>
              <w:t>Constitution</w:t>
            </w:r>
            <w:r w:rsidRPr="00942043">
              <w:rPr>
                <w:bCs/>
              </w:rPr>
              <w:t xml:space="preserve"> Article 6, Section 6.1.3 (5), Article 8, Section 8.3.1 (17), </w:t>
            </w:r>
            <w:r w:rsidRPr="00942043">
              <w:t>Article 13 Section 12, 12.1, 12.2, 12.3, 12.4, 12.5, 12.6</w:t>
            </w:r>
          </w:p>
          <w:p w14:paraId="20F9C3CF" w14:textId="77777777" w:rsidR="006952FC" w:rsidRPr="00D23A0A" w:rsidRDefault="006952FC" w:rsidP="006952FC">
            <w:pPr>
              <w:spacing w:line="240" w:lineRule="auto"/>
              <w:contextualSpacing/>
            </w:pPr>
            <w:r w:rsidRPr="00D23A0A">
              <w:rPr>
                <w:b/>
                <w:bCs/>
                <w:u w:val="single"/>
              </w:rPr>
              <w:t>Bylaws</w:t>
            </w:r>
            <w:r w:rsidRPr="00D23A0A">
              <w:t xml:space="preserve"> Section 7</w:t>
            </w:r>
          </w:p>
          <w:p w14:paraId="28D9A40F" w14:textId="77777777" w:rsidR="006952FC" w:rsidRPr="00D23A0A" w:rsidRDefault="006952FC" w:rsidP="006952FC">
            <w:pPr>
              <w:spacing w:line="240" w:lineRule="auto"/>
              <w:contextualSpacing/>
              <w:rPr>
                <w:b/>
              </w:rPr>
            </w:pPr>
            <w:r w:rsidRPr="00D23A0A">
              <w:rPr>
                <w:b/>
              </w:rPr>
              <w:t>Date First Approved:</w:t>
            </w:r>
            <w:r>
              <w:rPr>
                <w:b/>
              </w:rPr>
              <w:t xml:space="preserve"> </w:t>
            </w:r>
            <w:r w:rsidRPr="00D23A0A">
              <w:rPr>
                <w:b/>
              </w:rPr>
              <w:t>April 20,2015</w:t>
            </w:r>
          </w:p>
          <w:p w14:paraId="22169B33" w14:textId="40778E58" w:rsidR="006952FC" w:rsidRPr="00037047" w:rsidRDefault="006952FC" w:rsidP="006952FC">
            <w:pPr>
              <w:rPr>
                <w:b/>
              </w:rPr>
            </w:pPr>
            <w:r w:rsidRPr="00D23A0A">
              <w:rPr>
                <w:b/>
              </w:rPr>
              <w:t>Date of Review or Revision:</w:t>
            </w:r>
            <w:r>
              <w:rPr>
                <w:b/>
              </w:rPr>
              <w:t xml:space="preserve"> November 14</w:t>
            </w:r>
            <w:r w:rsidRPr="00D23A0A">
              <w:rPr>
                <w:b/>
              </w:rPr>
              <w:t>, 202</w:t>
            </w:r>
            <w:r>
              <w:rPr>
                <w:b/>
              </w:rPr>
              <w:t>2</w:t>
            </w:r>
          </w:p>
        </w:tc>
      </w:tr>
    </w:tbl>
    <w:p w14:paraId="3F7B8CDF" w14:textId="00E87150" w:rsidR="6873714A" w:rsidRDefault="6873714A" w:rsidP="00037047">
      <w:pPr>
        <w:widowControl w:val="0"/>
        <w:spacing w:before="100" w:beforeAutospacing="1" w:after="100" w:afterAutospacing="1" w:line="240" w:lineRule="auto"/>
        <w:contextualSpacing/>
        <w:rPr>
          <w:b/>
          <w:bCs/>
          <w:sz w:val="28"/>
          <w:szCs w:val="28"/>
          <w:u w:val="single"/>
        </w:rPr>
      </w:pPr>
    </w:p>
    <w:p w14:paraId="78F2EF1F"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11.1 Guiding Documents – General Guidelines</w:t>
      </w:r>
    </w:p>
    <w:p w14:paraId="1ACC789E"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The guiding documents of our Local are in place to provide guidance and structure to our organization.  In cooperation with the STF we routinely review and adjust our guiding documents to ensure that we are operating in compliance with established Federation bylaws, guidelines, policies, and procedures.</w:t>
      </w:r>
    </w:p>
    <w:p w14:paraId="04B584E1" w14:textId="077462A7" w:rsidR="6873714A" w:rsidRDefault="6873714A" w:rsidP="00FA27D2">
      <w:pPr>
        <w:widowControl w:val="0"/>
        <w:spacing w:beforeAutospacing="1" w:afterAutospacing="1" w:line="240" w:lineRule="auto"/>
        <w:contextualSpacing/>
        <w:rPr>
          <w:b/>
          <w:bCs/>
          <w:sz w:val="28"/>
          <w:szCs w:val="28"/>
          <w:u w:val="single"/>
        </w:rPr>
      </w:pPr>
    </w:p>
    <w:p w14:paraId="313BFEB8"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11.2 Procedure to Amend Constitution</w:t>
      </w:r>
    </w:p>
    <w:p w14:paraId="65A7B0F5" w14:textId="77777777" w:rsidR="00935F27" w:rsidRPr="007C4AC9" w:rsidRDefault="00935F27" w:rsidP="00FA27D2">
      <w:pPr>
        <w:widowControl w:val="0"/>
        <w:spacing w:before="100" w:beforeAutospacing="1" w:after="100" w:afterAutospacing="1" w:line="240" w:lineRule="auto"/>
        <w:contextualSpacing/>
      </w:pPr>
      <w:r>
        <w:t>Any member of the Local Association is entitled to put forward amendments to the constitution.  Members wishing to amend the constitution shall do the following:</w:t>
      </w:r>
    </w:p>
    <w:p w14:paraId="6D3C9838" w14:textId="431F6A8B" w:rsidR="00935F27" w:rsidRPr="007C4AC9" w:rsidRDefault="00935F27" w:rsidP="00F072D8">
      <w:pPr>
        <w:pStyle w:val="ListParagraph"/>
        <w:widowControl w:val="0"/>
        <w:numPr>
          <w:ilvl w:val="0"/>
          <w:numId w:val="48"/>
        </w:numPr>
        <w:spacing w:before="100" w:beforeAutospacing="1" w:after="100" w:afterAutospacing="1" w:line="240" w:lineRule="auto"/>
        <w:ind w:left="426"/>
      </w:pPr>
      <w:r>
        <w:t>Submit their resolution to the Executive thirty days (30) prior to the date of the Annual General Meeting.</w:t>
      </w:r>
    </w:p>
    <w:p w14:paraId="48A887CA" w14:textId="274732F6" w:rsidR="00935F27" w:rsidRPr="007C4AC9" w:rsidRDefault="00935F27" w:rsidP="00F072D8">
      <w:pPr>
        <w:pStyle w:val="ListParagraph"/>
        <w:widowControl w:val="0"/>
        <w:numPr>
          <w:ilvl w:val="0"/>
          <w:numId w:val="48"/>
        </w:numPr>
        <w:spacing w:before="100" w:beforeAutospacing="1" w:after="100" w:afterAutospacing="1" w:line="240" w:lineRule="auto"/>
        <w:ind w:left="426"/>
      </w:pPr>
      <w:r>
        <w:t>Members shall write their resolution in the prescribed form as advised by the President.</w:t>
      </w:r>
    </w:p>
    <w:p w14:paraId="046E3C82" w14:textId="717AC063" w:rsidR="00935F27" w:rsidRPr="007C4AC9" w:rsidRDefault="00935F27" w:rsidP="00F072D8">
      <w:pPr>
        <w:pStyle w:val="ListParagraph"/>
        <w:widowControl w:val="0"/>
        <w:numPr>
          <w:ilvl w:val="0"/>
          <w:numId w:val="48"/>
        </w:numPr>
        <w:spacing w:before="100" w:beforeAutospacing="1" w:after="100" w:afterAutospacing="1" w:line="240" w:lineRule="auto"/>
        <w:ind w:left="426"/>
      </w:pPr>
      <w:r>
        <w:t>Resolutions to amend the Constitution shall clearly spell out the changes to be made.  Background information may be included to assist in explanation of the requested changes.</w:t>
      </w:r>
    </w:p>
    <w:p w14:paraId="1413FED4" w14:textId="0D337893" w:rsidR="00935F27" w:rsidRPr="007C4AC9" w:rsidRDefault="00935F27" w:rsidP="00F072D8">
      <w:pPr>
        <w:pStyle w:val="ListParagraph"/>
        <w:widowControl w:val="0"/>
        <w:numPr>
          <w:ilvl w:val="0"/>
          <w:numId w:val="48"/>
        </w:numPr>
        <w:spacing w:before="100" w:beforeAutospacing="1" w:after="100" w:afterAutospacing="1" w:line="240" w:lineRule="auto"/>
        <w:ind w:left="426"/>
      </w:pPr>
      <w:r>
        <w:t>Submitted resolutions to change the constitution shall be circulated to all members through School Staff Liaisons one week prior to the date of the Annual General Meeting.</w:t>
      </w:r>
    </w:p>
    <w:p w14:paraId="5E23B5F3" w14:textId="77777777" w:rsidR="00935F27" w:rsidRPr="007C4AC9" w:rsidRDefault="00935F27" w:rsidP="00F072D8">
      <w:pPr>
        <w:pStyle w:val="ListParagraph"/>
        <w:widowControl w:val="0"/>
        <w:numPr>
          <w:ilvl w:val="0"/>
          <w:numId w:val="48"/>
        </w:numPr>
        <w:spacing w:before="100" w:beforeAutospacing="1" w:after="100" w:afterAutospacing="1" w:line="240" w:lineRule="auto"/>
        <w:ind w:left="426"/>
      </w:pPr>
      <w:r>
        <w:t>No submitted resolutions shall subvert the purposes of the Local Association or run contrary to the bylaws, guidelines, policies, or procedures of the STF.</w:t>
      </w:r>
    </w:p>
    <w:p w14:paraId="1B080831" w14:textId="77777777" w:rsidR="00935F27" w:rsidRPr="007C4AC9" w:rsidRDefault="00935F27" w:rsidP="00FA27D2">
      <w:pPr>
        <w:widowControl w:val="0"/>
        <w:spacing w:before="100" w:beforeAutospacing="1" w:after="100" w:afterAutospacing="1" w:line="240" w:lineRule="auto"/>
        <w:contextualSpacing/>
      </w:pPr>
      <w:r>
        <w:t>Any resolutions received by the advertised deadline shall be reviewed by the Executive.  Resolutions will then be placed on the agenda for the Annual General Meeting for discussion and debate.</w:t>
      </w:r>
    </w:p>
    <w:p w14:paraId="1E2EFC45" w14:textId="77777777" w:rsidR="00935F27" w:rsidRDefault="00935F27" w:rsidP="00FA27D2">
      <w:pPr>
        <w:widowControl w:val="0"/>
        <w:spacing w:before="100" w:beforeAutospacing="1" w:after="100" w:afterAutospacing="1" w:line="240" w:lineRule="auto"/>
        <w:contextualSpacing/>
      </w:pPr>
      <w:r>
        <w:t>Any proposed resolutions require the consent of two-thirds of members present to be considered passed and shall be adopted by the Local Association.</w:t>
      </w:r>
    </w:p>
    <w:p w14:paraId="03A2D0D4" w14:textId="77777777" w:rsidR="001D7C1B" w:rsidRDefault="001D7C1B" w:rsidP="00FA27D2">
      <w:pPr>
        <w:widowControl w:val="0"/>
        <w:spacing w:before="100" w:beforeAutospacing="1" w:after="100" w:afterAutospacing="1" w:line="240" w:lineRule="auto"/>
        <w:contextualSpacing/>
      </w:pPr>
    </w:p>
    <w:p w14:paraId="5190E60D" w14:textId="77777777" w:rsidR="001D7C1B" w:rsidRPr="007C4AC9" w:rsidRDefault="001D7C1B" w:rsidP="00FA27D2">
      <w:pPr>
        <w:widowControl w:val="0"/>
        <w:spacing w:before="100" w:beforeAutospacing="1" w:after="100" w:afterAutospacing="1" w:line="240" w:lineRule="auto"/>
        <w:contextualSpacing/>
      </w:pPr>
    </w:p>
    <w:p w14:paraId="0B90ACF3"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11.3 Procedure to Amend Bylaws</w:t>
      </w:r>
    </w:p>
    <w:p w14:paraId="48479D80" w14:textId="77777777" w:rsidR="00935F27" w:rsidRPr="007C4AC9" w:rsidRDefault="00935F27" w:rsidP="00FA27D2">
      <w:pPr>
        <w:widowControl w:val="0"/>
        <w:spacing w:before="100" w:beforeAutospacing="1" w:after="100" w:afterAutospacing="1" w:line="240" w:lineRule="auto"/>
        <w:contextualSpacing/>
      </w:pPr>
      <w:r>
        <w:t>Any member of the Local Association is entitled to put forward amendments to the bylaws.  Members wishing to amend the bylaws shall do the following:</w:t>
      </w:r>
    </w:p>
    <w:p w14:paraId="7E720C51" w14:textId="20DC75C8" w:rsidR="00935F27" w:rsidRPr="007C4AC9" w:rsidRDefault="00935F27" w:rsidP="00F072D8">
      <w:pPr>
        <w:pStyle w:val="ListParagraph"/>
        <w:widowControl w:val="0"/>
        <w:numPr>
          <w:ilvl w:val="0"/>
          <w:numId w:val="48"/>
        </w:numPr>
        <w:spacing w:before="100" w:beforeAutospacing="1" w:after="100" w:afterAutospacing="1" w:line="240" w:lineRule="auto"/>
        <w:ind w:left="426"/>
      </w:pPr>
      <w:r>
        <w:t>Submit their resolution to the Executive thirty days (30) prior to the date of the next Representative Council meeting or the Annual General Meeting.</w:t>
      </w:r>
    </w:p>
    <w:p w14:paraId="784F70F0" w14:textId="449F451C" w:rsidR="00935F27" w:rsidRPr="007C4AC9" w:rsidRDefault="00935F27" w:rsidP="00F072D8">
      <w:pPr>
        <w:pStyle w:val="ListParagraph"/>
        <w:widowControl w:val="0"/>
        <w:numPr>
          <w:ilvl w:val="0"/>
          <w:numId w:val="48"/>
        </w:numPr>
        <w:spacing w:before="100" w:beforeAutospacing="1" w:after="100" w:afterAutospacing="1" w:line="240" w:lineRule="auto"/>
        <w:ind w:left="426"/>
      </w:pPr>
      <w:r>
        <w:t>Members shall write their resolution in the prescribed form as advised by the President.</w:t>
      </w:r>
    </w:p>
    <w:p w14:paraId="1AACAE96" w14:textId="2D2B19A4" w:rsidR="00935F27" w:rsidRPr="007C4AC9" w:rsidRDefault="00935F27" w:rsidP="00F072D8">
      <w:pPr>
        <w:pStyle w:val="ListParagraph"/>
        <w:widowControl w:val="0"/>
        <w:numPr>
          <w:ilvl w:val="0"/>
          <w:numId w:val="48"/>
        </w:numPr>
        <w:spacing w:before="100" w:beforeAutospacing="1" w:after="100" w:afterAutospacing="1" w:line="240" w:lineRule="auto"/>
        <w:ind w:left="426"/>
      </w:pPr>
      <w:r>
        <w:t xml:space="preserve">Resolutions to amend the Bylaws shall clearly spell out the changes to be made.  Background </w:t>
      </w:r>
      <w:r>
        <w:lastRenderedPageBreak/>
        <w:t>information may be included to assist in explanation of the requested changes.</w:t>
      </w:r>
    </w:p>
    <w:p w14:paraId="6DB26CA8" w14:textId="69837394" w:rsidR="00935F27" w:rsidRPr="007C4AC9" w:rsidRDefault="00935F27" w:rsidP="00F072D8">
      <w:pPr>
        <w:pStyle w:val="ListParagraph"/>
        <w:widowControl w:val="0"/>
        <w:numPr>
          <w:ilvl w:val="0"/>
          <w:numId w:val="48"/>
        </w:numPr>
        <w:spacing w:before="100" w:beforeAutospacing="1" w:after="100" w:afterAutospacing="1" w:line="240" w:lineRule="auto"/>
        <w:ind w:left="426"/>
      </w:pPr>
      <w:r>
        <w:t>Submitted resolutions to change the bylaws shall be circulated to all members through School Staff Liaisons one week prior to the date of the Annual General Meeting or next scheduled Representative Council meeting.</w:t>
      </w:r>
    </w:p>
    <w:p w14:paraId="70FF63C3" w14:textId="77777777" w:rsidR="00935F27" w:rsidRPr="007C4AC9" w:rsidRDefault="00935F27" w:rsidP="00F072D8">
      <w:pPr>
        <w:pStyle w:val="ListParagraph"/>
        <w:widowControl w:val="0"/>
        <w:numPr>
          <w:ilvl w:val="0"/>
          <w:numId w:val="48"/>
        </w:numPr>
        <w:spacing w:before="100" w:beforeAutospacing="1" w:after="100" w:afterAutospacing="1" w:line="240" w:lineRule="auto"/>
        <w:ind w:left="426"/>
      </w:pPr>
      <w:r>
        <w:t>No submitted resolutions shall subvert the purposes of the Local Association or run contrary to the bylaws, guidelines, policies, or procedures of the STF.</w:t>
      </w:r>
    </w:p>
    <w:p w14:paraId="10A31E10" w14:textId="77777777" w:rsidR="00935F27" w:rsidRPr="007C4AC9" w:rsidRDefault="00935F27" w:rsidP="00FA27D2">
      <w:pPr>
        <w:widowControl w:val="0"/>
        <w:spacing w:before="100" w:beforeAutospacing="1" w:after="100" w:afterAutospacing="1" w:line="240" w:lineRule="auto"/>
        <w:contextualSpacing/>
      </w:pPr>
      <w:r>
        <w:t>Any resolutions received by the advertised deadline shall be reviewed by the Executive.  Resolutions will then be placed on the agenda for the agenda of the Annual General Meeting or the next Representative Council meeting for discussion and debate.</w:t>
      </w:r>
    </w:p>
    <w:p w14:paraId="5CC506C8" w14:textId="77777777" w:rsidR="00935F27" w:rsidRPr="007C4AC9" w:rsidRDefault="00935F27" w:rsidP="00FA27D2">
      <w:pPr>
        <w:widowControl w:val="0"/>
        <w:spacing w:before="100" w:beforeAutospacing="1" w:after="100" w:afterAutospacing="1" w:line="240" w:lineRule="auto"/>
        <w:contextualSpacing/>
      </w:pPr>
      <w:r>
        <w:t>Any proposed resolutions to change Bylaws require the consent of two-thirds of members present at an AGM or 50% +1 or a clear majority of members present with voting rights at a Representative Council meeting to be considered passed and shall be adopted by the Local Association.</w:t>
      </w:r>
    </w:p>
    <w:p w14:paraId="624EF8B3" w14:textId="4AEADA18" w:rsidR="6873714A" w:rsidRDefault="6873714A" w:rsidP="00FA27D2">
      <w:pPr>
        <w:widowControl w:val="0"/>
        <w:spacing w:beforeAutospacing="1" w:afterAutospacing="1" w:line="240" w:lineRule="auto"/>
        <w:contextualSpacing/>
        <w:rPr>
          <w:b/>
          <w:bCs/>
          <w:sz w:val="28"/>
          <w:szCs w:val="28"/>
          <w:u w:val="single"/>
        </w:rPr>
      </w:pPr>
    </w:p>
    <w:p w14:paraId="0DA1FEA0"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11.4 Procedure to Amend the Executive Practices &amp; Procedure Manual</w:t>
      </w:r>
    </w:p>
    <w:p w14:paraId="1AB1FD0B"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The Executive shall set up a regular schedule to review the Executive Policy Manual.  The purpose of regular review is to ensure that the policies that guide the Executive are still in the best interests of the Members at both the Local and Provincial levels.  Changes to policies and procedures require a recorded motion of the Executive to pass.</w:t>
      </w:r>
    </w:p>
    <w:p w14:paraId="3BFF9A59" w14:textId="77777777" w:rsidR="005133B1" w:rsidRPr="007C4AC9" w:rsidRDefault="005133B1" w:rsidP="00FA27D2">
      <w:pPr>
        <w:widowControl w:val="0"/>
        <w:spacing w:before="100" w:beforeAutospacing="1" w:after="100" w:afterAutospacing="1" w:line="240" w:lineRule="auto"/>
        <w:contextualSpacing/>
        <w:rPr>
          <w:lang w:eastAsia="en-CA"/>
        </w:rPr>
      </w:pPr>
    </w:p>
    <w:p w14:paraId="28C8951F" w14:textId="1EC8E65A" w:rsidR="6873714A" w:rsidRDefault="6873714A" w:rsidP="00FA27D2">
      <w:pPr>
        <w:widowControl w:val="0"/>
        <w:spacing w:beforeAutospacing="1" w:afterAutospacing="1" w:line="240" w:lineRule="auto"/>
        <w:contextualSpacing/>
        <w:rPr>
          <w:lang w:eastAsia="en-CA"/>
        </w:rPr>
      </w:pPr>
    </w:p>
    <w:p w14:paraId="442E78FB" w14:textId="77777777" w:rsidR="00DA7D6E" w:rsidRDefault="00DA7D6E" w:rsidP="00FA27D2">
      <w:pPr>
        <w:widowControl w:val="0"/>
        <w:spacing w:beforeAutospacing="1" w:afterAutospacing="1" w:line="240" w:lineRule="auto"/>
        <w:contextualSpacing/>
        <w:rPr>
          <w:lang w:eastAsia="en-CA"/>
        </w:rPr>
      </w:pPr>
    </w:p>
    <w:p w14:paraId="5B856F4E" w14:textId="77777777" w:rsidR="00DA7D6E" w:rsidRDefault="00DA7D6E" w:rsidP="00FA27D2">
      <w:pPr>
        <w:widowControl w:val="0"/>
        <w:spacing w:beforeAutospacing="1" w:afterAutospacing="1" w:line="240" w:lineRule="auto"/>
        <w:contextualSpacing/>
        <w:rPr>
          <w:lang w:eastAsia="en-CA"/>
        </w:rPr>
      </w:pPr>
    </w:p>
    <w:p w14:paraId="47CEF1E8" w14:textId="77777777" w:rsidR="00DA7D6E" w:rsidRDefault="00DA7D6E" w:rsidP="00FA27D2">
      <w:pPr>
        <w:widowControl w:val="0"/>
        <w:spacing w:beforeAutospacing="1" w:afterAutospacing="1" w:line="240" w:lineRule="auto"/>
        <w:contextualSpacing/>
        <w:rPr>
          <w:lang w:eastAsia="en-CA"/>
        </w:rPr>
      </w:pPr>
    </w:p>
    <w:p w14:paraId="05AFF0A3" w14:textId="77777777" w:rsidR="00DA7D6E" w:rsidRDefault="00DA7D6E" w:rsidP="00FA27D2">
      <w:pPr>
        <w:widowControl w:val="0"/>
        <w:spacing w:beforeAutospacing="1" w:afterAutospacing="1" w:line="240" w:lineRule="auto"/>
        <w:contextualSpacing/>
        <w:rPr>
          <w:lang w:eastAsia="en-CA"/>
        </w:rPr>
      </w:pPr>
    </w:p>
    <w:p w14:paraId="63532384" w14:textId="77777777" w:rsidR="00DA7D6E" w:rsidRDefault="00DA7D6E" w:rsidP="00FA27D2">
      <w:pPr>
        <w:widowControl w:val="0"/>
        <w:spacing w:beforeAutospacing="1" w:afterAutospacing="1" w:line="240" w:lineRule="auto"/>
        <w:contextualSpacing/>
        <w:rPr>
          <w:lang w:eastAsia="en-CA"/>
        </w:rPr>
      </w:pPr>
    </w:p>
    <w:p w14:paraId="4D085BDE" w14:textId="77777777" w:rsidR="00DA7D6E" w:rsidRDefault="00DA7D6E" w:rsidP="00FA27D2">
      <w:pPr>
        <w:widowControl w:val="0"/>
        <w:spacing w:beforeAutospacing="1" w:afterAutospacing="1" w:line="240" w:lineRule="auto"/>
        <w:contextualSpacing/>
        <w:rPr>
          <w:lang w:eastAsia="en-CA"/>
        </w:rPr>
      </w:pPr>
    </w:p>
    <w:p w14:paraId="6023F9CB" w14:textId="77777777" w:rsidR="00DA7D6E" w:rsidRDefault="00DA7D6E" w:rsidP="00FA27D2">
      <w:pPr>
        <w:widowControl w:val="0"/>
        <w:spacing w:beforeAutospacing="1" w:afterAutospacing="1" w:line="240" w:lineRule="auto"/>
        <w:contextualSpacing/>
        <w:rPr>
          <w:lang w:eastAsia="en-CA"/>
        </w:rPr>
      </w:pPr>
    </w:p>
    <w:p w14:paraId="3CAD8A4E" w14:textId="77777777" w:rsidR="00DA7D6E" w:rsidRDefault="00DA7D6E" w:rsidP="00FA27D2">
      <w:pPr>
        <w:widowControl w:val="0"/>
        <w:spacing w:beforeAutospacing="1" w:afterAutospacing="1" w:line="240" w:lineRule="auto"/>
        <w:contextualSpacing/>
        <w:rPr>
          <w:lang w:eastAsia="en-CA"/>
        </w:rPr>
      </w:pPr>
    </w:p>
    <w:p w14:paraId="501BB1D7" w14:textId="77777777" w:rsidR="00DA7D6E" w:rsidRDefault="00DA7D6E" w:rsidP="00FA27D2">
      <w:pPr>
        <w:widowControl w:val="0"/>
        <w:spacing w:beforeAutospacing="1" w:afterAutospacing="1" w:line="240" w:lineRule="auto"/>
        <w:contextualSpacing/>
        <w:rPr>
          <w:lang w:eastAsia="en-CA"/>
        </w:rPr>
      </w:pPr>
    </w:p>
    <w:p w14:paraId="107BA75C" w14:textId="77777777" w:rsidR="00DA7D6E" w:rsidRDefault="00DA7D6E" w:rsidP="00FA27D2">
      <w:pPr>
        <w:widowControl w:val="0"/>
        <w:spacing w:beforeAutospacing="1" w:afterAutospacing="1" w:line="240" w:lineRule="auto"/>
        <w:contextualSpacing/>
        <w:rPr>
          <w:lang w:eastAsia="en-CA"/>
        </w:rPr>
      </w:pPr>
    </w:p>
    <w:p w14:paraId="353BA3E0" w14:textId="77777777" w:rsidR="00DA7D6E" w:rsidRDefault="00DA7D6E" w:rsidP="00FA27D2">
      <w:pPr>
        <w:widowControl w:val="0"/>
        <w:spacing w:beforeAutospacing="1" w:afterAutospacing="1" w:line="240" w:lineRule="auto"/>
        <w:contextualSpacing/>
        <w:rPr>
          <w:lang w:eastAsia="en-CA"/>
        </w:rPr>
      </w:pPr>
    </w:p>
    <w:p w14:paraId="4EECAA6D" w14:textId="77777777" w:rsidR="00DA7D6E" w:rsidRDefault="00DA7D6E" w:rsidP="00FA27D2">
      <w:pPr>
        <w:widowControl w:val="0"/>
        <w:spacing w:beforeAutospacing="1" w:afterAutospacing="1" w:line="240" w:lineRule="auto"/>
        <w:contextualSpacing/>
        <w:rPr>
          <w:lang w:eastAsia="en-CA"/>
        </w:rPr>
      </w:pPr>
    </w:p>
    <w:p w14:paraId="54A87D75" w14:textId="77777777" w:rsidR="00DA7D6E" w:rsidRDefault="00DA7D6E" w:rsidP="00FA27D2">
      <w:pPr>
        <w:widowControl w:val="0"/>
        <w:spacing w:beforeAutospacing="1" w:afterAutospacing="1" w:line="240" w:lineRule="auto"/>
        <w:contextualSpacing/>
        <w:rPr>
          <w:lang w:eastAsia="en-CA"/>
        </w:rPr>
      </w:pPr>
    </w:p>
    <w:p w14:paraId="23B81B53" w14:textId="7331EA3A" w:rsidR="6873714A" w:rsidRDefault="00D066A9" w:rsidP="00D066A9">
      <w:pPr>
        <w:spacing w:after="160" w:line="259" w:lineRule="auto"/>
        <w:rPr>
          <w:lang w:eastAsia="en-CA"/>
        </w:rPr>
      </w:pPr>
      <w:r>
        <w:rPr>
          <w:lang w:eastAsia="en-CA"/>
        </w:rPr>
        <w:br w:type="page"/>
      </w:r>
    </w:p>
    <w:tbl>
      <w:tblPr>
        <w:tblStyle w:val="TableGrid"/>
        <w:tblW w:w="0" w:type="auto"/>
        <w:tblLook w:val="04A0" w:firstRow="1" w:lastRow="0" w:firstColumn="1" w:lastColumn="0" w:noHBand="0" w:noVBand="1"/>
      </w:tblPr>
      <w:tblGrid>
        <w:gridCol w:w="1980"/>
        <w:gridCol w:w="7370"/>
      </w:tblGrid>
      <w:tr w:rsidR="00267E18" w14:paraId="0C4D1772" w14:textId="77777777" w:rsidTr="00B13835">
        <w:tc>
          <w:tcPr>
            <w:tcW w:w="1980" w:type="dxa"/>
            <w:tcBorders>
              <w:top w:val="nil"/>
              <w:left w:val="nil"/>
              <w:bottom w:val="nil"/>
              <w:right w:val="single" w:sz="4" w:space="0" w:color="auto"/>
            </w:tcBorders>
          </w:tcPr>
          <w:p w14:paraId="785ADAC2" w14:textId="77777777" w:rsidR="00267E18" w:rsidRDefault="00267E18" w:rsidP="00267E18">
            <w:pPr>
              <w:widowControl w:val="0"/>
              <w:spacing w:beforeAutospacing="1" w:afterAutospacing="1" w:line="240" w:lineRule="auto"/>
              <w:contextualSpacing/>
              <w:rPr>
                <w:noProof/>
                <w:lang w:val="en-US"/>
              </w:rPr>
            </w:pPr>
            <w:r w:rsidRPr="007C4AC9">
              <w:rPr>
                <w:noProof/>
                <w:lang w:val="en-US"/>
              </w:rPr>
              <w:lastRenderedPageBreak/>
              <w:drawing>
                <wp:inline distT="0" distB="0" distL="0" distR="0" wp14:anchorId="50874B0C" wp14:editId="7156EDE3">
                  <wp:extent cx="1094975" cy="739471"/>
                  <wp:effectExtent l="0" t="0" r="0" b="3810"/>
                  <wp:docPr id="63" name="Picture 6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75465E9D" w14:textId="04D4C8A2" w:rsidR="00267E18" w:rsidRPr="00B13835" w:rsidRDefault="00267E18" w:rsidP="00267E18">
            <w:pPr>
              <w:jc w:val="center"/>
              <w:rPr>
                <w:lang w:eastAsia="en-CA"/>
              </w:rPr>
            </w:pPr>
          </w:p>
        </w:tc>
        <w:tc>
          <w:tcPr>
            <w:tcW w:w="7370" w:type="dxa"/>
            <w:tcBorders>
              <w:left w:val="single" w:sz="4" w:space="0" w:color="auto"/>
            </w:tcBorders>
          </w:tcPr>
          <w:p w14:paraId="723A2461" w14:textId="77777777" w:rsidR="00267E18" w:rsidRPr="00D23A0A" w:rsidRDefault="00267E18" w:rsidP="00267E18">
            <w:pPr>
              <w:spacing w:line="240" w:lineRule="auto"/>
              <w:contextualSpacing/>
              <w:jc w:val="center"/>
              <w:rPr>
                <w:b/>
                <w:sz w:val="32"/>
              </w:rPr>
            </w:pPr>
            <w:r w:rsidRPr="00D23A0A">
              <w:rPr>
                <w:b/>
                <w:sz w:val="32"/>
              </w:rPr>
              <w:t>Section Twelve: Executive Practices &amp; Procedures</w:t>
            </w:r>
          </w:p>
          <w:p w14:paraId="3B92A4DC" w14:textId="77777777" w:rsidR="00267E18" w:rsidRPr="00D23A0A" w:rsidRDefault="00267E18" w:rsidP="00267E18">
            <w:pPr>
              <w:spacing w:line="240" w:lineRule="auto"/>
              <w:contextualSpacing/>
            </w:pPr>
            <w:r w:rsidRPr="00D23A0A">
              <w:rPr>
                <w:b/>
              </w:rPr>
              <w:t>Federation Reference(s):</w:t>
            </w:r>
            <w:r w:rsidRPr="00D23A0A">
              <w:rPr>
                <w:b/>
              </w:rPr>
              <w:tab/>
              <w:t xml:space="preserve"> </w:t>
            </w:r>
            <w:r w:rsidRPr="00D23A0A">
              <w:rPr>
                <w:b/>
              </w:rPr>
              <w:tab/>
            </w:r>
          </w:p>
          <w:p w14:paraId="03CB5D13" w14:textId="77777777" w:rsidR="00267E18" w:rsidRDefault="00267E18" w:rsidP="00267E18">
            <w:pPr>
              <w:spacing w:line="240" w:lineRule="auto"/>
              <w:contextualSpacing/>
              <w:rPr>
                <w:b/>
              </w:rPr>
            </w:pPr>
            <w:r w:rsidRPr="00D23A0A">
              <w:rPr>
                <w:b/>
              </w:rPr>
              <w:t xml:space="preserve">Local Association Reference(s): </w:t>
            </w:r>
            <w:r w:rsidRPr="00D23A0A">
              <w:rPr>
                <w:b/>
              </w:rPr>
              <w:tab/>
            </w:r>
            <w:r w:rsidRPr="00D23A0A">
              <w:rPr>
                <w:b/>
              </w:rPr>
              <w:tab/>
            </w:r>
          </w:p>
          <w:p w14:paraId="2BBE4A84" w14:textId="77777777" w:rsidR="00267E18" w:rsidRPr="003754F3" w:rsidRDefault="00267E18" w:rsidP="00267E18">
            <w:pPr>
              <w:spacing w:line="240" w:lineRule="auto"/>
              <w:contextualSpacing/>
              <w:rPr>
                <w:bCs/>
              </w:rPr>
            </w:pPr>
            <w:r w:rsidRPr="003754F3">
              <w:rPr>
                <w:bCs/>
              </w:rPr>
              <w:t>General Association Operation</w:t>
            </w:r>
          </w:p>
          <w:p w14:paraId="3E3D6EAA" w14:textId="77777777" w:rsidR="00267E18" w:rsidRPr="00D23A0A" w:rsidRDefault="00267E18" w:rsidP="00267E18">
            <w:pPr>
              <w:spacing w:line="240" w:lineRule="auto"/>
              <w:contextualSpacing/>
              <w:rPr>
                <w:b/>
              </w:rPr>
            </w:pPr>
            <w:r w:rsidRPr="00D23A0A">
              <w:rPr>
                <w:b/>
              </w:rPr>
              <w:t>Date First Approved:</w:t>
            </w:r>
            <w:r>
              <w:rPr>
                <w:b/>
              </w:rPr>
              <w:t xml:space="preserve"> </w:t>
            </w:r>
            <w:r w:rsidRPr="00D23A0A">
              <w:rPr>
                <w:b/>
              </w:rPr>
              <w:t>April 20,2015</w:t>
            </w:r>
          </w:p>
          <w:p w14:paraId="27A8A84B" w14:textId="55CB38E3" w:rsidR="00267E18" w:rsidRPr="00DA7D6E" w:rsidRDefault="00267E18" w:rsidP="00267E18">
            <w:pPr>
              <w:rPr>
                <w:b/>
              </w:rPr>
            </w:pPr>
            <w:r w:rsidRPr="00D23A0A">
              <w:rPr>
                <w:b/>
              </w:rPr>
              <w:t>Date of Review or Revision:</w:t>
            </w:r>
            <w:r>
              <w:rPr>
                <w:b/>
              </w:rPr>
              <w:t xml:space="preserve"> November 14</w:t>
            </w:r>
            <w:r w:rsidRPr="00D23A0A">
              <w:rPr>
                <w:b/>
              </w:rPr>
              <w:t>, 202</w:t>
            </w:r>
            <w:r>
              <w:rPr>
                <w:b/>
              </w:rPr>
              <w:t>2</w:t>
            </w:r>
          </w:p>
        </w:tc>
      </w:tr>
    </w:tbl>
    <w:p w14:paraId="07D43BB7" w14:textId="0E385FA5" w:rsidR="6873714A" w:rsidRDefault="6873714A" w:rsidP="00FA27D2">
      <w:pPr>
        <w:widowControl w:val="0"/>
        <w:spacing w:beforeAutospacing="1" w:afterAutospacing="1" w:line="240" w:lineRule="auto"/>
        <w:contextualSpacing/>
        <w:rPr>
          <w:b/>
          <w:bCs/>
          <w:sz w:val="28"/>
          <w:szCs w:val="28"/>
          <w:u w:val="single"/>
        </w:rPr>
      </w:pPr>
    </w:p>
    <w:p w14:paraId="00B13CE6"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12.1 Developing Practices &amp; Procedures – General Guidelines</w:t>
      </w:r>
    </w:p>
    <w:p w14:paraId="2A7A0292" w14:textId="77777777" w:rsidR="00935F27" w:rsidRPr="007C4AC9" w:rsidRDefault="00935F27" w:rsidP="00FA27D2">
      <w:pPr>
        <w:widowControl w:val="0"/>
        <w:spacing w:before="100" w:beforeAutospacing="1" w:after="100" w:afterAutospacing="1" w:line="240" w:lineRule="auto"/>
        <w:contextualSpacing/>
      </w:pPr>
      <w:r>
        <w:t>The Executive of the Local Association shall develop, when necessary, practices and procedures that serve to guide the primary function of the Local: serving the needs of members.  Practices and procedure may be developed by the Executive as a whole or by a sub-committee of the Executive arranged by the Executive.</w:t>
      </w:r>
    </w:p>
    <w:p w14:paraId="37B67EFE" w14:textId="77777777" w:rsidR="004374A7" w:rsidRDefault="00935F27" w:rsidP="004374A7">
      <w:pPr>
        <w:widowControl w:val="0"/>
        <w:spacing w:before="100" w:beforeAutospacing="1" w:after="100" w:afterAutospacing="1" w:line="240" w:lineRule="auto"/>
        <w:contextualSpacing/>
      </w:pPr>
      <w:r>
        <w:t>Practices and Procedures shall be passed through one of three mechanisms:</w:t>
      </w:r>
    </w:p>
    <w:p w14:paraId="084C28D3" w14:textId="135B7C26" w:rsidR="00935F27" w:rsidRPr="007C4AC9" w:rsidRDefault="00935F27" w:rsidP="00F072D8">
      <w:pPr>
        <w:pStyle w:val="ListParagraph"/>
        <w:widowControl w:val="0"/>
        <w:numPr>
          <w:ilvl w:val="0"/>
          <w:numId w:val="75"/>
        </w:numPr>
        <w:spacing w:before="100" w:beforeAutospacing="1" w:after="100" w:afterAutospacing="1" w:line="240" w:lineRule="auto"/>
        <w:ind w:left="426"/>
      </w:pPr>
      <w:r>
        <w:t>A motion and majority vote of the Executive.</w:t>
      </w:r>
    </w:p>
    <w:p w14:paraId="6CC6CA21" w14:textId="77777777" w:rsidR="00935F27" w:rsidRPr="007C4AC9" w:rsidRDefault="00935F27" w:rsidP="00F072D8">
      <w:pPr>
        <w:pStyle w:val="ListParagraph"/>
        <w:widowControl w:val="0"/>
        <w:numPr>
          <w:ilvl w:val="0"/>
          <w:numId w:val="49"/>
        </w:numPr>
        <w:spacing w:before="100" w:beforeAutospacing="1" w:after="100" w:afterAutospacing="1" w:line="240" w:lineRule="auto"/>
        <w:ind w:left="426"/>
      </w:pPr>
      <w:r>
        <w:t>A motion and majority vote of the Representative Council.</w:t>
      </w:r>
    </w:p>
    <w:p w14:paraId="21454146" w14:textId="77777777" w:rsidR="00935F27" w:rsidRPr="007C4AC9" w:rsidRDefault="00935F27" w:rsidP="00F072D8">
      <w:pPr>
        <w:pStyle w:val="ListParagraph"/>
        <w:widowControl w:val="0"/>
        <w:numPr>
          <w:ilvl w:val="0"/>
          <w:numId w:val="49"/>
        </w:numPr>
        <w:spacing w:before="100" w:beforeAutospacing="1" w:after="100" w:afterAutospacing="1" w:line="240" w:lineRule="auto"/>
        <w:ind w:left="426"/>
      </w:pPr>
      <w:r>
        <w:t>A motion and majority vote at an Annual General Meeting.</w:t>
      </w:r>
    </w:p>
    <w:p w14:paraId="78E5DE3D" w14:textId="77777777" w:rsidR="00935F27" w:rsidRPr="007C4AC9" w:rsidRDefault="00935F27" w:rsidP="00FA27D2">
      <w:pPr>
        <w:pStyle w:val="ListParagraph"/>
        <w:widowControl w:val="0"/>
        <w:spacing w:before="100" w:beforeAutospacing="1" w:after="100" w:afterAutospacing="1" w:line="240" w:lineRule="auto"/>
        <w:ind w:left="1440"/>
      </w:pPr>
    </w:p>
    <w:p w14:paraId="35F04EA9" w14:textId="4210BF13" w:rsidR="6873714A" w:rsidRPr="00950B6C" w:rsidRDefault="00935F27" w:rsidP="00950B6C">
      <w:pPr>
        <w:pStyle w:val="ListParagraph"/>
        <w:widowControl w:val="0"/>
        <w:spacing w:before="100" w:beforeAutospacing="1" w:after="100" w:afterAutospacing="1" w:line="240" w:lineRule="auto"/>
        <w:ind w:left="0"/>
      </w:pPr>
      <w:r>
        <w:t>All developed practice and procedures shall be recorded in a consistent fashion and included in the most up to date draft of the Executive Policy and Procedure Guide.</w:t>
      </w:r>
    </w:p>
    <w:p w14:paraId="7B55AC31"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12.2 Review of Practices &amp; Procedures</w:t>
      </w:r>
    </w:p>
    <w:p w14:paraId="4087DC14" w14:textId="7197C365" w:rsidR="00F8211A" w:rsidRPr="007C4AC9" w:rsidRDefault="00935F27" w:rsidP="00F8211A">
      <w:pPr>
        <w:widowControl w:val="0"/>
        <w:spacing w:before="100" w:beforeAutospacing="1" w:after="100" w:afterAutospacing="1" w:line="240" w:lineRule="auto"/>
        <w:contextualSpacing/>
      </w:pPr>
      <w:r>
        <w:t xml:space="preserve">The Executive shall establish a regular set schedule for reviewing the effectiveness of approved practices and procedures. </w:t>
      </w:r>
      <w:r w:rsidR="000245E9">
        <w:t>The schedule will be as follows:</w:t>
      </w:r>
    </w:p>
    <w:p w14:paraId="6C15A2CF" w14:textId="46877CE4" w:rsidR="002D3412" w:rsidRDefault="00F13A69" w:rsidP="00F072D8">
      <w:pPr>
        <w:pStyle w:val="ListParagraph"/>
        <w:widowControl w:val="0"/>
        <w:numPr>
          <w:ilvl w:val="0"/>
          <w:numId w:val="80"/>
        </w:numPr>
        <w:spacing w:after="160" w:line="240" w:lineRule="auto"/>
      </w:pPr>
      <w:r>
        <w:t xml:space="preserve">Constitution </w:t>
      </w:r>
      <w:r w:rsidR="00210FA2">
        <w:t xml:space="preserve">will be reviewed </w:t>
      </w:r>
      <w:r w:rsidR="004657B9">
        <w:t>as STF bylaws are amended. A full constitution</w:t>
      </w:r>
      <w:r w:rsidR="002D3412">
        <w:t xml:space="preserve"> and bylaw</w:t>
      </w:r>
      <w:r w:rsidR="004657B9">
        <w:t xml:space="preserve"> review shall occur every three years.</w:t>
      </w:r>
    </w:p>
    <w:p w14:paraId="2A627DB6" w14:textId="1FCADA7A" w:rsidR="000245E9" w:rsidRDefault="002A2E16" w:rsidP="00F072D8">
      <w:pPr>
        <w:pStyle w:val="ListParagraph"/>
        <w:widowControl w:val="0"/>
        <w:numPr>
          <w:ilvl w:val="0"/>
          <w:numId w:val="80"/>
        </w:numPr>
        <w:spacing w:after="160" w:line="240" w:lineRule="auto"/>
      </w:pPr>
      <w:r>
        <w:t xml:space="preserve">One policy from each group (members, financial, </w:t>
      </w:r>
      <w:r w:rsidR="000E09D4">
        <w:t>services)</w:t>
      </w:r>
      <w:r w:rsidR="00F94220">
        <w:t xml:space="preserve"> will be reviewed </w:t>
      </w:r>
      <w:r w:rsidR="005C4127">
        <w:t xml:space="preserve">annually by the Executive. </w:t>
      </w:r>
      <w:r w:rsidR="006720FC">
        <w:t xml:space="preserve">The President shall maintain </w:t>
      </w:r>
      <w:r w:rsidR="0097434D">
        <w:t>a running record of when these policies are reviewed.</w:t>
      </w:r>
    </w:p>
    <w:p w14:paraId="6FFC64B9" w14:textId="77777777" w:rsidR="00BA0E94" w:rsidRDefault="00BA0E94" w:rsidP="00BA0E94">
      <w:pPr>
        <w:pStyle w:val="ListParagraph"/>
        <w:widowControl w:val="0"/>
        <w:spacing w:after="160" w:line="240" w:lineRule="auto"/>
      </w:pPr>
    </w:p>
    <w:p w14:paraId="6367C65F" w14:textId="77777777" w:rsidR="00BA0E94" w:rsidRDefault="00BA0E94" w:rsidP="00BA0E94">
      <w:pPr>
        <w:pStyle w:val="ListParagraph"/>
        <w:widowControl w:val="0"/>
        <w:spacing w:after="160" w:line="240" w:lineRule="auto"/>
      </w:pPr>
    </w:p>
    <w:p w14:paraId="611F315A" w14:textId="77777777" w:rsidR="00BA0E94" w:rsidRDefault="00BA0E94" w:rsidP="00BA0E94">
      <w:pPr>
        <w:pStyle w:val="ListParagraph"/>
        <w:widowControl w:val="0"/>
        <w:spacing w:after="160" w:line="240" w:lineRule="auto"/>
      </w:pPr>
    </w:p>
    <w:p w14:paraId="35B65E35" w14:textId="77777777" w:rsidR="00BA0E94" w:rsidRDefault="00BA0E94" w:rsidP="00BA0E94">
      <w:pPr>
        <w:pStyle w:val="ListParagraph"/>
        <w:widowControl w:val="0"/>
        <w:spacing w:after="160" w:line="240" w:lineRule="auto"/>
      </w:pPr>
    </w:p>
    <w:p w14:paraId="786D21DD" w14:textId="77777777" w:rsidR="00BA0E94" w:rsidRDefault="00BA0E94" w:rsidP="00BA0E94">
      <w:pPr>
        <w:pStyle w:val="ListParagraph"/>
        <w:widowControl w:val="0"/>
        <w:spacing w:after="160" w:line="240" w:lineRule="auto"/>
      </w:pPr>
    </w:p>
    <w:p w14:paraId="0F9750A6" w14:textId="77777777" w:rsidR="00BA0E94" w:rsidRDefault="00BA0E94" w:rsidP="00BA0E94">
      <w:pPr>
        <w:pStyle w:val="ListParagraph"/>
        <w:widowControl w:val="0"/>
        <w:spacing w:after="160" w:line="240" w:lineRule="auto"/>
      </w:pPr>
    </w:p>
    <w:p w14:paraId="2FE59CCE" w14:textId="77777777" w:rsidR="00BA0E94" w:rsidRDefault="00BA0E94" w:rsidP="00BA0E94">
      <w:pPr>
        <w:pStyle w:val="ListParagraph"/>
        <w:widowControl w:val="0"/>
        <w:spacing w:after="160" w:line="240" w:lineRule="auto"/>
      </w:pPr>
    </w:p>
    <w:p w14:paraId="765CA59A" w14:textId="77777777" w:rsidR="00BA0E94" w:rsidRDefault="00BA0E94" w:rsidP="00BA0E94">
      <w:pPr>
        <w:pStyle w:val="ListParagraph"/>
        <w:widowControl w:val="0"/>
        <w:spacing w:after="160" w:line="240" w:lineRule="auto"/>
      </w:pPr>
    </w:p>
    <w:p w14:paraId="3F940EF2" w14:textId="1E8075C4" w:rsidR="004D09C4" w:rsidRPr="007C4AC9" w:rsidRDefault="00017F87" w:rsidP="00017F87">
      <w:pPr>
        <w:spacing w:after="160" w:line="259" w:lineRule="auto"/>
      </w:pPr>
      <w:r>
        <w:br w:type="page"/>
      </w:r>
    </w:p>
    <w:tbl>
      <w:tblPr>
        <w:tblStyle w:val="TableGrid"/>
        <w:tblW w:w="0" w:type="auto"/>
        <w:tblLook w:val="04A0" w:firstRow="1" w:lastRow="0" w:firstColumn="1" w:lastColumn="0" w:noHBand="0" w:noVBand="1"/>
      </w:tblPr>
      <w:tblGrid>
        <w:gridCol w:w="1980"/>
        <w:gridCol w:w="7370"/>
      </w:tblGrid>
      <w:tr w:rsidR="00F2358C" w14:paraId="7F59D8D7" w14:textId="77777777" w:rsidTr="00B91DD4">
        <w:tc>
          <w:tcPr>
            <w:tcW w:w="1980" w:type="dxa"/>
            <w:tcBorders>
              <w:top w:val="nil"/>
              <w:left w:val="nil"/>
              <w:bottom w:val="nil"/>
              <w:right w:val="single" w:sz="4" w:space="0" w:color="auto"/>
            </w:tcBorders>
          </w:tcPr>
          <w:p w14:paraId="653E59FF" w14:textId="77777777" w:rsidR="00F2358C" w:rsidRDefault="00F2358C" w:rsidP="00F2358C">
            <w:pPr>
              <w:widowControl w:val="0"/>
              <w:spacing w:after="160" w:line="240" w:lineRule="auto"/>
              <w:contextualSpacing/>
              <w:rPr>
                <w:noProof/>
                <w:lang w:val="en-US"/>
              </w:rPr>
            </w:pPr>
            <w:r w:rsidRPr="007C4AC9">
              <w:rPr>
                <w:noProof/>
                <w:lang w:val="en-US"/>
              </w:rPr>
              <w:lastRenderedPageBreak/>
              <w:drawing>
                <wp:inline distT="0" distB="0" distL="0" distR="0" wp14:anchorId="240F6DCB" wp14:editId="7EF3DCA2">
                  <wp:extent cx="1094975" cy="739471"/>
                  <wp:effectExtent l="0" t="0" r="0" b="3810"/>
                  <wp:docPr id="16" name="Picture 1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629D235D" w14:textId="5F6FAD90" w:rsidR="00F2358C" w:rsidRPr="00B91DD4" w:rsidRDefault="00F2358C" w:rsidP="00F2358C">
            <w:pPr>
              <w:jc w:val="center"/>
            </w:pPr>
          </w:p>
        </w:tc>
        <w:tc>
          <w:tcPr>
            <w:tcW w:w="7370" w:type="dxa"/>
            <w:tcBorders>
              <w:left w:val="single" w:sz="4" w:space="0" w:color="auto"/>
            </w:tcBorders>
          </w:tcPr>
          <w:p w14:paraId="5B664D7D" w14:textId="77777777" w:rsidR="00F2358C" w:rsidRPr="002B6589" w:rsidRDefault="00F2358C" w:rsidP="00F2358C">
            <w:pPr>
              <w:spacing w:line="240" w:lineRule="auto"/>
              <w:contextualSpacing/>
              <w:jc w:val="center"/>
              <w:rPr>
                <w:b/>
                <w:sz w:val="32"/>
              </w:rPr>
            </w:pPr>
            <w:r w:rsidRPr="002B6589">
              <w:rPr>
                <w:b/>
                <w:sz w:val="32"/>
              </w:rPr>
              <w:t>Section Thirteen: Annual Meeting of Council</w:t>
            </w:r>
          </w:p>
          <w:p w14:paraId="7EB79F54" w14:textId="77777777" w:rsidR="00F2358C" w:rsidRDefault="00F2358C" w:rsidP="00F2358C">
            <w:pPr>
              <w:spacing w:line="240" w:lineRule="auto"/>
              <w:contextualSpacing/>
              <w:rPr>
                <w:b/>
              </w:rPr>
            </w:pPr>
            <w:r w:rsidRPr="002B6589">
              <w:rPr>
                <w:b/>
              </w:rPr>
              <w:t>Federation Reference(s):</w:t>
            </w:r>
            <w:r w:rsidRPr="002B6589">
              <w:rPr>
                <w:b/>
              </w:rPr>
              <w:tab/>
              <w:t xml:space="preserve"> </w:t>
            </w:r>
            <w:r w:rsidRPr="002B6589">
              <w:rPr>
                <w:b/>
              </w:rPr>
              <w:tab/>
            </w:r>
          </w:p>
          <w:p w14:paraId="6568616F" w14:textId="77777777" w:rsidR="00F2358C" w:rsidRPr="002B6589" w:rsidRDefault="00F2358C" w:rsidP="00F2358C">
            <w:pPr>
              <w:spacing w:line="240" w:lineRule="auto"/>
              <w:contextualSpacing/>
              <w:rPr>
                <w:i/>
              </w:rPr>
            </w:pPr>
            <w:r w:rsidRPr="002B6589">
              <w:rPr>
                <w:i/>
              </w:rPr>
              <w:t>About Council Primer</w:t>
            </w:r>
          </w:p>
          <w:p w14:paraId="706ECC58" w14:textId="77777777" w:rsidR="00F2358C" w:rsidRPr="00E77E88" w:rsidRDefault="00F2358C" w:rsidP="00F2358C">
            <w:pPr>
              <w:spacing w:line="240" w:lineRule="auto"/>
              <w:contextualSpacing/>
              <w:rPr>
                <w:i/>
              </w:rPr>
            </w:pPr>
            <w:r w:rsidRPr="002B6589">
              <w:rPr>
                <w:i/>
              </w:rPr>
              <w:t>About Council Meetings Primer</w:t>
            </w:r>
          </w:p>
          <w:p w14:paraId="65A230D2" w14:textId="77777777" w:rsidR="00F2358C" w:rsidRDefault="00F2358C" w:rsidP="00F2358C">
            <w:pPr>
              <w:spacing w:line="240" w:lineRule="auto"/>
              <w:contextualSpacing/>
              <w:rPr>
                <w:b/>
              </w:rPr>
            </w:pPr>
            <w:r w:rsidRPr="002B6589">
              <w:rPr>
                <w:b/>
              </w:rPr>
              <w:t xml:space="preserve">Local Association Reference(s): </w:t>
            </w:r>
            <w:r w:rsidRPr="002B6589">
              <w:rPr>
                <w:b/>
              </w:rPr>
              <w:tab/>
            </w:r>
            <w:r w:rsidRPr="002B6589">
              <w:rPr>
                <w:b/>
              </w:rPr>
              <w:tab/>
            </w:r>
          </w:p>
          <w:p w14:paraId="1A37D503" w14:textId="77777777" w:rsidR="00F2358C" w:rsidRPr="00D412C2" w:rsidRDefault="00F2358C" w:rsidP="00F2358C">
            <w:pPr>
              <w:spacing w:line="240" w:lineRule="auto"/>
              <w:contextualSpacing/>
              <w:rPr>
                <w:lang w:val="fr-CA"/>
              </w:rPr>
            </w:pPr>
            <w:r w:rsidRPr="00D412C2">
              <w:rPr>
                <w:b/>
                <w:bCs/>
                <w:u w:val="single"/>
                <w:lang w:val="fr-CA"/>
              </w:rPr>
              <w:t>Constitution</w:t>
            </w:r>
            <w:r w:rsidRPr="00D412C2">
              <w:rPr>
                <w:lang w:val="fr-CA"/>
              </w:rPr>
              <w:t xml:space="preserve"> Article 6, Section 6.3.4 (8), Article 8, Section 8.7.1 (5), Article 11, Section 11.4</w:t>
            </w:r>
            <w:r>
              <w:rPr>
                <w:lang w:val="fr-CA"/>
              </w:rPr>
              <w:t>.5</w:t>
            </w:r>
          </w:p>
          <w:p w14:paraId="6AF39D11" w14:textId="77777777" w:rsidR="00F2358C" w:rsidRPr="002B6589" w:rsidRDefault="00F2358C" w:rsidP="00F2358C">
            <w:pPr>
              <w:spacing w:line="240" w:lineRule="auto"/>
              <w:contextualSpacing/>
              <w:rPr>
                <w:b/>
              </w:rPr>
            </w:pPr>
            <w:r w:rsidRPr="002B6589">
              <w:rPr>
                <w:b/>
              </w:rPr>
              <w:t>Date First Approved:</w:t>
            </w:r>
            <w:r>
              <w:rPr>
                <w:b/>
              </w:rPr>
              <w:t xml:space="preserve"> </w:t>
            </w:r>
            <w:r w:rsidRPr="002B6589">
              <w:rPr>
                <w:b/>
              </w:rPr>
              <w:t>April 20, 2015</w:t>
            </w:r>
          </w:p>
          <w:p w14:paraId="41629E25" w14:textId="1EDD923C" w:rsidR="00F2358C" w:rsidRPr="004D09C4" w:rsidRDefault="00F2358C" w:rsidP="00F2358C">
            <w:pPr>
              <w:rPr>
                <w:b/>
              </w:rPr>
            </w:pPr>
            <w:r w:rsidRPr="002B6589">
              <w:rPr>
                <w:b/>
              </w:rPr>
              <w:t>Date of Review or Revision:</w:t>
            </w:r>
            <w:r>
              <w:rPr>
                <w:b/>
              </w:rPr>
              <w:t xml:space="preserve"> December 12</w:t>
            </w:r>
            <w:r w:rsidRPr="002B6589">
              <w:rPr>
                <w:b/>
              </w:rPr>
              <w:t>, 202</w:t>
            </w:r>
            <w:r>
              <w:rPr>
                <w:b/>
              </w:rPr>
              <w:t>2</w:t>
            </w:r>
          </w:p>
        </w:tc>
      </w:tr>
    </w:tbl>
    <w:p w14:paraId="18680274" w14:textId="381DDA9C" w:rsidR="00935F27" w:rsidRPr="004D09C4" w:rsidRDefault="00935F27" w:rsidP="00FA27D2">
      <w:pPr>
        <w:widowControl w:val="0"/>
        <w:spacing w:before="100" w:beforeAutospacing="1" w:after="100" w:afterAutospacing="1" w:line="240" w:lineRule="auto"/>
        <w:contextualSpacing/>
        <w:rPr>
          <w:b/>
          <w:bCs/>
          <w:sz w:val="28"/>
          <w:szCs w:val="28"/>
          <w:u w:val="single"/>
        </w:rPr>
      </w:pPr>
    </w:p>
    <w:p w14:paraId="4D006816" w14:textId="723FBBE4"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13.1 Attendance to Meetings of Council</w:t>
      </w:r>
    </w:p>
    <w:p w14:paraId="23A5F267" w14:textId="4AE39D08"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 xml:space="preserve">All Councillors shall attend to all meetings of Council as called by the STF President and Executive.  If a Councillor is unable to attend to a meeting of </w:t>
      </w:r>
      <w:r w:rsidR="00303E31" w:rsidRPr="6873714A">
        <w:rPr>
          <w:lang w:eastAsia="en-CA"/>
        </w:rPr>
        <w:t>Council,</w:t>
      </w:r>
      <w:r w:rsidRPr="6873714A">
        <w:rPr>
          <w:lang w:eastAsia="en-CA"/>
        </w:rPr>
        <w:t xml:space="preserve"> they shall:</w:t>
      </w:r>
    </w:p>
    <w:p w14:paraId="4BECB99B" w14:textId="6261251A" w:rsidR="6873714A" w:rsidRPr="001368F5" w:rsidRDefault="00935F27" w:rsidP="00F072D8">
      <w:pPr>
        <w:pStyle w:val="ListParagraph"/>
        <w:widowControl w:val="0"/>
        <w:numPr>
          <w:ilvl w:val="0"/>
          <w:numId w:val="50"/>
        </w:numPr>
        <w:spacing w:before="100" w:beforeAutospacing="1" w:after="100" w:afterAutospacing="1" w:line="240" w:lineRule="auto"/>
        <w:ind w:left="426"/>
        <w:rPr>
          <w:lang w:eastAsia="en-CA"/>
        </w:rPr>
      </w:pPr>
      <w:r w:rsidRPr="6873714A">
        <w:rPr>
          <w:lang w:eastAsia="en-CA"/>
        </w:rPr>
        <w:t xml:space="preserve">Inform the President as soon as they </w:t>
      </w:r>
      <w:r w:rsidR="00C25426" w:rsidRPr="6873714A">
        <w:rPr>
          <w:lang w:eastAsia="en-CA"/>
        </w:rPr>
        <w:t>can</w:t>
      </w:r>
      <w:r w:rsidRPr="6873714A">
        <w:rPr>
          <w:lang w:eastAsia="en-CA"/>
        </w:rPr>
        <w:t xml:space="preserve"> of their inability to attend to a called meeting of Council.  Councillors will assist the President in finding a replacement Councillor. </w:t>
      </w:r>
    </w:p>
    <w:p w14:paraId="3564C572"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13.2 Procedure for Appointing a Replacement Councillor</w:t>
      </w:r>
    </w:p>
    <w:p w14:paraId="75F76520" w14:textId="77777777" w:rsidR="00935F27" w:rsidRPr="007C4AC9" w:rsidRDefault="00935F27" w:rsidP="00FA27D2">
      <w:pPr>
        <w:widowControl w:val="0"/>
        <w:spacing w:before="100" w:beforeAutospacing="1" w:after="100" w:afterAutospacing="1" w:line="240" w:lineRule="auto"/>
        <w:contextualSpacing/>
      </w:pPr>
      <w:r>
        <w:t>When there is a need to fill a vacancy in our Council Delegation the following procedure shall be used as a guide:</w:t>
      </w:r>
    </w:p>
    <w:p w14:paraId="2EEF7E1A" w14:textId="1E2BA846" w:rsidR="00935F27" w:rsidRPr="007C4AC9" w:rsidRDefault="00935F27" w:rsidP="00F072D8">
      <w:pPr>
        <w:pStyle w:val="ListParagraph"/>
        <w:widowControl w:val="0"/>
        <w:numPr>
          <w:ilvl w:val="0"/>
          <w:numId w:val="51"/>
        </w:numPr>
        <w:spacing w:before="100" w:beforeAutospacing="1" w:after="100" w:afterAutospacing="1" w:line="240" w:lineRule="auto"/>
        <w:ind w:left="426"/>
      </w:pPr>
      <w:r>
        <w:t>Members of the Executive who are not already members of the Council delegation should be approached as the primary individuals to fill a vacancy.</w:t>
      </w:r>
    </w:p>
    <w:p w14:paraId="34C5807D" w14:textId="0BE3493E" w:rsidR="00935F27" w:rsidRPr="007C4AC9" w:rsidRDefault="00935F27" w:rsidP="00F072D8">
      <w:pPr>
        <w:pStyle w:val="ListParagraph"/>
        <w:widowControl w:val="0"/>
        <w:numPr>
          <w:ilvl w:val="0"/>
          <w:numId w:val="51"/>
        </w:numPr>
        <w:spacing w:before="100" w:beforeAutospacing="1" w:after="100" w:afterAutospacing="1" w:line="240" w:lineRule="auto"/>
        <w:ind w:left="426"/>
      </w:pPr>
      <w:r>
        <w:t>School Staff Liaisons should be approached as the secondary individuals to fill a vacancy.  Consideration should be given to SSL’s that have demonstrated an active interest in the meetings and affairs of the Local Association and STF.</w:t>
      </w:r>
    </w:p>
    <w:p w14:paraId="2A60C58D" w14:textId="72A5B546" w:rsidR="6873714A" w:rsidRPr="00474A3A" w:rsidRDefault="00935F27" w:rsidP="00F072D8">
      <w:pPr>
        <w:pStyle w:val="ListParagraph"/>
        <w:widowControl w:val="0"/>
        <w:numPr>
          <w:ilvl w:val="0"/>
          <w:numId w:val="51"/>
        </w:numPr>
        <w:spacing w:before="100" w:beforeAutospacing="1" w:after="100" w:afterAutospacing="1" w:line="240" w:lineRule="auto"/>
        <w:ind w:left="426"/>
      </w:pPr>
      <w:r>
        <w:t xml:space="preserve">A general call to the membership should be considered when a substitute cannot be found from the primary or secondary options.  </w:t>
      </w:r>
    </w:p>
    <w:p w14:paraId="652D9F30"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13.3 Preparation for Annual Meeting of Council</w:t>
      </w:r>
    </w:p>
    <w:p w14:paraId="2240D10D" w14:textId="1058B8FA"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 xml:space="preserve">Prior to the Annual Meeting of </w:t>
      </w:r>
      <w:r w:rsidR="00303E31" w:rsidRPr="6873714A">
        <w:rPr>
          <w:lang w:eastAsia="en-CA"/>
        </w:rPr>
        <w:t>Council,</w:t>
      </w:r>
      <w:r w:rsidRPr="6873714A">
        <w:rPr>
          <w:lang w:eastAsia="en-CA"/>
        </w:rPr>
        <w:t xml:space="preserve"> the Executive shall convene a meeting of the Representative Council where a discussion item on the agenda shall be the resolutions for debate at Annual Meeting of Council.</w:t>
      </w:r>
    </w:p>
    <w:p w14:paraId="2BA0A6AE"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All Councillors shall be informed and comfortable with the submitted resolutions at Annual Meeting of Council and prepared to participate in discussion and debate on resolutions.</w:t>
      </w:r>
    </w:p>
    <w:p w14:paraId="211D1036" w14:textId="628FD9A9" w:rsidR="6873714A" w:rsidRDefault="6873714A" w:rsidP="00FA27D2">
      <w:pPr>
        <w:widowControl w:val="0"/>
        <w:spacing w:beforeAutospacing="1" w:afterAutospacing="1" w:line="240" w:lineRule="auto"/>
        <w:contextualSpacing/>
        <w:rPr>
          <w:b/>
          <w:bCs/>
          <w:sz w:val="28"/>
          <w:szCs w:val="28"/>
          <w:u w:val="single"/>
        </w:rPr>
      </w:pPr>
    </w:p>
    <w:p w14:paraId="4D273B93"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13.4 Participation in Annual Meeting of Council</w:t>
      </w:r>
    </w:p>
    <w:p w14:paraId="7525527C"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Councillors as part of the delegation from the Local Association shall be prepared to participate in the following at Annual Meeting of Council:</w:t>
      </w:r>
    </w:p>
    <w:p w14:paraId="33DA6851" w14:textId="6F09BD8F" w:rsidR="00935F27" w:rsidRPr="007C4AC9" w:rsidRDefault="00935F27" w:rsidP="00F072D8">
      <w:pPr>
        <w:pStyle w:val="ListParagraph"/>
        <w:widowControl w:val="0"/>
        <w:numPr>
          <w:ilvl w:val="0"/>
          <w:numId w:val="50"/>
        </w:numPr>
        <w:spacing w:before="100" w:beforeAutospacing="1" w:after="100" w:afterAutospacing="1" w:line="240" w:lineRule="auto"/>
        <w:ind w:left="426"/>
        <w:rPr>
          <w:lang w:eastAsia="en-CA"/>
        </w:rPr>
      </w:pPr>
      <w:r w:rsidRPr="6873714A">
        <w:rPr>
          <w:lang w:eastAsia="en-CA"/>
        </w:rPr>
        <w:t xml:space="preserve">Any Councillor attending their first session of council, be it the Councillor Conference, Annual Meeting of Council, or a Special Meeting of Council, shall attend the New Councillor education sessions.  </w:t>
      </w:r>
    </w:p>
    <w:p w14:paraId="5CE0BC46" w14:textId="055B73DF" w:rsidR="00935F27" w:rsidRPr="007C4AC9" w:rsidRDefault="00935F27" w:rsidP="00F072D8">
      <w:pPr>
        <w:pStyle w:val="ListParagraph"/>
        <w:widowControl w:val="0"/>
        <w:numPr>
          <w:ilvl w:val="0"/>
          <w:numId w:val="50"/>
        </w:numPr>
        <w:spacing w:before="100" w:beforeAutospacing="1" w:after="100" w:afterAutospacing="1" w:line="240" w:lineRule="auto"/>
        <w:ind w:left="426"/>
        <w:rPr>
          <w:lang w:eastAsia="en-CA"/>
        </w:rPr>
      </w:pPr>
      <w:r w:rsidRPr="6873714A">
        <w:rPr>
          <w:lang w:eastAsia="en-CA"/>
        </w:rPr>
        <w:t xml:space="preserve">All Councillors shall participate in all small group and plenary sessions.  If a Councillor is unable to </w:t>
      </w:r>
      <w:r w:rsidRPr="6873714A">
        <w:rPr>
          <w:lang w:eastAsia="en-CA"/>
        </w:rPr>
        <w:lastRenderedPageBreak/>
        <w:t xml:space="preserve">attend to a scheduled session of </w:t>
      </w:r>
      <w:r w:rsidR="2E9E9724" w:rsidRPr="6873714A">
        <w:rPr>
          <w:lang w:eastAsia="en-CA"/>
        </w:rPr>
        <w:t>Council,</w:t>
      </w:r>
      <w:r w:rsidRPr="6873714A">
        <w:rPr>
          <w:lang w:eastAsia="en-CA"/>
        </w:rPr>
        <w:t xml:space="preserve"> they shall attempt to communicate their inability to attend with the President or Vice President.</w:t>
      </w:r>
    </w:p>
    <w:p w14:paraId="6FBF8638" w14:textId="1819A938" w:rsidR="6873714A" w:rsidRPr="00B91DD4" w:rsidRDefault="00935F27" w:rsidP="00F072D8">
      <w:pPr>
        <w:pStyle w:val="ListParagraph"/>
        <w:widowControl w:val="0"/>
        <w:numPr>
          <w:ilvl w:val="0"/>
          <w:numId w:val="50"/>
        </w:numPr>
        <w:spacing w:before="100" w:beforeAutospacing="1" w:after="100" w:afterAutospacing="1" w:line="240" w:lineRule="auto"/>
        <w:ind w:left="426"/>
        <w:rPr>
          <w:lang w:eastAsia="en-CA"/>
        </w:rPr>
      </w:pPr>
      <w:r w:rsidRPr="6873714A">
        <w:rPr>
          <w:lang w:eastAsia="en-CA"/>
        </w:rPr>
        <w:t xml:space="preserve">All Councillors shall participate in the election of members for the President of the STF, Executive Members of the STF and standing committees of the STF. </w:t>
      </w:r>
    </w:p>
    <w:p w14:paraId="04AD0064"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13.4.1 Hospitality at Council</w:t>
      </w:r>
    </w:p>
    <w:p w14:paraId="7BF49D98" w14:textId="59BD9EB4"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 xml:space="preserve">Upon receipt of information from the STF office </w:t>
      </w:r>
      <w:r w:rsidR="00C25426" w:rsidRPr="6873714A">
        <w:rPr>
          <w:lang w:eastAsia="en-CA"/>
        </w:rPr>
        <w:t>about</w:t>
      </w:r>
      <w:r w:rsidRPr="6873714A">
        <w:rPr>
          <w:lang w:eastAsia="en-CA"/>
        </w:rPr>
        <w:t xml:space="preserve"> hospitality at Council the President shall make arrangements to participate in the requested fashion.  The President should take all reasonable steps to inform the Executive as to how the Local will participate in the requested hospitality at Council.  All receipts for the participation of the Local in hospitality functions for Council shall be submitted to the Treasurer for recording and reimbursement when needed.</w:t>
      </w:r>
    </w:p>
    <w:p w14:paraId="724EC2EE" w14:textId="77777777" w:rsidR="00935F27" w:rsidRPr="007C4AC9" w:rsidRDefault="00935F27" w:rsidP="00FA27D2">
      <w:pPr>
        <w:widowControl w:val="0"/>
        <w:spacing w:line="240" w:lineRule="auto"/>
        <w:contextualSpacing/>
      </w:pPr>
    </w:p>
    <w:p w14:paraId="52992842" w14:textId="77777777" w:rsidR="00935F27" w:rsidRPr="007C4AC9" w:rsidRDefault="00935F27" w:rsidP="00FA27D2">
      <w:pPr>
        <w:widowControl w:val="0"/>
        <w:spacing w:line="240" w:lineRule="auto"/>
        <w:contextualSpacing/>
      </w:pPr>
    </w:p>
    <w:p w14:paraId="58AA594C" w14:textId="77777777" w:rsidR="00935F27" w:rsidRPr="007C4AC9" w:rsidRDefault="00935F27" w:rsidP="00FA27D2">
      <w:pPr>
        <w:widowControl w:val="0"/>
        <w:spacing w:line="240" w:lineRule="auto"/>
        <w:contextualSpacing/>
      </w:pPr>
    </w:p>
    <w:p w14:paraId="1A3092FA" w14:textId="77777777" w:rsidR="00935F27" w:rsidRPr="007C4AC9" w:rsidRDefault="00935F27" w:rsidP="00FA27D2">
      <w:pPr>
        <w:widowControl w:val="0"/>
        <w:spacing w:line="240" w:lineRule="auto"/>
        <w:contextualSpacing/>
      </w:pPr>
    </w:p>
    <w:p w14:paraId="5483368B" w14:textId="77777777" w:rsidR="00935F27" w:rsidRDefault="00935F27" w:rsidP="00FA27D2">
      <w:pPr>
        <w:widowControl w:val="0"/>
        <w:spacing w:line="240" w:lineRule="auto"/>
        <w:contextualSpacing/>
      </w:pPr>
    </w:p>
    <w:p w14:paraId="210F0AC8" w14:textId="77777777" w:rsidR="00B91DD4" w:rsidRDefault="00B91DD4" w:rsidP="00FA27D2">
      <w:pPr>
        <w:widowControl w:val="0"/>
        <w:spacing w:line="240" w:lineRule="auto"/>
        <w:contextualSpacing/>
      </w:pPr>
    </w:p>
    <w:p w14:paraId="599DC2B9" w14:textId="77777777" w:rsidR="00B91DD4" w:rsidRDefault="00B91DD4" w:rsidP="00FA27D2">
      <w:pPr>
        <w:widowControl w:val="0"/>
        <w:spacing w:line="240" w:lineRule="auto"/>
        <w:contextualSpacing/>
      </w:pPr>
    </w:p>
    <w:p w14:paraId="121CD261" w14:textId="77777777" w:rsidR="00B91DD4" w:rsidRDefault="00B91DD4" w:rsidP="00FA27D2">
      <w:pPr>
        <w:widowControl w:val="0"/>
        <w:spacing w:line="240" w:lineRule="auto"/>
        <w:contextualSpacing/>
      </w:pPr>
    </w:p>
    <w:p w14:paraId="2D522423" w14:textId="77777777" w:rsidR="00B91DD4" w:rsidRDefault="00B91DD4" w:rsidP="00FA27D2">
      <w:pPr>
        <w:widowControl w:val="0"/>
        <w:spacing w:line="240" w:lineRule="auto"/>
        <w:contextualSpacing/>
      </w:pPr>
    </w:p>
    <w:p w14:paraId="327A41BF" w14:textId="77777777" w:rsidR="00B91DD4" w:rsidRDefault="00B91DD4" w:rsidP="00FA27D2">
      <w:pPr>
        <w:widowControl w:val="0"/>
        <w:spacing w:line="240" w:lineRule="auto"/>
        <w:contextualSpacing/>
      </w:pPr>
    </w:p>
    <w:p w14:paraId="03C044A0" w14:textId="77777777" w:rsidR="00B91DD4" w:rsidRDefault="00B91DD4" w:rsidP="00FA27D2">
      <w:pPr>
        <w:widowControl w:val="0"/>
        <w:spacing w:line="240" w:lineRule="auto"/>
        <w:contextualSpacing/>
      </w:pPr>
    </w:p>
    <w:p w14:paraId="0A8494A7" w14:textId="77777777" w:rsidR="00B91DD4" w:rsidRDefault="00B91DD4" w:rsidP="00FA27D2">
      <w:pPr>
        <w:widowControl w:val="0"/>
        <w:spacing w:line="240" w:lineRule="auto"/>
        <w:contextualSpacing/>
      </w:pPr>
    </w:p>
    <w:p w14:paraId="22F86081" w14:textId="77777777" w:rsidR="00B91DD4" w:rsidRDefault="00B91DD4" w:rsidP="00FA27D2">
      <w:pPr>
        <w:widowControl w:val="0"/>
        <w:spacing w:line="240" w:lineRule="auto"/>
        <w:contextualSpacing/>
      </w:pPr>
    </w:p>
    <w:p w14:paraId="2B4D2DA7" w14:textId="77777777" w:rsidR="00B91DD4" w:rsidRDefault="00B91DD4" w:rsidP="00FA27D2">
      <w:pPr>
        <w:widowControl w:val="0"/>
        <w:spacing w:line="240" w:lineRule="auto"/>
        <w:contextualSpacing/>
      </w:pPr>
    </w:p>
    <w:p w14:paraId="22E45E1F" w14:textId="77777777" w:rsidR="00B91DD4" w:rsidRDefault="00B91DD4" w:rsidP="00FA27D2">
      <w:pPr>
        <w:widowControl w:val="0"/>
        <w:spacing w:line="240" w:lineRule="auto"/>
        <w:contextualSpacing/>
      </w:pPr>
    </w:p>
    <w:p w14:paraId="27E5E00B" w14:textId="77777777" w:rsidR="00B91DD4" w:rsidRDefault="00B91DD4" w:rsidP="00FA27D2">
      <w:pPr>
        <w:widowControl w:val="0"/>
        <w:spacing w:line="240" w:lineRule="auto"/>
        <w:contextualSpacing/>
      </w:pPr>
    </w:p>
    <w:p w14:paraId="3F5BCF99" w14:textId="77777777" w:rsidR="00B91DD4" w:rsidRDefault="00B91DD4" w:rsidP="00FA27D2">
      <w:pPr>
        <w:widowControl w:val="0"/>
        <w:spacing w:line="240" w:lineRule="auto"/>
        <w:contextualSpacing/>
      </w:pPr>
    </w:p>
    <w:p w14:paraId="3C588C62" w14:textId="77777777" w:rsidR="00B91DD4" w:rsidRDefault="00B91DD4" w:rsidP="00FA27D2">
      <w:pPr>
        <w:widowControl w:val="0"/>
        <w:spacing w:line="240" w:lineRule="auto"/>
        <w:contextualSpacing/>
      </w:pPr>
    </w:p>
    <w:p w14:paraId="4033C7C4" w14:textId="77777777" w:rsidR="00B91DD4" w:rsidRDefault="00B91DD4" w:rsidP="00FA27D2">
      <w:pPr>
        <w:widowControl w:val="0"/>
        <w:spacing w:line="240" w:lineRule="auto"/>
        <w:contextualSpacing/>
      </w:pPr>
    </w:p>
    <w:p w14:paraId="57CC9E6B" w14:textId="77777777" w:rsidR="00B91DD4" w:rsidRDefault="00B91DD4" w:rsidP="00FA27D2">
      <w:pPr>
        <w:widowControl w:val="0"/>
        <w:spacing w:line="240" w:lineRule="auto"/>
        <w:contextualSpacing/>
      </w:pPr>
    </w:p>
    <w:p w14:paraId="23BEFA6A" w14:textId="77777777" w:rsidR="00B91DD4" w:rsidRDefault="00B91DD4" w:rsidP="00FA27D2">
      <w:pPr>
        <w:widowControl w:val="0"/>
        <w:spacing w:line="240" w:lineRule="auto"/>
        <w:contextualSpacing/>
      </w:pPr>
    </w:p>
    <w:p w14:paraId="4DA361C1" w14:textId="77777777" w:rsidR="00B91DD4" w:rsidRDefault="00B91DD4" w:rsidP="00FA27D2">
      <w:pPr>
        <w:widowControl w:val="0"/>
        <w:spacing w:line="240" w:lineRule="auto"/>
        <w:contextualSpacing/>
      </w:pPr>
    </w:p>
    <w:p w14:paraId="201B5555" w14:textId="77777777" w:rsidR="00B91DD4" w:rsidRDefault="00B91DD4" w:rsidP="00FA27D2">
      <w:pPr>
        <w:widowControl w:val="0"/>
        <w:spacing w:line="240" w:lineRule="auto"/>
        <w:contextualSpacing/>
      </w:pPr>
    </w:p>
    <w:p w14:paraId="0942D552" w14:textId="77777777" w:rsidR="00B91DD4" w:rsidRDefault="00B91DD4" w:rsidP="00FA27D2">
      <w:pPr>
        <w:widowControl w:val="0"/>
        <w:spacing w:line="240" w:lineRule="auto"/>
        <w:contextualSpacing/>
      </w:pPr>
    </w:p>
    <w:p w14:paraId="2E95FDD8" w14:textId="77777777" w:rsidR="00B91DD4" w:rsidRDefault="00B91DD4" w:rsidP="00FA27D2">
      <w:pPr>
        <w:widowControl w:val="0"/>
        <w:spacing w:line="240" w:lineRule="auto"/>
        <w:contextualSpacing/>
      </w:pPr>
    </w:p>
    <w:p w14:paraId="425A3145" w14:textId="77777777" w:rsidR="00B91DD4" w:rsidRDefault="00B91DD4" w:rsidP="00FA27D2">
      <w:pPr>
        <w:widowControl w:val="0"/>
        <w:spacing w:line="240" w:lineRule="auto"/>
        <w:contextualSpacing/>
      </w:pPr>
    </w:p>
    <w:p w14:paraId="20FBC77E" w14:textId="77777777" w:rsidR="00B91DD4" w:rsidRDefault="00B91DD4" w:rsidP="00FA27D2">
      <w:pPr>
        <w:widowControl w:val="0"/>
        <w:spacing w:line="240" w:lineRule="auto"/>
        <w:contextualSpacing/>
      </w:pPr>
    </w:p>
    <w:p w14:paraId="30632490" w14:textId="77777777" w:rsidR="001B4E0D" w:rsidRDefault="001B4E0D" w:rsidP="00FA27D2">
      <w:pPr>
        <w:widowControl w:val="0"/>
        <w:spacing w:line="240" w:lineRule="auto"/>
        <w:contextualSpacing/>
      </w:pPr>
    </w:p>
    <w:p w14:paraId="1C097E3A" w14:textId="77777777" w:rsidR="001B4E0D" w:rsidRDefault="001B4E0D" w:rsidP="00FA27D2">
      <w:pPr>
        <w:widowControl w:val="0"/>
        <w:spacing w:line="240" w:lineRule="auto"/>
        <w:contextualSpacing/>
      </w:pPr>
    </w:p>
    <w:p w14:paraId="66BAC3BF" w14:textId="77777777" w:rsidR="00B91DD4" w:rsidRDefault="00B91DD4" w:rsidP="00FA27D2">
      <w:pPr>
        <w:widowControl w:val="0"/>
        <w:spacing w:line="240" w:lineRule="auto"/>
        <w:contextualSpacing/>
      </w:pPr>
    </w:p>
    <w:p w14:paraId="2CB5E4B4" w14:textId="77777777" w:rsidR="00B91DD4" w:rsidRDefault="00B91DD4" w:rsidP="00FA27D2">
      <w:pPr>
        <w:widowControl w:val="0"/>
        <w:spacing w:line="240" w:lineRule="auto"/>
        <w:contextualSpacing/>
      </w:pPr>
    </w:p>
    <w:p w14:paraId="4C2A4DF4" w14:textId="66BC6BD9" w:rsidR="00B91DD4" w:rsidRPr="007C4AC9" w:rsidRDefault="00017F87" w:rsidP="00017F87">
      <w:pPr>
        <w:spacing w:after="160" w:line="259" w:lineRule="auto"/>
      </w:pPr>
      <w:r>
        <w:br w:type="page"/>
      </w:r>
    </w:p>
    <w:tbl>
      <w:tblPr>
        <w:tblStyle w:val="TableGrid"/>
        <w:tblW w:w="0" w:type="auto"/>
        <w:tblLook w:val="04A0" w:firstRow="1" w:lastRow="0" w:firstColumn="1" w:lastColumn="0" w:noHBand="0" w:noVBand="1"/>
      </w:tblPr>
      <w:tblGrid>
        <w:gridCol w:w="2660"/>
        <w:gridCol w:w="6695"/>
      </w:tblGrid>
      <w:tr w:rsidR="00E770AA" w14:paraId="0A1F8181" w14:textId="77777777" w:rsidTr="007F28B8">
        <w:tc>
          <w:tcPr>
            <w:tcW w:w="1980" w:type="dxa"/>
            <w:tcBorders>
              <w:top w:val="nil"/>
              <w:left w:val="nil"/>
              <w:bottom w:val="nil"/>
              <w:right w:val="single" w:sz="4" w:space="0" w:color="auto"/>
            </w:tcBorders>
          </w:tcPr>
          <w:p w14:paraId="5E784164" w14:textId="7D43FEE8" w:rsidR="00E770AA" w:rsidRPr="007F28B8" w:rsidRDefault="00E770AA" w:rsidP="00E770AA">
            <w:pPr>
              <w:ind w:firstLine="720"/>
            </w:pPr>
            <w:r w:rsidRPr="007C4AC9">
              <w:rPr>
                <w:noProof/>
                <w:lang w:val="en-US"/>
              </w:rPr>
              <w:lastRenderedPageBreak/>
              <w:drawing>
                <wp:inline distT="0" distB="0" distL="0" distR="0" wp14:anchorId="3496F49B" wp14:editId="1E32AE8F">
                  <wp:extent cx="1094975" cy="739471"/>
                  <wp:effectExtent l="0" t="0" r="0" b="3810"/>
                  <wp:docPr id="17" name="Picture 1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tc>
        <w:tc>
          <w:tcPr>
            <w:tcW w:w="7370" w:type="dxa"/>
            <w:tcBorders>
              <w:left w:val="single" w:sz="4" w:space="0" w:color="auto"/>
            </w:tcBorders>
          </w:tcPr>
          <w:p w14:paraId="7CC03EB4" w14:textId="77777777" w:rsidR="00E770AA" w:rsidRPr="00D9462C" w:rsidRDefault="00E770AA" w:rsidP="00E770AA">
            <w:pPr>
              <w:spacing w:line="240" w:lineRule="auto"/>
              <w:contextualSpacing/>
              <w:jc w:val="center"/>
              <w:rPr>
                <w:b/>
                <w:sz w:val="32"/>
              </w:rPr>
            </w:pPr>
            <w:r w:rsidRPr="00D9462C">
              <w:rPr>
                <w:b/>
                <w:sz w:val="32"/>
              </w:rPr>
              <w:t xml:space="preserve">Section </w:t>
            </w:r>
            <w:r>
              <w:rPr>
                <w:b/>
                <w:sz w:val="32"/>
              </w:rPr>
              <w:t>Fourteen</w:t>
            </w:r>
            <w:r w:rsidRPr="00D9462C">
              <w:rPr>
                <w:b/>
                <w:sz w:val="32"/>
              </w:rPr>
              <w:t xml:space="preserve">: </w:t>
            </w:r>
            <w:r>
              <w:rPr>
                <w:b/>
                <w:sz w:val="32"/>
              </w:rPr>
              <w:t>Community Support</w:t>
            </w:r>
          </w:p>
          <w:p w14:paraId="76326A63" w14:textId="77777777" w:rsidR="00E770AA" w:rsidRPr="00234E19" w:rsidRDefault="00E770AA" w:rsidP="00E770AA">
            <w:pPr>
              <w:spacing w:line="240" w:lineRule="auto"/>
              <w:contextualSpacing/>
            </w:pPr>
            <w:r w:rsidRPr="00234E19">
              <w:rPr>
                <w:b/>
              </w:rPr>
              <w:t>Federation Reference(s):</w:t>
            </w:r>
            <w:r w:rsidRPr="00234E19">
              <w:rPr>
                <w:b/>
              </w:rPr>
              <w:tab/>
              <w:t xml:space="preserve"> </w:t>
            </w:r>
            <w:r w:rsidRPr="00234E19">
              <w:rPr>
                <w:b/>
              </w:rPr>
              <w:tab/>
            </w:r>
          </w:p>
          <w:p w14:paraId="0728407E" w14:textId="77777777" w:rsidR="00E770AA" w:rsidRDefault="00E770AA" w:rsidP="00E770AA">
            <w:pPr>
              <w:spacing w:line="240" w:lineRule="auto"/>
              <w:contextualSpacing/>
              <w:rPr>
                <w:b/>
              </w:rPr>
            </w:pPr>
            <w:r w:rsidRPr="00234E19">
              <w:rPr>
                <w:b/>
              </w:rPr>
              <w:t xml:space="preserve">Local Association Reference(s): </w:t>
            </w:r>
            <w:r w:rsidRPr="00234E19">
              <w:rPr>
                <w:b/>
              </w:rPr>
              <w:tab/>
            </w:r>
            <w:r w:rsidRPr="00234E19">
              <w:rPr>
                <w:b/>
              </w:rPr>
              <w:tab/>
            </w:r>
          </w:p>
          <w:p w14:paraId="2E3EE43C" w14:textId="77777777" w:rsidR="00E770AA" w:rsidRPr="00234E19" w:rsidRDefault="00E770AA" w:rsidP="00E770AA">
            <w:pPr>
              <w:spacing w:line="240" w:lineRule="auto"/>
              <w:contextualSpacing/>
            </w:pPr>
            <w:r w:rsidRPr="00234E19">
              <w:rPr>
                <w:b/>
                <w:u w:val="single"/>
              </w:rPr>
              <w:t>Bylaws</w:t>
            </w:r>
            <w:r w:rsidRPr="00234E19">
              <w:rPr>
                <w:b/>
              </w:rPr>
              <w:t xml:space="preserve"> </w:t>
            </w:r>
            <w:r w:rsidRPr="00234E19">
              <w:rPr>
                <w:bCs/>
              </w:rPr>
              <w:t>Section 2</w:t>
            </w:r>
          </w:p>
          <w:p w14:paraId="3DC6B00F" w14:textId="77777777" w:rsidR="00E770AA" w:rsidRPr="00234E19" w:rsidRDefault="00E770AA" w:rsidP="00E770AA">
            <w:pPr>
              <w:spacing w:line="240" w:lineRule="auto"/>
              <w:contextualSpacing/>
              <w:rPr>
                <w:b/>
              </w:rPr>
            </w:pPr>
            <w:r w:rsidRPr="00234E19">
              <w:rPr>
                <w:b/>
              </w:rPr>
              <w:t>Date First Approved:</w:t>
            </w:r>
            <w:r>
              <w:rPr>
                <w:b/>
              </w:rPr>
              <w:t xml:space="preserve"> </w:t>
            </w:r>
            <w:r w:rsidRPr="00234E19">
              <w:rPr>
                <w:b/>
              </w:rPr>
              <w:t>April 20,2015</w:t>
            </w:r>
          </w:p>
          <w:p w14:paraId="46717843" w14:textId="0A5CF643" w:rsidR="00E770AA" w:rsidRPr="00B91DD4" w:rsidRDefault="00E770AA" w:rsidP="00E770AA">
            <w:pPr>
              <w:rPr>
                <w:b/>
              </w:rPr>
            </w:pPr>
            <w:r w:rsidRPr="00234E19">
              <w:rPr>
                <w:b/>
              </w:rPr>
              <w:t>Date of Review or Revision:</w:t>
            </w:r>
            <w:r>
              <w:rPr>
                <w:b/>
              </w:rPr>
              <w:t xml:space="preserve"> May 11</w:t>
            </w:r>
            <w:r w:rsidRPr="00234E19">
              <w:rPr>
                <w:b/>
              </w:rPr>
              <w:t>, 202</w:t>
            </w:r>
            <w:r>
              <w:rPr>
                <w:b/>
              </w:rPr>
              <w:t>6</w:t>
            </w:r>
          </w:p>
        </w:tc>
      </w:tr>
    </w:tbl>
    <w:p w14:paraId="3AC04D6C" w14:textId="176D9E13" w:rsidR="00935F27" w:rsidRPr="00B91DD4" w:rsidRDefault="00935F27" w:rsidP="00FA27D2">
      <w:pPr>
        <w:widowControl w:val="0"/>
        <w:spacing w:before="100" w:beforeAutospacing="1" w:after="100" w:afterAutospacing="1" w:line="240" w:lineRule="auto"/>
        <w:contextualSpacing/>
        <w:rPr>
          <w:b/>
          <w:bCs/>
          <w:sz w:val="28"/>
          <w:szCs w:val="28"/>
          <w:u w:val="single"/>
        </w:rPr>
      </w:pPr>
    </w:p>
    <w:p w14:paraId="51110433" w14:textId="6C1323D8"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14.1 Scholarships</w:t>
      </w:r>
    </w:p>
    <w:p w14:paraId="14DB094C" w14:textId="67D883DC" w:rsidR="00935F27" w:rsidRDefault="00935F27" w:rsidP="00FA27D2">
      <w:pPr>
        <w:widowControl w:val="0"/>
        <w:spacing w:before="100" w:beforeAutospacing="1" w:after="100" w:afterAutospacing="1" w:line="240" w:lineRule="auto"/>
        <w:contextualSpacing/>
        <w:rPr>
          <w:lang w:eastAsia="en-CA"/>
        </w:rPr>
      </w:pPr>
      <w:r w:rsidRPr="6873714A">
        <w:rPr>
          <w:lang w:eastAsia="en-CA"/>
        </w:rPr>
        <w:t>The Local Association shall offer scholarship programs on a yearly basis to benefit students from the communities served by our Local Association</w:t>
      </w:r>
      <w:r w:rsidR="00893D09">
        <w:rPr>
          <w:lang w:eastAsia="en-CA"/>
        </w:rPr>
        <w:t xml:space="preserve"> or to benefit children of Local Association members</w:t>
      </w:r>
      <w:r w:rsidRPr="6873714A">
        <w:rPr>
          <w:lang w:eastAsia="en-CA"/>
        </w:rPr>
        <w:t>.</w:t>
      </w:r>
    </w:p>
    <w:p w14:paraId="1C6DC014" w14:textId="1C0434FD" w:rsidR="006E3B9E" w:rsidRPr="007C4AC9" w:rsidRDefault="006E3B9E" w:rsidP="00FA27D2">
      <w:pPr>
        <w:widowControl w:val="0"/>
        <w:spacing w:before="100" w:beforeAutospacing="1" w:after="100" w:afterAutospacing="1" w:line="240" w:lineRule="auto"/>
        <w:contextualSpacing/>
        <w:rPr>
          <w:lang w:eastAsia="en-CA"/>
        </w:rPr>
      </w:pPr>
      <w:r w:rsidRPr="00C0021E">
        <w:rPr>
          <w:lang w:eastAsia="en-CA"/>
        </w:rPr>
        <w:t xml:space="preserve">See Section </w:t>
      </w:r>
      <w:r w:rsidR="00A80AF4" w:rsidRPr="00C0021E">
        <w:rPr>
          <w:lang w:eastAsia="en-CA"/>
        </w:rPr>
        <w:t>6.8</w:t>
      </w:r>
      <w:r w:rsidR="00237452" w:rsidRPr="00C0021E">
        <w:rPr>
          <w:lang w:eastAsia="en-CA"/>
        </w:rPr>
        <w:t xml:space="preserve"> Scholarships for a detailed </w:t>
      </w:r>
      <w:r w:rsidR="00FC05D3" w:rsidRPr="00C0021E">
        <w:rPr>
          <w:lang w:eastAsia="en-CA"/>
        </w:rPr>
        <w:t>description of the scholarship criteria and application process.</w:t>
      </w:r>
      <w:r w:rsidR="00237452">
        <w:rPr>
          <w:lang w:eastAsia="en-CA"/>
        </w:rPr>
        <w:t xml:space="preserve"> </w:t>
      </w:r>
    </w:p>
    <w:p w14:paraId="358E9209" w14:textId="5780276D" w:rsidR="6873714A" w:rsidRDefault="6873714A" w:rsidP="00FA27D2">
      <w:pPr>
        <w:widowControl w:val="0"/>
        <w:spacing w:beforeAutospacing="1" w:afterAutospacing="1" w:line="240" w:lineRule="auto"/>
        <w:contextualSpacing/>
        <w:rPr>
          <w:b/>
          <w:bCs/>
          <w:sz w:val="28"/>
          <w:szCs w:val="28"/>
          <w:u w:val="single"/>
        </w:rPr>
      </w:pPr>
    </w:p>
    <w:p w14:paraId="3FB387A1"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14.2 McDowell Research Foundation Donation</w:t>
      </w:r>
    </w:p>
    <w:p w14:paraId="65670613" w14:textId="559285CE"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 xml:space="preserve">The Local Association shall contribute </w:t>
      </w:r>
      <w:r w:rsidR="00893D09">
        <w:rPr>
          <w:lang w:eastAsia="en-CA"/>
        </w:rPr>
        <w:t xml:space="preserve">at least </w:t>
      </w:r>
      <w:r w:rsidRPr="6873714A">
        <w:rPr>
          <w:lang w:eastAsia="en-CA"/>
        </w:rPr>
        <w:t xml:space="preserve">one dollar per member of the Association rounded up to the nearest whole dollar amount annually or as determined by the Executive.  The donation to the McDowell Foundation shall be sent prior to the end of the current school year. </w:t>
      </w:r>
    </w:p>
    <w:p w14:paraId="62A79E44" w14:textId="5840CCF8" w:rsidR="6873714A" w:rsidRDefault="6873714A" w:rsidP="001D737B">
      <w:pPr>
        <w:widowControl w:val="0"/>
        <w:spacing w:afterAutospacing="1" w:line="240" w:lineRule="auto"/>
        <w:contextualSpacing/>
        <w:rPr>
          <w:b/>
          <w:bCs/>
          <w:sz w:val="28"/>
          <w:szCs w:val="28"/>
          <w:u w:val="single"/>
        </w:rPr>
      </w:pPr>
    </w:p>
    <w:p w14:paraId="44DF502E" w14:textId="77777777" w:rsidR="001D737B" w:rsidRPr="00DD110E" w:rsidRDefault="001D737B" w:rsidP="001D737B">
      <w:pPr>
        <w:spacing w:line="240" w:lineRule="auto"/>
        <w:contextualSpacing/>
        <w:rPr>
          <w:rFonts w:cs="Calibri"/>
          <w:sz w:val="28"/>
          <w:szCs w:val="28"/>
        </w:rPr>
      </w:pPr>
      <w:r w:rsidRPr="00DD110E">
        <w:rPr>
          <w:rFonts w:cs="Calibri"/>
          <w:b/>
          <w:bCs/>
          <w:sz w:val="28"/>
          <w:szCs w:val="28"/>
          <w:u w:val="single"/>
          <w:lang w:val="en-US"/>
        </w:rPr>
        <w:t>14.3 Requests for Community Support</w:t>
      </w:r>
    </w:p>
    <w:p w14:paraId="4613C257" w14:textId="77777777" w:rsidR="001D737B" w:rsidRPr="00A453AA" w:rsidRDefault="001D737B" w:rsidP="001D737B">
      <w:pPr>
        <w:spacing w:line="240" w:lineRule="auto"/>
        <w:contextualSpacing/>
        <w:rPr>
          <w:rFonts w:cs="Calibri"/>
        </w:rPr>
      </w:pPr>
      <w:r w:rsidRPr="00A453AA">
        <w:rPr>
          <w:rFonts w:cs="Calibri"/>
          <w:lang w:val="en-US"/>
        </w:rPr>
        <w:t>As fiduciaries of member funds, the association will not approve requests for funding from community or school organizations.</w:t>
      </w:r>
    </w:p>
    <w:p w14:paraId="6C4B3C77" w14:textId="7A1CD568" w:rsidR="6873714A" w:rsidRDefault="6873714A" w:rsidP="00FA27D2">
      <w:pPr>
        <w:widowControl w:val="0"/>
        <w:spacing w:beforeAutospacing="1" w:afterAutospacing="1" w:line="240" w:lineRule="auto"/>
        <w:contextualSpacing/>
        <w:rPr>
          <w:b/>
          <w:bCs/>
          <w:sz w:val="28"/>
          <w:szCs w:val="28"/>
          <w:u w:val="single"/>
        </w:rPr>
      </w:pPr>
    </w:p>
    <w:p w14:paraId="535CDE1D" w14:textId="15D259C5"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14.3.1 Meeting Space Donations</w:t>
      </w:r>
    </w:p>
    <w:p w14:paraId="2CC1F094" w14:textId="1C81F3A6" w:rsidR="00935F27" w:rsidRDefault="00935F27" w:rsidP="00FA27D2">
      <w:pPr>
        <w:widowControl w:val="0"/>
        <w:spacing w:before="100" w:beforeAutospacing="1" w:after="100" w:afterAutospacing="1" w:line="240" w:lineRule="auto"/>
        <w:contextualSpacing/>
      </w:pPr>
      <w:r>
        <w:t xml:space="preserve">Should the Local Association be offered and accept the offer of the use of meeting space in any facilities owned and operated by any of the School Divisions for no charge the Executive may decide to send a monetary donation that can be used on a cause of the choice of the school division(s).  Any such donation should be sent prior to the end of the current school year.  Meeting space offers made by an employing board should be politely declined in times of contract dispute or sanction to preserve the positive relationships we enjoy with our employing boards. </w:t>
      </w:r>
    </w:p>
    <w:p w14:paraId="1EC3FE2F" w14:textId="77777777" w:rsidR="003D6216" w:rsidRDefault="003D6216" w:rsidP="00FA27D2">
      <w:pPr>
        <w:widowControl w:val="0"/>
        <w:spacing w:before="100" w:beforeAutospacing="1" w:after="100" w:afterAutospacing="1" w:line="240" w:lineRule="auto"/>
        <w:contextualSpacing/>
      </w:pPr>
    </w:p>
    <w:p w14:paraId="1CA814FC" w14:textId="77777777" w:rsidR="001D737B" w:rsidRPr="00DD110E" w:rsidRDefault="001D737B" w:rsidP="001D737B">
      <w:pPr>
        <w:spacing w:line="240" w:lineRule="auto"/>
        <w:contextualSpacing/>
        <w:rPr>
          <w:rFonts w:cs="Calibri"/>
          <w:b/>
          <w:bCs/>
          <w:sz w:val="28"/>
          <w:szCs w:val="28"/>
          <w:u w:val="single"/>
        </w:rPr>
      </w:pPr>
      <w:r w:rsidRPr="00DD110E">
        <w:rPr>
          <w:rFonts w:cs="Calibri"/>
          <w:b/>
          <w:bCs/>
          <w:sz w:val="28"/>
          <w:szCs w:val="28"/>
          <w:u w:val="single"/>
        </w:rPr>
        <w:t>14.4 Support for Other Labour Organizations</w:t>
      </w:r>
    </w:p>
    <w:p w14:paraId="7739D5FE" w14:textId="77777777" w:rsidR="001D737B" w:rsidRPr="00A453AA" w:rsidRDefault="001D737B" w:rsidP="001D737B">
      <w:pPr>
        <w:spacing w:line="240" w:lineRule="auto"/>
        <w:contextualSpacing/>
        <w:rPr>
          <w:rFonts w:cs="Calibri"/>
        </w:rPr>
      </w:pPr>
      <w:r w:rsidRPr="00A453AA">
        <w:rPr>
          <w:rFonts w:cs="Calibri"/>
        </w:rPr>
        <w:t>The association may support other labour organizations in their collective bargaining efforts. This support could include:</w:t>
      </w:r>
    </w:p>
    <w:p w14:paraId="00D3784C" w14:textId="77777777" w:rsidR="001D737B" w:rsidRPr="00A453AA" w:rsidRDefault="001D737B" w:rsidP="00F072D8">
      <w:pPr>
        <w:pStyle w:val="ListParagraph"/>
        <w:numPr>
          <w:ilvl w:val="0"/>
          <w:numId w:val="81"/>
        </w:numPr>
        <w:spacing w:after="160" w:line="240" w:lineRule="auto"/>
        <w:rPr>
          <w:rFonts w:cs="Calibri"/>
        </w:rPr>
      </w:pPr>
      <w:r w:rsidRPr="00A453AA">
        <w:rPr>
          <w:rFonts w:cs="Calibri"/>
        </w:rPr>
        <w:t>Provisions to support members in collective action,</w:t>
      </w:r>
    </w:p>
    <w:p w14:paraId="4BBABB5F" w14:textId="77777777" w:rsidR="001D737B" w:rsidRPr="00A453AA" w:rsidRDefault="001D737B" w:rsidP="00F072D8">
      <w:pPr>
        <w:pStyle w:val="ListParagraph"/>
        <w:numPr>
          <w:ilvl w:val="0"/>
          <w:numId w:val="81"/>
        </w:numPr>
        <w:spacing w:after="160" w:line="240" w:lineRule="auto"/>
        <w:rPr>
          <w:rFonts w:cs="Calibri"/>
        </w:rPr>
      </w:pPr>
      <w:r w:rsidRPr="00A453AA">
        <w:rPr>
          <w:rFonts w:cs="Calibri"/>
        </w:rPr>
        <w:t>Letters of support,</w:t>
      </w:r>
    </w:p>
    <w:p w14:paraId="55B31B74" w14:textId="77777777" w:rsidR="001D737B" w:rsidRPr="00A453AA" w:rsidRDefault="001D737B" w:rsidP="00F072D8">
      <w:pPr>
        <w:pStyle w:val="ListParagraph"/>
        <w:numPr>
          <w:ilvl w:val="0"/>
          <w:numId w:val="81"/>
        </w:numPr>
        <w:spacing w:after="160" w:line="240" w:lineRule="auto"/>
        <w:rPr>
          <w:rFonts w:cs="Calibri"/>
        </w:rPr>
      </w:pPr>
      <w:r w:rsidRPr="00A453AA">
        <w:rPr>
          <w:rFonts w:cs="Calibri"/>
        </w:rPr>
        <w:t>In-person support during their collective action,</w:t>
      </w:r>
    </w:p>
    <w:p w14:paraId="533124AE" w14:textId="77777777" w:rsidR="001D737B" w:rsidRPr="00A453AA" w:rsidRDefault="001D737B" w:rsidP="00F072D8">
      <w:pPr>
        <w:pStyle w:val="ListParagraph"/>
        <w:numPr>
          <w:ilvl w:val="0"/>
          <w:numId w:val="81"/>
        </w:numPr>
        <w:spacing w:after="160" w:line="240" w:lineRule="auto"/>
        <w:rPr>
          <w:rFonts w:cs="Calibri"/>
        </w:rPr>
      </w:pPr>
      <w:r w:rsidRPr="00A453AA">
        <w:rPr>
          <w:rFonts w:cs="Calibri"/>
        </w:rPr>
        <w:t>Support of collective action on social media.</w:t>
      </w:r>
    </w:p>
    <w:p w14:paraId="58095D76" w14:textId="36F92C5D" w:rsidR="00935F27" w:rsidRPr="0044548A" w:rsidRDefault="001D737B" w:rsidP="0044548A">
      <w:pPr>
        <w:spacing w:line="240" w:lineRule="auto"/>
        <w:contextualSpacing/>
        <w:rPr>
          <w:rFonts w:eastAsiaTheme="majorEastAsia" w:cs="Calibri"/>
          <w:lang w:val="en-US"/>
        </w:rPr>
      </w:pPr>
      <w:r w:rsidRPr="00A453AA">
        <w:rPr>
          <w:rFonts w:cs="Calibri"/>
        </w:rPr>
        <w:t xml:space="preserve">The Executive will consider and approve any support for other labour organizations. The requests </w:t>
      </w:r>
      <w:r w:rsidRPr="00A453AA">
        <w:rPr>
          <w:rFonts w:eastAsiaTheme="majorEastAsia" w:cs="Calibri"/>
          <w:lang w:val="en-US"/>
        </w:rPr>
        <w:t>will be considered on the merits of the request furthering the purposes of the Local while balancing the fiduciary responsibility that is owed to members.</w:t>
      </w:r>
      <w:r w:rsidR="0044548A">
        <w:rPr>
          <w:rFonts w:eastAsiaTheme="majorEastAsia" w:cs="Calibri"/>
          <w:lang w:val="en-US"/>
        </w:rPr>
        <w:br w:type="page"/>
      </w:r>
    </w:p>
    <w:tbl>
      <w:tblPr>
        <w:tblStyle w:val="TableGrid"/>
        <w:tblW w:w="0" w:type="auto"/>
        <w:tblLook w:val="04A0" w:firstRow="1" w:lastRow="0" w:firstColumn="1" w:lastColumn="0" w:noHBand="0" w:noVBand="1"/>
      </w:tblPr>
      <w:tblGrid>
        <w:gridCol w:w="2660"/>
        <w:gridCol w:w="6695"/>
      </w:tblGrid>
      <w:tr w:rsidR="00F2262C" w14:paraId="32037A5F" w14:textId="77777777" w:rsidTr="00F2262C">
        <w:tc>
          <w:tcPr>
            <w:tcW w:w="1940" w:type="dxa"/>
            <w:tcBorders>
              <w:top w:val="nil"/>
              <w:left w:val="nil"/>
              <w:bottom w:val="nil"/>
              <w:right w:val="single" w:sz="4" w:space="0" w:color="auto"/>
            </w:tcBorders>
          </w:tcPr>
          <w:p w14:paraId="154C325D" w14:textId="01AF0A08" w:rsidR="00F2262C" w:rsidRPr="003D6216" w:rsidRDefault="00F2262C" w:rsidP="00F2262C">
            <w:pPr>
              <w:ind w:firstLine="720"/>
              <w:rPr>
                <w:lang w:eastAsia="en-CA"/>
              </w:rPr>
            </w:pPr>
            <w:r w:rsidRPr="007C4AC9">
              <w:rPr>
                <w:noProof/>
                <w:lang w:val="en-US"/>
              </w:rPr>
              <w:lastRenderedPageBreak/>
              <w:drawing>
                <wp:inline distT="0" distB="0" distL="0" distR="0" wp14:anchorId="33207AD2" wp14:editId="0014A0B0">
                  <wp:extent cx="1094975" cy="739471"/>
                  <wp:effectExtent l="0" t="0" r="0" b="3810"/>
                  <wp:docPr id="18" name="Picture 1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tc>
        <w:tc>
          <w:tcPr>
            <w:tcW w:w="7415" w:type="dxa"/>
            <w:tcBorders>
              <w:left w:val="single" w:sz="4" w:space="0" w:color="auto"/>
            </w:tcBorders>
          </w:tcPr>
          <w:p w14:paraId="6FA0391C" w14:textId="77777777" w:rsidR="00F2262C" w:rsidRPr="00D9462C" w:rsidRDefault="00F2262C" w:rsidP="00F2262C">
            <w:pPr>
              <w:spacing w:line="240" w:lineRule="auto"/>
              <w:contextualSpacing/>
              <w:jc w:val="center"/>
              <w:rPr>
                <w:b/>
                <w:sz w:val="32"/>
              </w:rPr>
            </w:pPr>
            <w:r w:rsidRPr="00D9462C">
              <w:rPr>
                <w:b/>
                <w:sz w:val="32"/>
              </w:rPr>
              <w:t xml:space="preserve">Section </w:t>
            </w:r>
            <w:r>
              <w:rPr>
                <w:b/>
                <w:sz w:val="32"/>
              </w:rPr>
              <w:t>Fifteen</w:t>
            </w:r>
            <w:r w:rsidRPr="00D9462C">
              <w:rPr>
                <w:b/>
                <w:sz w:val="32"/>
              </w:rPr>
              <w:t xml:space="preserve">: </w:t>
            </w:r>
            <w:r>
              <w:rPr>
                <w:b/>
                <w:sz w:val="32"/>
              </w:rPr>
              <w:t>Travel Mileage</w:t>
            </w:r>
          </w:p>
          <w:p w14:paraId="70BBD8FC" w14:textId="77777777" w:rsidR="00F2262C" w:rsidRPr="00DC1607" w:rsidRDefault="00F2262C" w:rsidP="00F2262C">
            <w:pPr>
              <w:spacing w:line="240" w:lineRule="auto"/>
              <w:contextualSpacing/>
            </w:pPr>
            <w:r w:rsidRPr="00DC1607">
              <w:rPr>
                <w:b/>
              </w:rPr>
              <w:t>Federation Reference(s):</w:t>
            </w:r>
            <w:r w:rsidRPr="00DC1607">
              <w:rPr>
                <w:b/>
              </w:rPr>
              <w:tab/>
              <w:t xml:space="preserve"> </w:t>
            </w:r>
            <w:r w:rsidRPr="00DC1607">
              <w:rPr>
                <w:b/>
              </w:rPr>
              <w:tab/>
            </w:r>
          </w:p>
          <w:p w14:paraId="71803873" w14:textId="77777777" w:rsidR="00F2262C" w:rsidRDefault="00F2262C" w:rsidP="00F2262C">
            <w:pPr>
              <w:spacing w:line="240" w:lineRule="auto"/>
              <w:contextualSpacing/>
              <w:rPr>
                <w:b/>
              </w:rPr>
            </w:pPr>
            <w:r w:rsidRPr="00DC1607">
              <w:rPr>
                <w:b/>
              </w:rPr>
              <w:t xml:space="preserve">Local Association Reference(s): </w:t>
            </w:r>
            <w:r w:rsidRPr="00DC1607">
              <w:rPr>
                <w:b/>
              </w:rPr>
              <w:tab/>
            </w:r>
            <w:r w:rsidRPr="00DC1607">
              <w:rPr>
                <w:b/>
              </w:rPr>
              <w:tab/>
            </w:r>
          </w:p>
          <w:p w14:paraId="5F028C2F" w14:textId="77777777" w:rsidR="00F2262C" w:rsidRPr="00DC1607" w:rsidRDefault="00F2262C" w:rsidP="00F2262C">
            <w:pPr>
              <w:spacing w:line="240" w:lineRule="auto"/>
              <w:contextualSpacing/>
            </w:pPr>
            <w:r w:rsidRPr="00DC1607">
              <w:rPr>
                <w:b/>
                <w:u w:val="single"/>
              </w:rPr>
              <w:t>Bylaws</w:t>
            </w:r>
            <w:r w:rsidRPr="00DC1607">
              <w:rPr>
                <w:b/>
              </w:rPr>
              <w:t xml:space="preserve"> </w:t>
            </w:r>
            <w:r w:rsidRPr="00DC1607">
              <w:rPr>
                <w:bCs/>
              </w:rPr>
              <w:t xml:space="preserve">Section </w:t>
            </w:r>
            <w:r>
              <w:rPr>
                <w:bCs/>
              </w:rPr>
              <w:t>1</w:t>
            </w:r>
          </w:p>
          <w:p w14:paraId="7FC8E360" w14:textId="77777777" w:rsidR="00F2262C" w:rsidRPr="00DC1607" w:rsidRDefault="00F2262C" w:rsidP="00F2262C">
            <w:pPr>
              <w:spacing w:line="240" w:lineRule="auto"/>
              <w:contextualSpacing/>
              <w:rPr>
                <w:b/>
              </w:rPr>
            </w:pPr>
            <w:r w:rsidRPr="00DC1607">
              <w:rPr>
                <w:b/>
              </w:rPr>
              <w:t>Date First Approved:</w:t>
            </w:r>
            <w:r>
              <w:rPr>
                <w:b/>
              </w:rPr>
              <w:t xml:space="preserve"> </w:t>
            </w:r>
            <w:r w:rsidRPr="00DC1607">
              <w:rPr>
                <w:b/>
              </w:rPr>
              <w:t>April 20,</w:t>
            </w:r>
            <w:r>
              <w:rPr>
                <w:b/>
              </w:rPr>
              <w:t xml:space="preserve"> </w:t>
            </w:r>
            <w:r w:rsidRPr="00DC1607">
              <w:rPr>
                <w:b/>
              </w:rPr>
              <w:t>2015</w:t>
            </w:r>
          </w:p>
          <w:p w14:paraId="2734DCB3" w14:textId="58C7E730" w:rsidR="00F2262C" w:rsidRPr="003D6216" w:rsidRDefault="00F2262C" w:rsidP="00F2262C">
            <w:pPr>
              <w:rPr>
                <w:b/>
              </w:rPr>
            </w:pPr>
            <w:r w:rsidRPr="00DC1607">
              <w:rPr>
                <w:b/>
              </w:rPr>
              <w:t>Date of Review or Revision:</w:t>
            </w:r>
            <w:r>
              <w:rPr>
                <w:b/>
              </w:rPr>
              <w:t xml:space="preserve"> December 8, 2025</w:t>
            </w:r>
          </w:p>
        </w:tc>
      </w:tr>
    </w:tbl>
    <w:p w14:paraId="25B74CD5" w14:textId="5A82B3FB" w:rsidR="00935F27" w:rsidRPr="007C4AC9" w:rsidRDefault="00935F27" w:rsidP="00FA27D2">
      <w:pPr>
        <w:widowControl w:val="0"/>
        <w:spacing w:before="100" w:beforeAutospacing="1" w:after="100" w:afterAutospacing="1" w:line="240" w:lineRule="auto"/>
        <w:contextualSpacing/>
      </w:pPr>
    </w:p>
    <w:p w14:paraId="06266FA2" w14:textId="2D37DEE8" w:rsidR="00935F27" w:rsidRPr="007C4AC9" w:rsidRDefault="00935F27" w:rsidP="00FA27D2">
      <w:pPr>
        <w:widowControl w:val="0"/>
        <w:spacing w:before="100" w:beforeAutospacing="1" w:after="100" w:afterAutospacing="1" w:line="240" w:lineRule="auto"/>
        <w:contextualSpacing/>
        <w:rPr>
          <w:lang w:eastAsia="en-CA"/>
        </w:rPr>
      </w:pPr>
      <w:r w:rsidRPr="6873714A">
        <w:rPr>
          <w:b/>
          <w:bCs/>
          <w:sz w:val="28"/>
          <w:szCs w:val="28"/>
          <w:u w:val="single"/>
        </w:rPr>
        <w:t>15.1 Travel – General Guidelines</w:t>
      </w:r>
    </w:p>
    <w:p w14:paraId="0B9541DE" w14:textId="4DD93DF3"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 xml:space="preserve">The Local shall use the mileage rate set annually by the STF as the base mileage rate for the Local.  The Executive or Representative Council may through motion change the rate for </w:t>
      </w:r>
      <w:r w:rsidR="00303E31" w:rsidRPr="6873714A">
        <w:rPr>
          <w:lang w:eastAsia="en-CA"/>
        </w:rPr>
        <w:t>travel,</w:t>
      </w:r>
      <w:r w:rsidRPr="6873714A">
        <w:rPr>
          <w:lang w:eastAsia="en-CA"/>
        </w:rPr>
        <w:t xml:space="preserve"> but it shall not be less then the current mileage rate set by the STF.  The rate for travel mileage should be reviewed by Executive</w:t>
      </w:r>
      <w:r w:rsidRPr="6873714A">
        <w:rPr>
          <w:strike/>
          <w:lang w:eastAsia="en-CA"/>
        </w:rPr>
        <w:t>.</w:t>
      </w:r>
      <w:r w:rsidRPr="6873714A">
        <w:rPr>
          <w:lang w:eastAsia="en-CA"/>
        </w:rPr>
        <w:t xml:space="preserve"> every 5 years or sooner as needed.</w:t>
      </w:r>
    </w:p>
    <w:p w14:paraId="780C94F9"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Members are encouraged to carpool where possible.</w:t>
      </w:r>
    </w:p>
    <w:p w14:paraId="15BBFE8F"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When travel for meetings is required Members of the Executive, Representative Council or any Standing, Working, or Ad Hoc Committees should use their discretion when travelling.  If road conditions are dangerous this is an acceptable reason for absence at a meeting called by the President.  Meetings of the Local Association may still be conducted in a virtual fashion and officers shall make every reasonable effort to attend.  Any member absent due to road conditions shall inform the President of the reason for their absence.</w:t>
      </w:r>
    </w:p>
    <w:p w14:paraId="68216F37"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The decision to conduct meetings in a virtual manner shall be left to the President of the Local Association.  The President shall attempt to provide reasonable notice of the change in format, time, or location of a scheduled meeting.</w:t>
      </w:r>
    </w:p>
    <w:p w14:paraId="46F96355" w14:textId="0842BF13" w:rsidR="6873714A" w:rsidRDefault="6873714A" w:rsidP="00FA27D2">
      <w:pPr>
        <w:widowControl w:val="0"/>
        <w:spacing w:beforeAutospacing="1" w:afterAutospacing="1" w:line="240" w:lineRule="auto"/>
        <w:contextualSpacing/>
        <w:rPr>
          <w:b/>
          <w:bCs/>
          <w:sz w:val="28"/>
          <w:szCs w:val="28"/>
          <w:u w:val="single"/>
        </w:rPr>
      </w:pPr>
    </w:p>
    <w:p w14:paraId="65B484D1"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15.2 Travel for Meetings of the Association</w:t>
      </w:r>
    </w:p>
    <w:p w14:paraId="574EE28F" w14:textId="77777777" w:rsidR="00947CA0" w:rsidRPr="007C4AC9" w:rsidRDefault="00947CA0" w:rsidP="00947CA0">
      <w:pPr>
        <w:widowControl w:val="0"/>
        <w:spacing w:before="100" w:beforeAutospacing="1" w:after="100" w:afterAutospacing="1" w:line="240" w:lineRule="auto"/>
        <w:contextualSpacing/>
      </w:pPr>
      <w:r>
        <w:t>A Meeting of the Association is defined as: Any scheduled gathering of officers or members of the Local Association where business is discussed in the act of guiding the affairs of the Local Association.  The primary contact for calling any meeting of the Local Association shall be the current President or Committee Chairpersons.</w:t>
      </w:r>
    </w:p>
    <w:p w14:paraId="085677F9" w14:textId="77777777" w:rsidR="00947CA0" w:rsidRPr="00B33AD5" w:rsidRDefault="00947CA0" w:rsidP="00947CA0">
      <w:pPr>
        <w:widowControl w:val="0"/>
        <w:spacing w:before="100" w:beforeAutospacing="1" w:after="100" w:afterAutospacing="1" w:line="240" w:lineRule="auto"/>
        <w:contextualSpacing/>
      </w:pPr>
      <w:r w:rsidRPr="00B33AD5">
        <w:t>Reimbursement for mileage is to compensate members reasonable costs associated with traveling to a local association meeting.</w:t>
      </w:r>
      <w:r>
        <w:t xml:space="preserve"> </w:t>
      </w:r>
      <w:r w:rsidRPr="00B33AD5">
        <w:t>Any member who travels more than 25kms round trip to any meetings of the Local shall be entitled to claim travel mileage. </w:t>
      </w:r>
    </w:p>
    <w:p w14:paraId="78452DC5" w14:textId="77777777" w:rsidR="00947CA0" w:rsidRPr="004301BF" w:rsidRDefault="00947CA0" w:rsidP="00F072D8">
      <w:pPr>
        <w:pStyle w:val="ListParagraph"/>
        <w:widowControl w:val="0"/>
        <w:numPr>
          <w:ilvl w:val="0"/>
          <w:numId w:val="86"/>
        </w:numPr>
        <w:spacing w:before="100" w:beforeAutospacing="1" w:after="100" w:afterAutospacing="1" w:line="240" w:lineRule="auto"/>
      </w:pPr>
      <w:r w:rsidRPr="004301BF">
        <w:t>On school days, the travel mileage shall be calculated from the members’ school of employment or home, whichever is less.</w:t>
      </w:r>
    </w:p>
    <w:p w14:paraId="10F9E61D" w14:textId="77777777" w:rsidR="00947CA0" w:rsidRPr="004301BF" w:rsidRDefault="00947CA0" w:rsidP="00F072D8">
      <w:pPr>
        <w:pStyle w:val="ListParagraph"/>
        <w:widowControl w:val="0"/>
        <w:numPr>
          <w:ilvl w:val="0"/>
          <w:numId w:val="86"/>
        </w:numPr>
        <w:spacing w:before="100" w:beforeAutospacing="1" w:after="100" w:afterAutospacing="1" w:line="240" w:lineRule="auto"/>
      </w:pPr>
      <w:r w:rsidRPr="004301BF">
        <w:t>On days when a member is not at school, the travel mileage shall be calculated from the members location or home, whichever is less.</w:t>
      </w:r>
    </w:p>
    <w:p w14:paraId="5DFDB0A3" w14:textId="77777777" w:rsidR="00947CA0" w:rsidRPr="007C4AC9" w:rsidRDefault="00947CA0" w:rsidP="00947CA0">
      <w:pPr>
        <w:widowControl w:val="0"/>
        <w:spacing w:before="100" w:beforeAutospacing="1" w:after="100" w:afterAutospacing="1" w:line="240" w:lineRule="auto"/>
        <w:contextualSpacing/>
      </w:pPr>
      <w:r>
        <w:t>To be reimbursed members must complete a Standard Expense Form and include all details requested in Policy 6.4.1 – Expense Forms – General Association Operations.</w:t>
      </w:r>
    </w:p>
    <w:p w14:paraId="5025AEBA" w14:textId="5B3DC0B6" w:rsidR="6873714A" w:rsidRPr="00947CA0" w:rsidRDefault="00947CA0" w:rsidP="00947CA0">
      <w:pPr>
        <w:widowControl w:val="0"/>
        <w:spacing w:before="100" w:beforeAutospacing="1" w:after="100" w:afterAutospacing="1" w:line="240" w:lineRule="auto"/>
        <w:contextualSpacing/>
      </w:pPr>
      <w:r>
        <w:t xml:space="preserve">If expenses are not able to be paid out at the conclusion of the meeting; they shall be paid within ten school days. </w:t>
      </w:r>
      <w:r w:rsidRPr="004301BF">
        <w:t xml:space="preserve">If </w:t>
      </w:r>
      <w:r>
        <w:t>a member</w:t>
      </w:r>
      <w:r w:rsidRPr="004301BF">
        <w:t xml:space="preserve"> ha</w:t>
      </w:r>
      <w:r>
        <w:t>s</w:t>
      </w:r>
      <w:r w:rsidRPr="004301BF">
        <w:t xml:space="preserve"> already received mileage from another organization for </w:t>
      </w:r>
      <w:r>
        <w:t>their</w:t>
      </w:r>
      <w:r w:rsidRPr="004301BF">
        <w:t xml:space="preserve"> travel, </w:t>
      </w:r>
      <w:r>
        <w:t>they</w:t>
      </w:r>
      <w:r w:rsidRPr="004301BF">
        <w:t xml:space="preserve"> can not receive reimbursement from the Local Association.</w:t>
      </w:r>
      <w:r>
        <w:t xml:space="preserve"> If members have not received their mileage reimbursement by the end of the tenth day they should contact the Treasurer.</w:t>
      </w:r>
    </w:p>
    <w:p w14:paraId="3AF88CFC" w14:textId="77777777" w:rsidR="00F2262C" w:rsidRDefault="00F2262C" w:rsidP="00FA27D2">
      <w:pPr>
        <w:widowControl w:val="0"/>
        <w:spacing w:before="100" w:beforeAutospacing="1" w:after="100" w:afterAutospacing="1" w:line="240" w:lineRule="auto"/>
        <w:contextualSpacing/>
        <w:rPr>
          <w:b/>
          <w:bCs/>
          <w:sz w:val="28"/>
          <w:szCs w:val="28"/>
          <w:u w:val="single"/>
        </w:rPr>
      </w:pPr>
    </w:p>
    <w:p w14:paraId="132DC1F5" w14:textId="66649016"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15.3 Travel to Functions Hosted by the Local Association</w:t>
      </w:r>
    </w:p>
    <w:p w14:paraId="5D768C59" w14:textId="77777777" w:rsidR="00935F27" w:rsidRPr="007C4AC9" w:rsidRDefault="00935F27" w:rsidP="00FA27D2">
      <w:pPr>
        <w:widowControl w:val="0"/>
        <w:spacing w:before="100" w:beforeAutospacing="1" w:after="100" w:afterAutospacing="1" w:line="240" w:lineRule="auto"/>
        <w:contextualSpacing/>
      </w:pPr>
      <w:r>
        <w:lastRenderedPageBreak/>
        <w:t>Members may be reimbursed for their travel mileage to events hosted by the Local Association which fall outside of Meetings of the Association (for example Induction ceremonies or Retirement ceremonies).  The following guidelines should be considered when making decisions around reimbursement:</w:t>
      </w:r>
    </w:p>
    <w:p w14:paraId="37CA4AEF" w14:textId="77777777" w:rsidR="00C472DD" w:rsidRDefault="00935F27" w:rsidP="00F072D8">
      <w:pPr>
        <w:pStyle w:val="ListParagraph"/>
        <w:widowControl w:val="0"/>
        <w:numPr>
          <w:ilvl w:val="0"/>
          <w:numId w:val="53"/>
        </w:numPr>
        <w:spacing w:before="100" w:beforeAutospacing="1" w:after="100" w:afterAutospacing="1" w:line="240" w:lineRule="auto"/>
        <w:ind w:left="426"/>
      </w:pPr>
      <w:r>
        <w:t>Members should be encouraged to carpool where possible.</w:t>
      </w:r>
    </w:p>
    <w:p w14:paraId="35909E58" w14:textId="66A98804" w:rsidR="00935F27" w:rsidRPr="00C472DD" w:rsidRDefault="00935F27" w:rsidP="00F072D8">
      <w:pPr>
        <w:pStyle w:val="ListParagraph"/>
        <w:widowControl w:val="0"/>
        <w:numPr>
          <w:ilvl w:val="0"/>
          <w:numId w:val="53"/>
        </w:numPr>
        <w:spacing w:before="100" w:beforeAutospacing="1" w:after="100" w:afterAutospacing="1" w:line="240" w:lineRule="auto"/>
        <w:ind w:left="426"/>
      </w:pPr>
      <w:r>
        <w:t>Members who contract for the rental of a school bus or large capacity vehicle shall have the full cost of the rental paid by the Local.</w:t>
      </w:r>
    </w:p>
    <w:p w14:paraId="08175630" w14:textId="77777777" w:rsidR="00935F27" w:rsidRPr="007C4AC9" w:rsidRDefault="00935F27" w:rsidP="00F072D8">
      <w:pPr>
        <w:pStyle w:val="ListParagraph"/>
        <w:widowControl w:val="0"/>
        <w:numPr>
          <w:ilvl w:val="0"/>
          <w:numId w:val="53"/>
        </w:numPr>
        <w:spacing w:before="100" w:beforeAutospacing="1" w:after="100" w:afterAutospacing="1" w:line="240" w:lineRule="auto"/>
        <w:ind w:left="426"/>
      </w:pPr>
      <w:r>
        <w:t>Members attending from Meadow Lake Christian Academy.</w:t>
      </w:r>
    </w:p>
    <w:p w14:paraId="0252161B" w14:textId="77777777" w:rsidR="00935F27" w:rsidRPr="007C4AC9" w:rsidRDefault="00935F27" w:rsidP="00FA27D2">
      <w:pPr>
        <w:widowControl w:val="0"/>
        <w:spacing w:before="100" w:beforeAutospacing="1" w:after="100" w:afterAutospacing="1" w:line="240" w:lineRule="auto"/>
        <w:ind w:left="45"/>
        <w:contextualSpacing/>
      </w:pPr>
      <w:r>
        <w:t>When planning for events hosted by the Local Association that are not business meetings every reasonable effort should be made to include a travel or transportation line item in the event budget.</w:t>
      </w:r>
    </w:p>
    <w:p w14:paraId="2226B2CC" w14:textId="54879CAF" w:rsidR="00935F27" w:rsidRPr="007C4AC9" w:rsidRDefault="00C25426" w:rsidP="00FA27D2">
      <w:pPr>
        <w:widowControl w:val="0"/>
        <w:spacing w:before="100" w:beforeAutospacing="1" w:after="100" w:afterAutospacing="1" w:line="240" w:lineRule="auto"/>
        <w:ind w:left="45"/>
        <w:contextualSpacing/>
      </w:pPr>
      <w:r>
        <w:t>To</w:t>
      </w:r>
      <w:r w:rsidR="00935F27">
        <w:t xml:space="preserve"> be reimbursed members must complete a Standard Expense Form and include all details requested in Policy 6.4.1 – Expense Forms – General Association Operations.</w:t>
      </w:r>
    </w:p>
    <w:p w14:paraId="570BE359" w14:textId="2BB27EA8" w:rsidR="6873714A" w:rsidRDefault="6873714A" w:rsidP="00FA27D2">
      <w:pPr>
        <w:widowControl w:val="0"/>
        <w:spacing w:beforeAutospacing="1" w:afterAutospacing="1" w:line="240" w:lineRule="auto"/>
        <w:contextualSpacing/>
        <w:rPr>
          <w:b/>
          <w:bCs/>
          <w:sz w:val="28"/>
          <w:szCs w:val="28"/>
          <w:u w:val="single"/>
        </w:rPr>
      </w:pPr>
    </w:p>
    <w:p w14:paraId="41A5FD4D"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15.4 Travel to the Annual General Meeting</w:t>
      </w:r>
    </w:p>
    <w:p w14:paraId="17F33E81" w14:textId="77777777" w:rsidR="00935F27" w:rsidRPr="007C4AC9" w:rsidRDefault="00935F27" w:rsidP="00FA27D2">
      <w:pPr>
        <w:widowControl w:val="0"/>
        <w:spacing w:before="100" w:beforeAutospacing="1" w:after="100" w:afterAutospacing="1" w:line="240" w:lineRule="auto"/>
        <w:contextualSpacing/>
      </w:pPr>
      <w:r>
        <w:t>Members shall be reimbursed for their travel mileage for the Annual General Meeting if they fall into the following categories:</w:t>
      </w:r>
    </w:p>
    <w:p w14:paraId="69B191EF" w14:textId="74DC409B" w:rsidR="00935F27" w:rsidRPr="007C4AC9" w:rsidRDefault="00935F27" w:rsidP="00F072D8">
      <w:pPr>
        <w:pStyle w:val="ListParagraph"/>
        <w:widowControl w:val="0"/>
        <w:numPr>
          <w:ilvl w:val="0"/>
          <w:numId w:val="52"/>
        </w:numPr>
        <w:spacing w:before="100" w:beforeAutospacing="1" w:after="100" w:afterAutospacing="1" w:line="240" w:lineRule="auto"/>
        <w:ind w:left="426"/>
        <w:rPr>
          <w:b/>
          <w:bCs/>
          <w:sz w:val="28"/>
          <w:szCs w:val="28"/>
          <w:u w:val="single"/>
        </w:rPr>
      </w:pPr>
      <w:r>
        <w:t>Members who are the driver of a carpool group of four or more; including the driver.</w:t>
      </w:r>
    </w:p>
    <w:p w14:paraId="5C386B11" w14:textId="40A77EB5" w:rsidR="00935F27" w:rsidRPr="007C4AC9" w:rsidRDefault="00935F27" w:rsidP="00F072D8">
      <w:pPr>
        <w:pStyle w:val="ListParagraph"/>
        <w:widowControl w:val="0"/>
        <w:numPr>
          <w:ilvl w:val="0"/>
          <w:numId w:val="52"/>
        </w:numPr>
        <w:spacing w:before="100" w:beforeAutospacing="1" w:after="100" w:afterAutospacing="1" w:line="240" w:lineRule="auto"/>
        <w:ind w:left="426"/>
        <w:rPr>
          <w:b/>
          <w:bCs/>
          <w:sz w:val="28"/>
          <w:szCs w:val="28"/>
          <w:u w:val="single"/>
        </w:rPr>
      </w:pPr>
      <w:r>
        <w:t>Members who contract for the rental of a school bus shall have the full cost of the rental paid by the Local.</w:t>
      </w:r>
    </w:p>
    <w:p w14:paraId="7B7064EE" w14:textId="77777777" w:rsidR="00935F27" w:rsidRPr="007C4AC9" w:rsidRDefault="00935F27" w:rsidP="00F072D8">
      <w:pPr>
        <w:pStyle w:val="ListParagraph"/>
        <w:widowControl w:val="0"/>
        <w:numPr>
          <w:ilvl w:val="0"/>
          <w:numId w:val="52"/>
        </w:numPr>
        <w:spacing w:before="100" w:beforeAutospacing="1" w:after="100" w:afterAutospacing="1" w:line="240" w:lineRule="auto"/>
        <w:ind w:left="426"/>
        <w:rPr>
          <w:b/>
          <w:bCs/>
          <w:sz w:val="28"/>
          <w:szCs w:val="28"/>
          <w:u w:val="single"/>
        </w:rPr>
      </w:pPr>
      <w:r>
        <w:t>Members attending from Meadow Lake Christian Academy.</w:t>
      </w:r>
    </w:p>
    <w:p w14:paraId="21DD0509" w14:textId="255BBBF7" w:rsidR="00935F27" w:rsidRPr="007C4AC9" w:rsidRDefault="00C25426" w:rsidP="00FA27D2">
      <w:pPr>
        <w:widowControl w:val="0"/>
        <w:spacing w:before="100" w:beforeAutospacing="1" w:after="100" w:afterAutospacing="1" w:line="240" w:lineRule="auto"/>
        <w:contextualSpacing/>
      </w:pPr>
      <w:r>
        <w:t>To</w:t>
      </w:r>
      <w:r w:rsidR="00935F27">
        <w:t xml:space="preserve"> be reimbursed members must complete a Standard Expense Form and include all details requested in Policy 6.3.1 – Expense forms.</w:t>
      </w:r>
    </w:p>
    <w:p w14:paraId="3716E670" w14:textId="77777777" w:rsidR="00935F27" w:rsidRPr="007C4AC9" w:rsidRDefault="00935F27" w:rsidP="00FA27D2">
      <w:pPr>
        <w:widowControl w:val="0"/>
        <w:spacing w:before="100" w:beforeAutospacing="1" w:after="100" w:afterAutospacing="1" w:line="240" w:lineRule="auto"/>
        <w:contextualSpacing/>
      </w:pPr>
      <w:r>
        <w:t>If expenses are not able to be paid out at the conclusion of the meeting; they shall be paid within thirty days of the AGM.</w:t>
      </w:r>
    </w:p>
    <w:p w14:paraId="04932B10" w14:textId="77777777" w:rsidR="00935F27" w:rsidRPr="007C4AC9" w:rsidRDefault="00935F27" w:rsidP="00FA27D2">
      <w:pPr>
        <w:widowControl w:val="0"/>
        <w:spacing w:before="100" w:beforeAutospacing="1" w:after="100" w:afterAutospacing="1" w:line="240" w:lineRule="auto"/>
        <w:contextualSpacing/>
      </w:pPr>
      <w:r>
        <w:t>The Executive may at their discretion review the expense claims and pay out expense claims that do not fall within the guidelines above if there is room in the event budget to do so.</w:t>
      </w:r>
    </w:p>
    <w:p w14:paraId="1CE7A628" w14:textId="77777777" w:rsidR="00935F27" w:rsidRPr="007C4AC9" w:rsidRDefault="00935F27" w:rsidP="00FA27D2">
      <w:pPr>
        <w:widowControl w:val="0"/>
        <w:spacing w:line="240" w:lineRule="auto"/>
        <w:contextualSpacing/>
      </w:pPr>
    </w:p>
    <w:p w14:paraId="7DDE1FD9" w14:textId="77777777" w:rsidR="00935F27" w:rsidRPr="007C4AC9" w:rsidRDefault="00935F27" w:rsidP="00FA27D2">
      <w:pPr>
        <w:widowControl w:val="0"/>
        <w:spacing w:before="100" w:beforeAutospacing="1" w:after="100" w:afterAutospacing="1" w:line="240" w:lineRule="auto"/>
        <w:contextualSpacing/>
        <w:rPr>
          <w:lang w:eastAsia="en-CA"/>
        </w:rPr>
      </w:pPr>
    </w:p>
    <w:p w14:paraId="4D78C76F" w14:textId="77777777" w:rsidR="00935F27" w:rsidRPr="007C4AC9" w:rsidRDefault="00935F27" w:rsidP="00FA27D2">
      <w:pPr>
        <w:widowControl w:val="0"/>
        <w:spacing w:before="100" w:beforeAutospacing="1" w:after="100" w:afterAutospacing="1" w:line="240" w:lineRule="auto"/>
        <w:contextualSpacing/>
        <w:rPr>
          <w:lang w:eastAsia="en-CA"/>
        </w:rPr>
      </w:pPr>
    </w:p>
    <w:p w14:paraId="2D87D40D" w14:textId="77777777" w:rsidR="00935F27" w:rsidRPr="007C4AC9" w:rsidRDefault="00935F27" w:rsidP="00FA27D2">
      <w:pPr>
        <w:widowControl w:val="0"/>
        <w:spacing w:line="240" w:lineRule="auto"/>
        <w:contextualSpacing/>
      </w:pPr>
    </w:p>
    <w:p w14:paraId="68D332DF" w14:textId="7ECEFB98" w:rsidR="00B47A6D" w:rsidRDefault="00B47A6D" w:rsidP="00B47A6D">
      <w:pPr>
        <w:widowControl w:val="0"/>
        <w:spacing w:after="160" w:line="240" w:lineRule="auto"/>
        <w:contextualSpacing/>
      </w:pPr>
    </w:p>
    <w:p w14:paraId="3FD02254" w14:textId="77777777" w:rsidR="00F2262C" w:rsidRDefault="00F2262C" w:rsidP="00B47A6D">
      <w:pPr>
        <w:widowControl w:val="0"/>
        <w:spacing w:after="160" w:line="240" w:lineRule="auto"/>
        <w:contextualSpacing/>
      </w:pPr>
    </w:p>
    <w:p w14:paraId="683C843A" w14:textId="77777777" w:rsidR="00B47A6D" w:rsidRDefault="00B47A6D" w:rsidP="00B47A6D">
      <w:pPr>
        <w:widowControl w:val="0"/>
        <w:spacing w:after="160" w:line="240" w:lineRule="auto"/>
        <w:contextualSpacing/>
      </w:pPr>
    </w:p>
    <w:p w14:paraId="26149B35" w14:textId="77777777" w:rsidR="00B47A6D" w:rsidRDefault="00B47A6D" w:rsidP="00B47A6D">
      <w:pPr>
        <w:widowControl w:val="0"/>
        <w:spacing w:after="160" w:line="240" w:lineRule="auto"/>
        <w:contextualSpacing/>
      </w:pPr>
    </w:p>
    <w:p w14:paraId="4415D92C" w14:textId="77777777" w:rsidR="00B47A6D" w:rsidRDefault="00B47A6D" w:rsidP="00B47A6D">
      <w:pPr>
        <w:widowControl w:val="0"/>
        <w:spacing w:after="160" w:line="240" w:lineRule="auto"/>
        <w:contextualSpacing/>
      </w:pPr>
    </w:p>
    <w:p w14:paraId="541C3EC5" w14:textId="77777777" w:rsidR="00B47A6D" w:rsidRDefault="00B47A6D" w:rsidP="00B47A6D">
      <w:pPr>
        <w:widowControl w:val="0"/>
        <w:spacing w:after="160" w:line="240" w:lineRule="auto"/>
        <w:contextualSpacing/>
      </w:pPr>
    </w:p>
    <w:p w14:paraId="37F91193" w14:textId="715971E7" w:rsidR="00B47A6D" w:rsidRDefault="00B47A6D" w:rsidP="00EF52EF">
      <w:pPr>
        <w:spacing w:after="160" w:line="259" w:lineRule="auto"/>
      </w:pPr>
    </w:p>
    <w:p w14:paraId="25048916" w14:textId="77777777" w:rsidR="004417A9" w:rsidRPr="00B47A6D" w:rsidRDefault="004417A9" w:rsidP="00EF52EF">
      <w:pPr>
        <w:spacing w:after="160" w:line="259" w:lineRule="auto"/>
      </w:pPr>
    </w:p>
    <w:tbl>
      <w:tblPr>
        <w:tblStyle w:val="TableGrid"/>
        <w:tblW w:w="0" w:type="auto"/>
        <w:tblLook w:val="04A0" w:firstRow="1" w:lastRow="0" w:firstColumn="1" w:lastColumn="0" w:noHBand="0" w:noVBand="1"/>
      </w:tblPr>
      <w:tblGrid>
        <w:gridCol w:w="1980"/>
        <w:gridCol w:w="7370"/>
      </w:tblGrid>
      <w:tr w:rsidR="0082327E" w14:paraId="06C232E8" w14:textId="77777777" w:rsidTr="00A54165">
        <w:tc>
          <w:tcPr>
            <w:tcW w:w="1980" w:type="dxa"/>
            <w:tcBorders>
              <w:top w:val="nil"/>
              <w:left w:val="nil"/>
              <w:bottom w:val="nil"/>
              <w:right w:val="single" w:sz="4" w:space="0" w:color="auto"/>
            </w:tcBorders>
          </w:tcPr>
          <w:p w14:paraId="64D1490E" w14:textId="77777777" w:rsidR="0082327E" w:rsidRDefault="0082327E" w:rsidP="0082327E">
            <w:pPr>
              <w:widowControl w:val="0"/>
              <w:spacing w:before="100" w:beforeAutospacing="1" w:after="100" w:afterAutospacing="1" w:line="240" w:lineRule="auto"/>
              <w:contextualSpacing/>
              <w:rPr>
                <w:noProof/>
                <w:lang w:val="en-US"/>
              </w:rPr>
            </w:pPr>
            <w:r w:rsidRPr="007C4AC9">
              <w:rPr>
                <w:noProof/>
                <w:lang w:val="en-US"/>
              </w:rPr>
              <w:lastRenderedPageBreak/>
              <w:drawing>
                <wp:inline distT="0" distB="0" distL="0" distR="0" wp14:anchorId="4BEC88EF" wp14:editId="4C4E1369">
                  <wp:extent cx="1094975" cy="739471"/>
                  <wp:effectExtent l="0" t="0" r="0" b="3810"/>
                  <wp:docPr id="19" name="Picture 19" descr="A picture containing text, font, screensho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font, screenshot, graphic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797BC4BA" w14:textId="09C9F67C" w:rsidR="0082327E" w:rsidRPr="00A54165" w:rsidRDefault="0082327E" w:rsidP="0082327E">
            <w:pPr>
              <w:jc w:val="center"/>
              <w:rPr>
                <w:sz w:val="28"/>
                <w:szCs w:val="28"/>
              </w:rPr>
            </w:pPr>
          </w:p>
        </w:tc>
        <w:tc>
          <w:tcPr>
            <w:tcW w:w="7370" w:type="dxa"/>
            <w:tcBorders>
              <w:left w:val="single" w:sz="4" w:space="0" w:color="auto"/>
            </w:tcBorders>
          </w:tcPr>
          <w:p w14:paraId="707ED941" w14:textId="77777777" w:rsidR="0082327E" w:rsidRPr="00D9462C" w:rsidRDefault="0082327E" w:rsidP="0082327E">
            <w:pPr>
              <w:spacing w:line="240" w:lineRule="auto"/>
              <w:contextualSpacing/>
              <w:jc w:val="center"/>
              <w:rPr>
                <w:b/>
                <w:sz w:val="32"/>
              </w:rPr>
            </w:pPr>
            <w:r w:rsidRPr="00D9462C">
              <w:rPr>
                <w:b/>
                <w:sz w:val="32"/>
              </w:rPr>
              <w:t xml:space="preserve">Section </w:t>
            </w:r>
            <w:r>
              <w:rPr>
                <w:b/>
                <w:sz w:val="32"/>
              </w:rPr>
              <w:t>Sixteen</w:t>
            </w:r>
            <w:r w:rsidRPr="00D9462C">
              <w:rPr>
                <w:b/>
                <w:sz w:val="32"/>
              </w:rPr>
              <w:t xml:space="preserve">: </w:t>
            </w:r>
            <w:r w:rsidRPr="00FC173E">
              <w:rPr>
                <w:b/>
                <w:sz w:val="32"/>
              </w:rPr>
              <w:t>Honoraria &amp; Gifts</w:t>
            </w:r>
          </w:p>
          <w:p w14:paraId="4D618AF3" w14:textId="77777777" w:rsidR="0082327E" w:rsidRPr="008A40D9" w:rsidRDefault="0082327E" w:rsidP="0082327E">
            <w:pPr>
              <w:spacing w:line="240" w:lineRule="auto"/>
              <w:contextualSpacing/>
            </w:pPr>
            <w:r w:rsidRPr="008A40D9">
              <w:rPr>
                <w:b/>
              </w:rPr>
              <w:t>Federation Reference(s):</w:t>
            </w:r>
            <w:r w:rsidRPr="008A40D9">
              <w:rPr>
                <w:b/>
              </w:rPr>
              <w:tab/>
              <w:t xml:space="preserve"> </w:t>
            </w:r>
            <w:r w:rsidRPr="008A40D9">
              <w:rPr>
                <w:b/>
              </w:rPr>
              <w:tab/>
            </w:r>
          </w:p>
          <w:p w14:paraId="321C5B54" w14:textId="77777777" w:rsidR="0082327E" w:rsidRDefault="0082327E" w:rsidP="0082327E">
            <w:pPr>
              <w:spacing w:line="240" w:lineRule="auto"/>
              <w:contextualSpacing/>
              <w:rPr>
                <w:b/>
              </w:rPr>
            </w:pPr>
            <w:r w:rsidRPr="008A40D9">
              <w:rPr>
                <w:b/>
              </w:rPr>
              <w:t xml:space="preserve">Local Association Reference(s): </w:t>
            </w:r>
            <w:r w:rsidRPr="008A40D9">
              <w:rPr>
                <w:b/>
              </w:rPr>
              <w:tab/>
            </w:r>
            <w:r w:rsidRPr="008A40D9">
              <w:rPr>
                <w:b/>
              </w:rPr>
              <w:tab/>
            </w:r>
          </w:p>
          <w:p w14:paraId="04E87132" w14:textId="77777777" w:rsidR="0082327E" w:rsidRPr="008A40D9" w:rsidRDefault="0082327E" w:rsidP="0082327E">
            <w:pPr>
              <w:spacing w:line="240" w:lineRule="auto"/>
              <w:contextualSpacing/>
            </w:pPr>
            <w:r w:rsidRPr="008A40D9">
              <w:rPr>
                <w:b/>
                <w:u w:val="single"/>
              </w:rPr>
              <w:t>Bylaws</w:t>
            </w:r>
            <w:r w:rsidRPr="008A40D9">
              <w:rPr>
                <w:b/>
              </w:rPr>
              <w:t xml:space="preserve"> </w:t>
            </w:r>
            <w:r w:rsidRPr="008A40D9">
              <w:rPr>
                <w:bCs/>
              </w:rPr>
              <w:t>Section 1 (a), (</w:t>
            </w:r>
            <w:r>
              <w:rPr>
                <w:bCs/>
              </w:rPr>
              <w:t>c</w:t>
            </w:r>
            <w:r w:rsidRPr="008A40D9">
              <w:rPr>
                <w:bCs/>
              </w:rPr>
              <w:t>)</w:t>
            </w:r>
          </w:p>
          <w:p w14:paraId="644B502C" w14:textId="77777777" w:rsidR="0082327E" w:rsidRPr="008A40D9" w:rsidRDefault="0082327E" w:rsidP="0082327E">
            <w:pPr>
              <w:spacing w:line="240" w:lineRule="auto"/>
              <w:contextualSpacing/>
              <w:rPr>
                <w:b/>
              </w:rPr>
            </w:pPr>
            <w:r w:rsidRPr="008A40D9">
              <w:rPr>
                <w:b/>
              </w:rPr>
              <w:t>Date First Approved:</w:t>
            </w:r>
            <w:r>
              <w:rPr>
                <w:b/>
              </w:rPr>
              <w:t xml:space="preserve"> </w:t>
            </w:r>
            <w:r w:rsidRPr="008A40D9">
              <w:rPr>
                <w:b/>
              </w:rPr>
              <w:t>April 20,2015</w:t>
            </w:r>
          </w:p>
          <w:p w14:paraId="1C370B88" w14:textId="384F8CFD" w:rsidR="0082327E" w:rsidRPr="00B47A6D" w:rsidRDefault="0082327E" w:rsidP="0082327E">
            <w:pPr>
              <w:rPr>
                <w:b/>
              </w:rPr>
            </w:pPr>
            <w:r w:rsidRPr="008A40D9">
              <w:rPr>
                <w:b/>
              </w:rPr>
              <w:t>Date of Review or Revision:</w:t>
            </w:r>
            <w:r>
              <w:rPr>
                <w:b/>
              </w:rPr>
              <w:t xml:space="preserve"> April</w:t>
            </w:r>
            <w:r w:rsidRPr="008A40D9">
              <w:rPr>
                <w:b/>
              </w:rPr>
              <w:t xml:space="preserve"> </w:t>
            </w:r>
            <w:r>
              <w:rPr>
                <w:b/>
              </w:rPr>
              <w:t>17</w:t>
            </w:r>
            <w:r w:rsidRPr="008A40D9">
              <w:rPr>
                <w:b/>
              </w:rPr>
              <w:t>, 202</w:t>
            </w:r>
            <w:r>
              <w:rPr>
                <w:b/>
              </w:rPr>
              <w:t>3</w:t>
            </w:r>
          </w:p>
        </w:tc>
      </w:tr>
    </w:tbl>
    <w:p w14:paraId="617CEB1B" w14:textId="77777777" w:rsidR="00B47A6D" w:rsidRDefault="00B47A6D" w:rsidP="00FA27D2">
      <w:pPr>
        <w:widowControl w:val="0"/>
        <w:spacing w:before="100" w:beforeAutospacing="1" w:after="100" w:afterAutospacing="1" w:line="240" w:lineRule="auto"/>
        <w:contextualSpacing/>
        <w:rPr>
          <w:b/>
          <w:bCs/>
          <w:sz w:val="28"/>
          <w:szCs w:val="28"/>
          <w:u w:val="single"/>
        </w:rPr>
      </w:pPr>
    </w:p>
    <w:p w14:paraId="6CD8B547" w14:textId="0953735A"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16.1 Committee &amp; Executive Honoraria</w:t>
      </w:r>
    </w:p>
    <w:p w14:paraId="50AF6645" w14:textId="2CD8A810" w:rsidR="00935F27" w:rsidRPr="007C4AC9" w:rsidRDefault="00935F27" w:rsidP="00FA27D2">
      <w:pPr>
        <w:widowControl w:val="0"/>
        <w:spacing w:before="100" w:beforeAutospacing="1" w:after="100" w:afterAutospacing="1" w:line="240" w:lineRule="auto"/>
        <w:contextualSpacing/>
      </w:pPr>
      <w:r>
        <w:t xml:space="preserve">The Local Association provides a small honorarium to Committee Chairs &amp; Executive members for their service over the current school year.  The </w:t>
      </w:r>
      <w:r w:rsidR="0095101B">
        <w:t xml:space="preserve">dollar </w:t>
      </w:r>
      <w:r>
        <w:t>amount</w:t>
      </w:r>
      <w:r w:rsidR="0095101B">
        <w:t>s</w:t>
      </w:r>
      <w:r>
        <w:t xml:space="preserve"> </w:t>
      </w:r>
      <w:r w:rsidR="0095101B">
        <w:t>for the</w:t>
      </w:r>
      <w:r>
        <w:t xml:space="preserve"> honoraria is listed below: </w:t>
      </w:r>
    </w:p>
    <w:p w14:paraId="73F33A1B" w14:textId="06C95D7A" w:rsidR="00935F27" w:rsidRPr="007C4AC9" w:rsidRDefault="00935F27" w:rsidP="00F072D8">
      <w:pPr>
        <w:pStyle w:val="ListParagraph"/>
        <w:widowControl w:val="0"/>
        <w:numPr>
          <w:ilvl w:val="0"/>
          <w:numId w:val="54"/>
        </w:numPr>
        <w:spacing w:before="100" w:beforeAutospacing="1" w:after="100" w:afterAutospacing="1" w:line="240" w:lineRule="auto"/>
        <w:ind w:left="567"/>
      </w:pPr>
      <w:r>
        <w:t>Secretary</w:t>
      </w:r>
      <w:r>
        <w:tab/>
      </w:r>
      <w:r>
        <w:tab/>
      </w:r>
      <w:r>
        <w:tab/>
      </w:r>
      <w:r>
        <w:tab/>
      </w:r>
      <w:r>
        <w:tab/>
      </w:r>
      <w:r>
        <w:tab/>
        <w:t>$</w:t>
      </w:r>
      <w:r w:rsidR="00A74699">
        <w:t>200</w:t>
      </w:r>
      <w:r>
        <w:t>.00 (1)</w:t>
      </w:r>
    </w:p>
    <w:p w14:paraId="5509243B" w14:textId="6B0307FA" w:rsidR="00935F27" w:rsidRPr="007C4AC9" w:rsidRDefault="00935F27" w:rsidP="00F072D8">
      <w:pPr>
        <w:pStyle w:val="ListParagraph"/>
        <w:widowControl w:val="0"/>
        <w:numPr>
          <w:ilvl w:val="0"/>
          <w:numId w:val="54"/>
        </w:numPr>
        <w:spacing w:before="100" w:beforeAutospacing="1" w:after="100" w:afterAutospacing="1" w:line="240" w:lineRule="auto"/>
        <w:ind w:left="567"/>
      </w:pPr>
      <w:r>
        <w:t>Treasurer</w:t>
      </w:r>
      <w:r>
        <w:tab/>
      </w:r>
      <w:r>
        <w:tab/>
      </w:r>
      <w:r>
        <w:tab/>
      </w:r>
      <w:r>
        <w:tab/>
      </w:r>
      <w:r>
        <w:tab/>
      </w:r>
      <w:r>
        <w:tab/>
        <w:t>$</w:t>
      </w:r>
      <w:r w:rsidR="00A74699">
        <w:t>200</w:t>
      </w:r>
      <w:r>
        <w:t>.00 (1)</w:t>
      </w:r>
    </w:p>
    <w:p w14:paraId="5ABFC02D" w14:textId="5FDE2301" w:rsidR="00935F27" w:rsidRPr="007C4AC9" w:rsidRDefault="00935F27" w:rsidP="00F072D8">
      <w:pPr>
        <w:pStyle w:val="ListParagraph"/>
        <w:widowControl w:val="0"/>
        <w:numPr>
          <w:ilvl w:val="0"/>
          <w:numId w:val="54"/>
        </w:numPr>
        <w:spacing w:before="100" w:beforeAutospacing="1" w:after="100" w:afterAutospacing="1" w:line="240" w:lineRule="auto"/>
        <w:ind w:left="567"/>
      </w:pPr>
      <w:r>
        <w:t>Councillor</w:t>
      </w:r>
      <w:r>
        <w:tab/>
      </w:r>
      <w:r>
        <w:tab/>
      </w:r>
      <w:r>
        <w:tab/>
      </w:r>
      <w:r>
        <w:tab/>
      </w:r>
      <w:r>
        <w:tab/>
        <w:t>$</w:t>
      </w:r>
      <w:r w:rsidR="00A74699">
        <w:t>300</w:t>
      </w:r>
      <w:r>
        <w:t>.00 (1 x # of Councilors)</w:t>
      </w:r>
    </w:p>
    <w:p w14:paraId="093C68E6" w14:textId="2DC70D83" w:rsidR="00935F27" w:rsidRPr="007C4AC9" w:rsidRDefault="00935F27" w:rsidP="00F072D8">
      <w:pPr>
        <w:pStyle w:val="ListParagraph"/>
        <w:widowControl w:val="0"/>
        <w:numPr>
          <w:ilvl w:val="0"/>
          <w:numId w:val="54"/>
        </w:numPr>
        <w:spacing w:before="100" w:beforeAutospacing="1" w:after="100" w:afterAutospacing="1" w:line="240" w:lineRule="auto"/>
        <w:ind w:left="567"/>
      </w:pPr>
      <w:r>
        <w:t>LINC Chairperson</w:t>
      </w:r>
      <w:r>
        <w:tab/>
      </w:r>
      <w:r>
        <w:tab/>
      </w:r>
      <w:r>
        <w:tab/>
      </w:r>
      <w:r>
        <w:tab/>
      </w:r>
      <w:r>
        <w:tab/>
        <w:t>$</w:t>
      </w:r>
      <w:r w:rsidR="00A74699">
        <w:t>200</w:t>
      </w:r>
      <w:r>
        <w:t>.00 (3)</w:t>
      </w:r>
    </w:p>
    <w:p w14:paraId="6D90FE44" w14:textId="61DD840D" w:rsidR="00935F27" w:rsidRPr="007C4AC9" w:rsidRDefault="00935F27" w:rsidP="00F072D8">
      <w:pPr>
        <w:pStyle w:val="ListParagraph"/>
        <w:widowControl w:val="0"/>
        <w:numPr>
          <w:ilvl w:val="0"/>
          <w:numId w:val="54"/>
        </w:numPr>
        <w:spacing w:before="100" w:beforeAutospacing="1" w:after="100" w:afterAutospacing="1" w:line="240" w:lineRule="auto"/>
        <w:ind w:left="567"/>
      </w:pPr>
      <w:r>
        <w:t>Professional Growth Committee Chairperson</w:t>
      </w:r>
      <w:r>
        <w:tab/>
        <w:t>$</w:t>
      </w:r>
      <w:r w:rsidR="00A74699">
        <w:t>200</w:t>
      </w:r>
      <w:r>
        <w:t>.00 (1)</w:t>
      </w:r>
    </w:p>
    <w:p w14:paraId="6E77782D" w14:textId="77777777" w:rsidR="00935F27" w:rsidRPr="007C4AC9" w:rsidRDefault="00935F27" w:rsidP="00FA27D2">
      <w:pPr>
        <w:widowControl w:val="0"/>
        <w:spacing w:before="100" w:beforeAutospacing="1" w:after="100" w:afterAutospacing="1" w:line="240" w:lineRule="auto"/>
        <w:contextualSpacing/>
      </w:pPr>
      <w:r>
        <w:t>Should any member hold multiple positions that qualify for an honorarium they shall be entitled to the honoraria for any offices that they have fulfilled the duties for.</w:t>
      </w:r>
    </w:p>
    <w:p w14:paraId="784A51C0" w14:textId="77777777" w:rsidR="00935F27" w:rsidRPr="007C4AC9" w:rsidRDefault="00935F27" w:rsidP="00FA27D2">
      <w:pPr>
        <w:widowControl w:val="0"/>
        <w:spacing w:before="100" w:beforeAutospacing="1" w:after="100" w:afterAutospacing="1" w:line="240" w:lineRule="auto"/>
        <w:contextualSpacing/>
      </w:pPr>
      <w:r>
        <w:t>Honoraria for committees currently not meeting shall not be paid and the monies shall be left in the General Operations Account of the Local Association.</w:t>
      </w:r>
    </w:p>
    <w:p w14:paraId="562F393F" w14:textId="77777777" w:rsidR="00935F27" w:rsidRPr="007C4AC9" w:rsidRDefault="00935F27" w:rsidP="00FA27D2">
      <w:pPr>
        <w:widowControl w:val="0"/>
        <w:spacing w:before="100" w:beforeAutospacing="1" w:after="100" w:afterAutospacing="1" w:line="240" w:lineRule="auto"/>
        <w:contextualSpacing/>
      </w:pPr>
      <w:r>
        <w:t xml:space="preserve">Should the duties for which an honorarium is paid be split between two or more members of the Local the Executive may make the motion to divide the honoraria for the shared duties to be split equally between the members who carried out the duties. </w:t>
      </w:r>
    </w:p>
    <w:p w14:paraId="6CB40186" w14:textId="77777777" w:rsidR="00935F27" w:rsidRPr="007C4AC9" w:rsidRDefault="00935F27" w:rsidP="00FA27D2">
      <w:pPr>
        <w:widowControl w:val="0"/>
        <w:spacing w:before="100" w:beforeAutospacing="1" w:after="100" w:afterAutospacing="1" w:line="240" w:lineRule="auto"/>
        <w:contextualSpacing/>
        <w:rPr>
          <w:lang w:eastAsia="en-CA"/>
        </w:rPr>
      </w:pPr>
      <w:r w:rsidRPr="6873714A">
        <w:rPr>
          <w:lang w:eastAsia="en-CA"/>
        </w:rPr>
        <w:t xml:space="preserve">Honoraria for officer and committee positions will be paid out by the end of May of the current school year.  All members who are in receipt of an honorarium are required to complete or have completed on their behalf a </w:t>
      </w:r>
      <w:r>
        <w:t>Standard Expense Form and include all details requested in Policy 6.4.1 – Expense Forms – General Association Operations.</w:t>
      </w:r>
      <w:r w:rsidRPr="6873714A">
        <w:rPr>
          <w:lang w:eastAsia="en-CA"/>
        </w:rPr>
        <w:t xml:space="preserve">   </w:t>
      </w:r>
    </w:p>
    <w:p w14:paraId="0B0CF031" w14:textId="17BABB33" w:rsidR="00935F27" w:rsidRPr="007C4AC9" w:rsidRDefault="00935F27" w:rsidP="00FA27D2">
      <w:pPr>
        <w:widowControl w:val="0"/>
        <w:spacing w:before="100" w:beforeAutospacing="1" w:after="100" w:afterAutospacing="1" w:line="240" w:lineRule="auto"/>
        <w:contextualSpacing/>
        <w:rPr>
          <w:b/>
          <w:bCs/>
          <w:sz w:val="28"/>
          <w:szCs w:val="28"/>
          <w:u w:val="single"/>
        </w:rPr>
      </w:pPr>
    </w:p>
    <w:p w14:paraId="0A67325D"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16.2 Superannuation Recognition</w:t>
      </w:r>
    </w:p>
    <w:p w14:paraId="3403D3DB" w14:textId="77777777" w:rsidR="00935F27" w:rsidRPr="007C4AC9" w:rsidRDefault="00935F27" w:rsidP="00FA27D2">
      <w:pPr>
        <w:widowControl w:val="0"/>
        <w:spacing w:before="100" w:beforeAutospacing="1" w:after="100" w:afterAutospacing="1" w:line="240" w:lineRule="auto"/>
        <w:contextualSpacing/>
      </w:pPr>
      <w:r>
        <w:t>The Local Association shall recognize the commitment of superannuating teachers in the following way:</w:t>
      </w:r>
    </w:p>
    <w:p w14:paraId="11E349A2" w14:textId="62618CE7" w:rsidR="00935F27" w:rsidRPr="007C4AC9" w:rsidRDefault="00935F27" w:rsidP="00F072D8">
      <w:pPr>
        <w:pStyle w:val="ListParagraph"/>
        <w:widowControl w:val="0"/>
        <w:numPr>
          <w:ilvl w:val="0"/>
          <w:numId w:val="55"/>
        </w:numPr>
        <w:spacing w:before="100" w:beforeAutospacing="1" w:after="100" w:afterAutospacing="1" w:line="240" w:lineRule="auto"/>
        <w:ind w:left="426"/>
      </w:pPr>
      <w:r>
        <w:t>The STF Office will be contacted with a list of superannuates and gifts from the STF for superannuates will be requested.</w:t>
      </w:r>
    </w:p>
    <w:p w14:paraId="578C93DB" w14:textId="2D215083" w:rsidR="00935F27" w:rsidRPr="007C4AC9" w:rsidRDefault="00935F27" w:rsidP="00F072D8">
      <w:pPr>
        <w:pStyle w:val="ListParagraph"/>
        <w:widowControl w:val="0"/>
        <w:numPr>
          <w:ilvl w:val="0"/>
          <w:numId w:val="55"/>
        </w:numPr>
        <w:spacing w:before="100" w:beforeAutospacing="1" w:after="100" w:afterAutospacing="1" w:line="240" w:lineRule="auto"/>
        <w:ind w:left="426"/>
      </w:pPr>
      <w:r>
        <w:t xml:space="preserve">The Local shall gift </w:t>
      </w:r>
      <w:r w:rsidR="00AB3DCC">
        <w:t>$200 to</w:t>
      </w:r>
      <w:r>
        <w:t xml:space="preserve"> each </w:t>
      </w:r>
      <w:r w:rsidR="00AB3DCC">
        <w:t xml:space="preserve">Tri-West </w:t>
      </w:r>
      <w:r w:rsidR="00337FEA">
        <w:t xml:space="preserve">teacher </w:t>
      </w:r>
      <w:r>
        <w:t>superannuate. The format of this gift is left to the discretion of the President or Executive.</w:t>
      </w:r>
    </w:p>
    <w:p w14:paraId="471127C1" w14:textId="77777777" w:rsidR="00935F27" w:rsidRPr="007C4AC9" w:rsidRDefault="00935F27" w:rsidP="00F072D8">
      <w:pPr>
        <w:pStyle w:val="ListParagraph"/>
        <w:widowControl w:val="0"/>
        <w:numPr>
          <w:ilvl w:val="0"/>
          <w:numId w:val="55"/>
        </w:numPr>
        <w:spacing w:before="100" w:beforeAutospacing="1" w:after="100" w:afterAutospacing="1" w:line="240" w:lineRule="auto"/>
        <w:ind w:left="426"/>
      </w:pPr>
      <w:r>
        <w:t>The President shall work with the Treasurer to ensure that the recognition gifts are properly recorded in the financial records of the Local.</w:t>
      </w:r>
    </w:p>
    <w:p w14:paraId="469715FE" w14:textId="23DF21AE" w:rsidR="6873714A" w:rsidRDefault="6873714A" w:rsidP="00FA27D2">
      <w:pPr>
        <w:widowControl w:val="0"/>
        <w:spacing w:beforeAutospacing="1" w:afterAutospacing="1" w:line="240" w:lineRule="auto"/>
        <w:contextualSpacing/>
        <w:rPr>
          <w:b/>
          <w:bCs/>
          <w:sz w:val="28"/>
          <w:szCs w:val="28"/>
          <w:u w:val="single"/>
        </w:rPr>
      </w:pPr>
    </w:p>
    <w:p w14:paraId="485A9815" w14:textId="77777777" w:rsidR="00935C5B" w:rsidRDefault="00935C5B" w:rsidP="00FA27D2">
      <w:pPr>
        <w:widowControl w:val="0"/>
        <w:spacing w:beforeAutospacing="1" w:afterAutospacing="1" w:line="240" w:lineRule="auto"/>
        <w:contextualSpacing/>
        <w:rPr>
          <w:b/>
          <w:bCs/>
          <w:sz w:val="28"/>
          <w:szCs w:val="28"/>
          <w:u w:val="single"/>
        </w:rPr>
      </w:pPr>
    </w:p>
    <w:p w14:paraId="782EDFDE" w14:textId="77777777" w:rsidR="00935F27" w:rsidRPr="007C4AC9" w:rsidRDefault="00935F2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16.3 Other Gifts of Recognition</w:t>
      </w:r>
    </w:p>
    <w:p w14:paraId="394F2FCD" w14:textId="77777777" w:rsidR="00935F27" w:rsidRPr="007C4AC9" w:rsidRDefault="00935F27" w:rsidP="00FA27D2">
      <w:pPr>
        <w:widowControl w:val="0"/>
        <w:spacing w:before="100" w:beforeAutospacing="1" w:after="100" w:afterAutospacing="1" w:line="240" w:lineRule="auto"/>
        <w:contextualSpacing/>
      </w:pPr>
      <w:r>
        <w:t xml:space="preserve">The Executive may through a motion bestow gifts of gratitude and thanks to any individual or organization that have gone above and beyond the call of duty to offer services to the Local that have </w:t>
      </w:r>
      <w:r>
        <w:lastRenderedPageBreak/>
        <w:t>greatly benefited our members.</w:t>
      </w:r>
    </w:p>
    <w:p w14:paraId="2DE99188" w14:textId="094AA5C4" w:rsidR="00935F27" w:rsidRPr="007C4AC9" w:rsidRDefault="00935F27" w:rsidP="00FA27D2">
      <w:pPr>
        <w:widowControl w:val="0"/>
        <w:spacing w:before="100" w:beforeAutospacing="1" w:after="100" w:afterAutospacing="1" w:line="240" w:lineRule="auto"/>
        <w:contextualSpacing/>
        <w:rPr>
          <w:lang w:eastAsia="en-CA"/>
        </w:rPr>
      </w:pPr>
      <w:r>
        <w:t xml:space="preserve">When motions for gifts of recognition are received, they </w:t>
      </w:r>
      <w:r w:rsidRPr="6873714A">
        <w:rPr>
          <w:lang w:eastAsia="en-CA"/>
        </w:rPr>
        <w:t>shall be presented by the President at the next Executive meeting or through electronic mail. There must be a motion in the minutes of the Executive meeting or through electronic mail to accept the request for a gift of recognition.  Such a motion must be accepted by the majority of Executive members of the Local Association.  Following the acceptance of the motion the Treasurer is authorized to pay out the costs associated with the gift of recognition.</w:t>
      </w:r>
    </w:p>
    <w:p w14:paraId="18450180" w14:textId="6DA34CE4" w:rsidR="6873714A" w:rsidRDefault="6873714A" w:rsidP="00FA27D2">
      <w:pPr>
        <w:widowControl w:val="0"/>
        <w:spacing w:beforeAutospacing="1" w:afterAutospacing="1" w:line="240" w:lineRule="auto"/>
        <w:contextualSpacing/>
      </w:pPr>
    </w:p>
    <w:p w14:paraId="27BE05C8" w14:textId="77777777" w:rsidR="00334F65" w:rsidRPr="007C4AC9" w:rsidRDefault="00334F65" w:rsidP="00334F65">
      <w:pPr>
        <w:widowControl w:val="0"/>
        <w:spacing w:before="100" w:beforeAutospacing="1" w:after="100" w:afterAutospacing="1" w:line="240" w:lineRule="auto"/>
        <w:contextualSpacing/>
        <w:rPr>
          <w:b/>
          <w:bCs/>
        </w:rPr>
      </w:pPr>
      <w:r w:rsidRPr="7ED054F3">
        <w:rPr>
          <w:b/>
          <w:bCs/>
          <w:sz w:val="28"/>
          <w:szCs w:val="28"/>
          <w:u w:val="single"/>
        </w:rPr>
        <w:t>16.3.1 Departing Executive Recognition</w:t>
      </w:r>
    </w:p>
    <w:p w14:paraId="3FF0A1B3" w14:textId="77777777" w:rsidR="00334F65" w:rsidRPr="007C4AC9" w:rsidRDefault="00334F65" w:rsidP="00334F65">
      <w:pPr>
        <w:widowControl w:val="0"/>
        <w:spacing w:line="240" w:lineRule="auto"/>
        <w:contextualSpacing/>
        <w:rPr>
          <w:b/>
          <w:bCs/>
        </w:rPr>
      </w:pPr>
      <w:r>
        <w:t xml:space="preserve">Members who have served as members of the Local Association Executive shall, when they depart the Executive, be given a gift of recognition for their time of service.  The type of recognition is to be determined by the current President, in consultation with the Executive.  </w:t>
      </w:r>
    </w:p>
    <w:p w14:paraId="0D7813EA" w14:textId="77777777" w:rsidR="00334F65" w:rsidRPr="007C4AC9" w:rsidRDefault="00334F65" w:rsidP="00334F65">
      <w:pPr>
        <w:widowControl w:val="0"/>
        <w:spacing w:line="240" w:lineRule="auto"/>
        <w:contextualSpacing/>
      </w:pPr>
    </w:p>
    <w:p w14:paraId="52A0C136" w14:textId="77777777" w:rsidR="00334F65" w:rsidRDefault="00334F65" w:rsidP="00334F65">
      <w:pPr>
        <w:widowControl w:val="0"/>
        <w:spacing w:line="240" w:lineRule="auto"/>
        <w:contextualSpacing/>
      </w:pPr>
      <w:r>
        <w:t>The value of the gift shall be $10 per year, with a minimum of $50, per departing member unless a motion is passed by the Executive to exceed that amount in special circumstances.</w:t>
      </w:r>
      <w:r w:rsidRPr="7ED054F3">
        <w:rPr>
          <w:b/>
          <w:bCs/>
        </w:rPr>
        <w:t xml:space="preserve"> </w:t>
      </w:r>
      <w:r>
        <w:t>The departing member shall not be a part of the motion.</w:t>
      </w:r>
    </w:p>
    <w:p w14:paraId="6904DD78" w14:textId="77777777" w:rsidR="00334F65" w:rsidRDefault="00334F65" w:rsidP="00334F65">
      <w:pPr>
        <w:widowControl w:val="0"/>
        <w:spacing w:line="240" w:lineRule="auto"/>
        <w:contextualSpacing/>
      </w:pPr>
    </w:p>
    <w:p w14:paraId="5F2140B5" w14:textId="201FBBC5" w:rsidR="00935F27" w:rsidRPr="007C4AC9" w:rsidRDefault="00334F65" w:rsidP="00334F65">
      <w:r>
        <w:t>The President will maintain a list of the years that the Executive members have served.</w:t>
      </w:r>
    </w:p>
    <w:p w14:paraId="19BC3B78" w14:textId="77777777" w:rsidR="00935F27" w:rsidRPr="007C4AC9" w:rsidRDefault="00935F27" w:rsidP="00FA27D2">
      <w:pPr>
        <w:widowControl w:val="0"/>
        <w:spacing w:line="240" w:lineRule="auto"/>
        <w:contextualSpacing/>
      </w:pPr>
    </w:p>
    <w:p w14:paraId="65422AA8" w14:textId="77777777" w:rsidR="00935F27" w:rsidRPr="007C4AC9" w:rsidRDefault="00935F27" w:rsidP="00FA27D2">
      <w:pPr>
        <w:widowControl w:val="0"/>
        <w:spacing w:line="240" w:lineRule="auto"/>
        <w:contextualSpacing/>
      </w:pPr>
    </w:p>
    <w:p w14:paraId="605A8A47" w14:textId="00211327" w:rsidR="6873714A" w:rsidRDefault="6873714A" w:rsidP="00FA27D2">
      <w:pPr>
        <w:widowControl w:val="0"/>
        <w:spacing w:line="240" w:lineRule="auto"/>
        <w:contextualSpacing/>
      </w:pPr>
    </w:p>
    <w:p w14:paraId="5B75C279" w14:textId="2596F401" w:rsidR="6873714A" w:rsidRDefault="6873714A" w:rsidP="00FA27D2">
      <w:pPr>
        <w:widowControl w:val="0"/>
        <w:spacing w:line="240" w:lineRule="auto"/>
        <w:contextualSpacing/>
      </w:pPr>
    </w:p>
    <w:p w14:paraId="147D9550" w14:textId="70923F3F" w:rsidR="6873714A" w:rsidRDefault="6873714A" w:rsidP="00FA27D2">
      <w:pPr>
        <w:widowControl w:val="0"/>
        <w:spacing w:line="240" w:lineRule="auto"/>
        <w:contextualSpacing/>
      </w:pPr>
    </w:p>
    <w:p w14:paraId="51593F22" w14:textId="2FFCA376" w:rsidR="6873714A" w:rsidRDefault="6873714A" w:rsidP="00FA27D2">
      <w:pPr>
        <w:widowControl w:val="0"/>
        <w:spacing w:line="240" w:lineRule="auto"/>
        <w:contextualSpacing/>
      </w:pPr>
    </w:p>
    <w:p w14:paraId="2CFF7F5D" w14:textId="23BC19CF" w:rsidR="6873714A" w:rsidRDefault="6873714A" w:rsidP="00FA27D2">
      <w:pPr>
        <w:widowControl w:val="0"/>
        <w:spacing w:line="240" w:lineRule="auto"/>
        <w:contextualSpacing/>
      </w:pPr>
    </w:p>
    <w:p w14:paraId="5E4640B3" w14:textId="07DDF60B" w:rsidR="6873714A" w:rsidRDefault="6873714A" w:rsidP="00FA27D2">
      <w:pPr>
        <w:widowControl w:val="0"/>
        <w:spacing w:line="240" w:lineRule="auto"/>
        <w:contextualSpacing/>
      </w:pPr>
    </w:p>
    <w:p w14:paraId="4D436331" w14:textId="71420741" w:rsidR="6873714A" w:rsidRDefault="6873714A" w:rsidP="00FA27D2">
      <w:pPr>
        <w:widowControl w:val="0"/>
        <w:spacing w:line="240" w:lineRule="auto"/>
        <w:contextualSpacing/>
      </w:pPr>
    </w:p>
    <w:p w14:paraId="63483D88" w14:textId="77777777" w:rsidR="00A54165" w:rsidRDefault="00A54165" w:rsidP="00FA27D2">
      <w:pPr>
        <w:widowControl w:val="0"/>
        <w:spacing w:line="240" w:lineRule="auto"/>
        <w:contextualSpacing/>
      </w:pPr>
    </w:p>
    <w:p w14:paraId="349C892B" w14:textId="77777777" w:rsidR="00A54165" w:rsidRDefault="00A54165" w:rsidP="00FA27D2">
      <w:pPr>
        <w:widowControl w:val="0"/>
        <w:spacing w:line="240" w:lineRule="auto"/>
        <w:contextualSpacing/>
      </w:pPr>
    </w:p>
    <w:p w14:paraId="61306000" w14:textId="77777777" w:rsidR="00A54165" w:rsidRDefault="00A54165" w:rsidP="00FA27D2">
      <w:pPr>
        <w:widowControl w:val="0"/>
        <w:spacing w:line="240" w:lineRule="auto"/>
        <w:contextualSpacing/>
      </w:pPr>
    </w:p>
    <w:p w14:paraId="7F4AA35B" w14:textId="77777777" w:rsidR="00A54165" w:rsidRDefault="00A54165" w:rsidP="00FA27D2">
      <w:pPr>
        <w:widowControl w:val="0"/>
        <w:spacing w:line="240" w:lineRule="auto"/>
        <w:contextualSpacing/>
      </w:pPr>
    </w:p>
    <w:p w14:paraId="12233FDD" w14:textId="77777777" w:rsidR="00A54165" w:rsidRDefault="00A54165" w:rsidP="00FA27D2">
      <w:pPr>
        <w:widowControl w:val="0"/>
        <w:spacing w:line="240" w:lineRule="auto"/>
        <w:contextualSpacing/>
      </w:pPr>
    </w:p>
    <w:p w14:paraId="0E0F96FA" w14:textId="77777777" w:rsidR="00A54165" w:rsidRDefault="00A54165" w:rsidP="00FA27D2">
      <w:pPr>
        <w:widowControl w:val="0"/>
        <w:spacing w:line="240" w:lineRule="auto"/>
        <w:contextualSpacing/>
      </w:pPr>
    </w:p>
    <w:p w14:paraId="670C204F" w14:textId="77777777" w:rsidR="00A54165" w:rsidRDefault="00A54165" w:rsidP="00FA27D2">
      <w:pPr>
        <w:widowControl w:val="0"/>
        <w:spacing w:line="240" w:lineRule="auto"/>
        <w:contextualSpacing/>
      </w:pPr>
    </w:p>
    <w:p w14:paraId="5EB11281" w14:textId="77777777" w:rsidR="00A54165" w:rsidRDefault="00A54165" w:rsidP="00FA27D2">
      <w:pPr>
        <w:widowControl w:val="0"/>
        <w:spacing w:line="240" w:lineRule="auto"/>
        <w:contextualSpacing/>
      </w:pPr>
    </w:p>
    <w:p w14:paraId="3E651E68" w14:textId="77777777" w:rsidR="00A54165" w:rsidRDefault="00A54165" w:rsidP="00FA27D2">
      <w:pPr>
        <w:widowControl w:val="0"/>
        <w:spacing w:line="240" w:lineRule="auto"/>
        <w:contextualSpacing/>
      </w:pPr>
    </w:p>
    <w:p w14:paraId="342FBE6B" w14:textId="77777777" w:rsidR="00A54165" w:rsidRDefault="00A54165" w:rsidP="00FA27D2">
      <w:pPr>
        <w:widowControl w:val="0"/>
        <w:spacing w:line="240" w:lineRule="auto"/>
        <w:contextualSpacing/>
      </w:pPr>
    </w:p>
    <w:p w14:paraId="35178C47" w14:textId="77777777" w:rsidR="00A54165" w:rsidRDefault="00A54165" w:rsidP="00FA27D2">
      <w:pPr>
        <w:widowControl w:val="0"/>
        <w:spacing w:line="240" w:lineRule="auto"/>
        <w:contextualSpacing/>
      </w:pPr>
    </w:p>
    <w:p w14:paraId="74BE3166" w14:textId="77777777" w:rsidR="00A54165" w:rsidRDefault="00A54165" w:rsidP="00FA27D2">
      <w:pPr>
        <w:widowControl w:val="0"/>
        <w:spacing w:line="240" w:lineRule="auto"/>
        <w:contextualSpacing/>
      </w:pPr>
    </w:p>
    <w:p w14:paraId="4AEB25C1" w14:textId="77777777" w:rsidR="00A54165" w:rsidRDefault="00A54165" w:rsidP="00FA27D2">
      <w:pPr>
        <w:widowControl w:val="0"/>
        <w:spacing w:line="240" w:lineRule="auto"/>
        <w:contextualSpacing/>
      </w:pPr>
    </w:p>
    <w:p w14:paraId="37D17AAE" w14:textId="77777777" w:rsidR="00A54165" w:rsidRDefault="00A54165" w:rsidP="00FA27D2">
      <w:pPr>
        <w:widowControl w:val="0"/>
        <w:spacing w:line="240" w:lineRule="auto"/>
        <w:contextualSpacing/>
      </w:pPr>
    </w:p>
    <w:p w14:paraId="3E5C195F" w14:textId="77777777" w:rsidR="00A54165" w:rsidRDefault="00A54165" w:rsidP="00FA27D2">
      <w:pPr>
        <w:widowControl w:val="0"/>
        <w:spacing w:line="240" w:lineRule="auto"/>
        <w:contextualSpacing/>
      </w:pPr>
    </w:p>
    <w:p w14:paraId="6025944A" w14:textId="33448183" w:rsidR="6873714A" w:rsidRDefault="6873714A" w:rsidP="00EF52EF">
      <w:pPr>
        <w:spacing w:after="160" w:line="259" w:lineRule="auto"/>
      </w:pPr>
    </w:p>
    <w:tbl>
      <w:tblPr>
        <w:tblStyle w:val="TableGrid"/>
        <w:tblW w:w="0" w:type="auto"/>
        <w:tblLook w:val="04A0" w:firstRow="1" w:lastRow="0" w:firstColumn="1" w:lastColumn="0" w:noHBand="0" w:noVBand="1"/>
      </w:tblPr>
      <w:tblGrid>
        <w:gridCol w:w="2660"/>
        <w:gridCol w:w="6695"/>
      </w:tblGrid>
      <w:tr w:rsidR="00007AA7" w14:paraId="7A23C7A4" w14:textId="77777777" w:rsidTr="00007AA7">
        <w:tc>
          <w:tcPr>
            <w:tcW w:w="1940" w:type="dxa"/>
            <w:tcBorders>
              <w:top w:val="nil"/>
              <w:left w:val="nil"/>
              <w:bottom w:val="nil"/>
              <w:right w:val="single" w:sz="4" w:space="0" w:color="auto"/>
            </w:tcBorders>
          </w:tcPr>
          <w:p w14:paraId="6985010F" w14:textId="21D6963B" w:rsidR="00007AA7" w:rsidRPr="00B13835" w:rsidRDefault="00007AA7" w:rsidP="00007AA7">
            <w:pPr>
              <w:ind w:firstLine="720"/>
            </w:pPr>
            <w:r w:rsidRPr="007C4AC9">
              <w:rPr>
                <w:noProof/>
                <w:lang w:val="en-US"/>
              </w:rPr>
              <w:lastRenderedPageBreak/>
              <w:drawing>
                <wp:inline distT="0" distB="0" distL="0" distR="0" wp14:anchorId="404E15A6" wp14:editId="0EA14E56">
                  <wp:extent cx="1094975" cy="739471"/>
                  <wp:effectExtent l="0" t="0" r="0"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tc>
        <w:tc>
          <w:tcPr>
            <w:tcW w:w="7415" w:type="dxa"/>
            <w:tcBorders>
              <w:left w:val="single" w:sz="4" w:space="0" w:color="auto"/>
            </w:tcBorders>
          </w:tcPr>
          <w:p w14:paraId="0361B2A0" w14:textId="77777777" w:rsidR="00007AA7" w:rsidRPr="00D23A0A" w:rsidRDefault="00007AA7" w:rsidP="00007AA7">
            <w:pPr>
              <w:spacing w:line="240" w:lineRule="auto"/>
              <w:contextualSpacing/>
              <w:jc w:val="center"/>
              <w:rPr>
                <w:b/>
                <w:sz w:val="32"/>
              </w:rPr>
            </w:pPr>
            <w:r w:rsidRPr="00D23A0A">
              <w:rPr>
                <w:b/>
                <w:sz w:val="32"/>
              </w:rPr>
              <w:t>Section Seventeen: Removal from Office</w:t>
            </w:r>
          </w:p>
          <w:p w14:paraId="560E58A6" w14:textId="77777777" w:rsidR="00007AA7" w:rsidRDefault="00007AA7" w:rsidP="00007AA7">
            <w:pPr>
              <w:spacing w:line="240" w:lineRule="auto"/>
              <w:contextualSpacing/>
              <w:rPr>
                <w:b/>
              </w:rPr>
            </w:pPr>
            <w:r w:rsidRPr="00D23A0A">
              <w:rPr>
                <w:b/>
              </w:rPr>
              <w:t>Federation Reference(s):</w:t>
            </w:r>
            <w:r w:rsidRPr="00D23A0A">
              <w:rPr>
                <w:b/>
              </w:rPr>
              <w:tab/>
              <w:t xml:space="preserve"> </w:t>
            </w:r>
            <w:r w:rsidRPr="00D23A0A">
              <w:rPr>
                <w:b/>
              </w:rPr>
              <w:tab/>
            </w:r>
          </w:p>
          <w:p w14:paraId="7F6BBECE" w14:textId="77777777" w:rsidR="00007AA7" w:rsidRPr="00D23A0A" w:rsidRDefault="00007AA7" w:rsidP="00007AA7">
            <w:pPr>
              <w:spacing w:line="240" w:lineRule="auto"/>
              <w:contextualSpacing/>
            </w:pPr>
            <w:r w:rsidRPr="00D23A0A">
              <w:rPr>
                <w:b/>
                <w:bCs/>
                <w:u w:val="single"/>
              </w:rPr>
              <w:t>Bylaw 4</w:t>
            </w:r>
            <w:r w:rsidRPr="00D23A0A">
              <w:t xml:space="preserve"> Section 4.7.3 (4)</w:t>
            </w:r>
          </w:p>
          <w:p w14:paraId="6383D141" w14:textId="77777777" w:rsidR="00007AA7" w:rsidRDefault="00007AA7" w:rsidP="00007AA7">
            <w:pPr>
              <w:spacing w:line="240" w:lineRule="auto"/>
              <w:contextualSpacing/>
              <w:rPr>
                <w:b/>
              </w:rPr>
            </w:pPr>
            <w:r w:rsidRPr="00D23A0A">
              <w:rPr>
                <w:b/>
              </w:rPr>
              <w:t xml:space="preserve">Local Association Reference(s): </w:t>
            </w:r>
            <w:r w:rsidRPr="00D23A0A">
              <w:rPr>
                <w:b/>
              </w:rPr>
              <w:tab/>
            </w:r>
            <w:r w:rsidRPr="00D23A0A">
              <w:rPr>
                <w:b/>
              </w:rPr>
              <w:tab/>
            </w:r>
          </w:p>
          <w:p w14:paraId="52FFA485" w14:textId="77777777" w:rsidR="00007AA7" w:rsidRPr="00D23A0A" w:rsidRDefault="00007AA7" w:rsidP="00007AA7">
            <w:pPr>
              <w:spacing w:line="240" w:lineRule="auto"/>
              <w:contextualSpacing/>
            </w:pPr>
            <w:r w:rsidRPr="00D23A0A">
              <w:rPr>
                <w:b/>
                <w:bCs/>
                <w:u w:val="single"/>
              </w:rPr>
              <w:t>Constitution</w:t>
            </w:r>
            <w:r w:rsidRPr="00D23A0A">
              <w:t xml:space="preserve"> Article 1</w:t>
            </w:r>
            <w:r>
              <w:t>1</w:t>
            </w:r>
            <w:r w:rsidRPr="00D23A0A">
              <w:t>, Section 1</w:t>
            </w:r>
            <w:r>
              <w:t>1</w:t>
            </w:r>
            <w:r w:rsidRPr="00D23A0A">
              <w:t>.6</w:t>
            </w:r>
          </w:p>
          <w:p w14:paraId="34577076" w14:textId="77777777" w:rsidR="00007AA7" w:rsidRPr="00D23A0A" w:rsidRDefault="00007AA7" w:rsidP="00007AA7">
            <w:pPr>
              <w:spacing w:line="240" w:lineRule="auto"/>
              <w:contextualSpacing/>
              <w:rPr>
                <w:b/>
              </w:rPr>
            </w:pPr>
            <w:r w:rsidRPr="00D23A0A">
              <w:rPr>
                <w:b/>
              </w:rPr>
              <w:t>Date First Approved:</w:t>
            </w:r>
            <w:r>
              <w:rPr>
                <w:b/>
              </w:rPr>
              <w:t xml:space="preserve"> </w:t>
            </w:r>
            <w:r w:rsidRPr="00D23A0A">
              <w:rPr>
                <w:b/>
              </w:rPr>
              <w:t>April 20,2015</w:t>
            </w:r>
          </w:p>
          <w:p w14:paraId="2E868833" w14:textId="19823929" w:rsidR="00007AA7" w:rsidRPr="00A54165" w:rsidRDefault="00007AA7" w:rsidP="00007AA7">
            <w:pPr>
              <w:rPr>
                <w:b/>
              </w:rPr>
            </w:pPr>
            <w:r w:rsidRPr="00D23A0A">
              <w:rPr>
                <w:b/>
              </w:rPr>
              <w:t>Date of Review or Revision:</w:t>
            </w:r>
            <w:r>
              <w:rPr>
                <w:b/>
              </w:rPr>
              <w:t xml:space="preserve"> </w:t>
            </w:r>
            <w:r w:rsidRPr="00D23A0A">
              <w:rPr>
                <w:b/>
              </w:rPr>
              <w:t>April 2021</w:t>
            </w:r>
          </w:p>
        </w:tc>
      </w:tr>
    </w:tbl>
    <w:p w14:paraId="4623C7BC" w14:textId="33B47B65" w:rsidR="6873714A" w:rsidRDefault="6873714A" w:rsidP="00FA27D2">
      <w:pPr>
        <w:widowControl w:val="0"/>
        <w:spacing w:beforeAutospacing="1" w:afterAutospacing="1" w:line="240" w:lineRule="auto"/>
        <w:contextualSpacing/>
        <w:rPr>
          <w:b/>
          <w:bCs/>
          <w:sz w:val="28"/>
          <w:szCs w:val="28"/>
          <w:u w:val="single"/>
        </w:rPr>
      </w:pPr>
    </w:p>
    <w:p w14:paraId="62E946FB" w14:textId="2F0D39A1" w:rsidR="008C4307" w:rsidRPr="007C4AC9" w:rsidRDefault="008C4307" w:rsidP="00FA27D2">
      <w:pPr>
        <w:widowControl w:val="0"/>
        <w:spacing w:before="100" w:beforeAutospacing="1" w:after="100" w:afterAutospacing="1" w:line="240" w:lineRule="auto"/>
        <w:contextualSpacing/>
        <w:rPr>
          <w:b/>
          <w:bCs/>
          <w:sz w:val="28"/>
          <w:szCs w:val="28"/>
          <w:u w:val="single"/>
        </w:rPr>
      </w:pPr>
      <w:r w:rsidRPr="6873714A">
        <w:rPr>
          <w:b/>
          <w:bCs/>
          <w:sz w:val="28"/>
          <w:szCs w:val="28"/>
          <w:u w:val="single"/>
        </w:rPr>
        <w:t>17.1 Removal Procedure – General Guidelines</w:t>
      </w:r>
    </w:p>
    <w:p w14:paraId="2A550385" w14:textId="75EF1109" w:rsidR="008C4307" w:rsidRPr="007C4AC9" w:rsidRDefault="008C4307" w:rsidP="00FA27D2">
      <w:pPr>
        <w:widowControl w:val="0"/>
        <w:spacing w:before="100" w:beforeAutospacing="1" w:after="100" w:afterAutospacing="1" w:line="240" w:lineRule="auto"/>
        <w:contextualSpacing/>
      </w:pPr>
      <w:r>
        <w:t xml:space="preserve">The decision to remove an individual from their elected or appointed position should never be entered into lightly.  Much discussion and deliberation should go into the decision to begin the removal process after all other avenues of communication and resolution have been exhausted </w:t>
      </w:r>
      <w:r w:rsidR="00C25426">
        <w:t>to</w:t>
      </w:r>
      <w:r>
        <w:t xml:space="preserve"> ensure the continued functioning of the Local Association.  At all times members who are the subject of a notice of removal from office shall be accorded respect, due process, and open communication.</w:t>
      </w:r>
    </w:p>
    <w:p w14:paraId="1A74D438" w14:textId="77777777" w:rsidR="008C4307" w:rsidRPr="007C4AC9" w:rsidRDefault="008C4307" w:rsidP="00FA27D2">
      <w:pPr>
        <w:widowControl w:val="0"/>
        <w:spacing w:before="100" w:beforeAutospacing="1" w:after="100" w:afterAutospacing="1" w:line="240" w:lineRule="auto"/>
        <w:contextualSpacing/>
      </w:pPr>
      <w:r>
        <w:t>The constitution of the Local Association in Article 12, Section 12.6 spells out the basic conditions under which an officer can be removed from their office of responsibility.  These conditions include the following:</w:t>
      </w:r>
    </w:p>
    <w:p w14:paraId="0EFE2617" w14:textId="77777777" w:rsidR="008C4307" w:rsidRPr="007C4AC9" w:rsidRDefault="008C4307" w:rsidP="00F072D8">
      <w:pPr>
        <w:widowControl w:val="0"/>
        <w:numPr>
          <w:ilvl w:val="0"/>
          <w:numId w:val="56"/>
        </w:numPr>
        <w:tabs>
          <w:tab w:val="clear" w:pos="1440"/>
        </w:tabs>
        <w:spacing w:before="100" w:beforeAutospacing="1" w:after="100" w:afterAutospacing="1" w:line="240" w:lineRule="auto"/>
        <w:ind w:left="426"/>
        <w:contextualSpacing/>
      </w:pPr>
      <w:r>
        <w:t>Subverting the goals of the Association.</w:t>
      </w:r>
    </w:p>
    <w:p w14:paraId="4707E73E" w14:textId="77777777" w:rsidR="008C4307" w:rsidRPr="007C4AC9" w:rsidRDefault="008C4307" w:rsidP="00F072D8">
      <w:pPr>
        <w:widowControl w:val="0"/>
        <w:numPr>
          <w:ilvl w:val="0"/>
          <w:numId w:val="56"/>
        </w:numPr>
        <w:tabs>
          <w:tab w:val="clear" w:pos="1440"/>
        </w:tabs>
        <w:spacing w:before="100" w:beforeAutospacing="1" w:after="100" w:afterAutospacing="1" w:line="240" w:lineRule="auto"/>
        <w:ind w:left="426"/>
        <w:contextualSpacing/>
      </w:pPr>
      <w:r>
        <w:t>Behaving in a manner unbecoming of or bringing disrepute to the profession.</w:t>
      </w:r>
    </w:p>
    <w:p w14:paraId="153F19C8" w14:textId="77777777" w:rsidR="008C4307" w:rsidRPr="007C4AC9" w:rsidRDefault="008C4307" w:rsidP="00F072D8">
      <w:pPr>
        <w:widowControl w:val="0"/>
        <w:numPr>
          <w:ilvl w:val="0"/>
          <w:numId w:val="56"/>
        </w:numPr>
        <w:tabs>
          <w:tab w:val="clear" w:pos="1440"/>
        </w:tabs>
        <w:spacing w:before="100" w:beforeAutospacing="1" w:after="100" w:afterAutospacing="1" w:line="240" w:lineRule="auto"/>
        <w:ind w:left="426"/>
        <w:contextualSpacing/>
      </w:pPr>
      <w:r>
        <w:t>Failing to carry out the duties of office.</w:t>
      </w:r>
    </w:p>
    <w:p w14:paraId="30CCC27B" w14:textId="77777777" w:rsidR="008C4307" w:rsidRPr="007C4AC9" w:rsidRDefault="008C4307" w:rsidP="00F072D8">
      <w:pPr>
        <w:widowControl w:val="0"/>
        <w:numPr>
          <w:ilvl w:val="0"/>
          <w:numId w:val="56"/>
        </w:numPr>
        <w:tabs>
          <w:tab w:val="clear" w:pos="1440"/>
        </w:tabs>
        <w:spacing w:before="100" w:beforeAutospacing="1" w:after="100" w:afterAutospacing="1" w:line="240" w:lineRule="auto"/>
        <w:ind w:left="426"/>
        <w:contextualSpacing/>
      </w:pPr>
      <w:r>
        <w:t>Inexcusable non-attendance to meetings called of the Executive or Committees.</w:t>
      </w:r>
    </w:p>
    <w:p w14:paraId="3A4DC4B2" w14:textId="5C64A8B9" w:rsidR="008C4307" w:rsidRPr="007C4AC9" w:rsidRDefault="008C4307" w:rsidP="00FA27D2">
      <w:pPr>
        <w:widowControl w:val="0"/>
        <w:spacing w:before="100" w:beforeAutospacing="1" w:after="100" w:afterAutospacing="1" w:line="240" w:lineRule="auto"/>
        <w:contextualSpacing/>
        <w:rPr>
          <w:lang w:eastAsia="en-CA"/>
        </w:rPr>
      </w:pPr>
      <w:r w:rsidRPr="6873714A">
        <w:rPr>
          <w:lang w:eastAsia="en-CA"/>
        </w:rPr>
        <w:t>Prior to proceeding with the removal process the President or designate shall be in contact with the currently assigned Senior Administrative Staff member at the STF office assigned to work with the Local Association and inform them of the intent to proceed with removal of an officer of the Local and ensure that all established guidelines of the STF are being followed with respect to the removal of officers.</w:t>
      </w:r>
    </w:p>
    <w:p w14:paraId="0C580B6C" w14:textId="5A3710BE" w:rsidR="6873714A" w:rsidRDefault="6873714A" w:rsidP="00FA27D2">
      <w:pPr>
        <w:widowControl w:val="0"/>
        <w:spacing w:line="240" w:lineRule="auto"/>
        <w:contextualSpacing/>
        <w:rPr>
          <w:b/>
          <w:bCs/>
          <w:sz w:val="28"/>
          <w:szCs w:val="28"/>
          <w:u w:val="single"/>
        </w:rPr>
      </w:pPr>
    </w:p>
    <w:p w14:paraId="4F374EBE" w14:textId="77777777" w:rsidR="008C4307" w:rsidRPr="007C4AC9" w:rsidRDefault="008C4307" w:rsidP="00FA27D2">
      <w:pPr>
        <w:widowControl w:val="0"/>
        <w:spacing w:line="240" w:lineRule="auto"/>
        <w:contextualSpacing/>
        <w:rPr>
          <w:b/>
          <w:bCs/>
        </w:rPr>
      </w:pPr>
      <w:r w:rsidRPr="6873714A">
        <w:rPr>
          <w:b/>
          <w:bCs/>
          <w:sz w:val="28"/>
          <w:szCs w:val="28"/>
          <w:u w:val="single"/>
        </w:rPr>
        <w:t>17.2 Removal Procedure – President</w:t>
      </w:r>
    </w:p>
    <w:p w14:paraId="17D4C197" w14:textId="07D8C317" w:rsidR="008C4307" w:rsidRDefault="008C4307" w:rsidP="00FA27D2">
      <w:pPr>
        <w:widowControl w:val="0"/>
        <w:spacing w:line="240" w:lineRule="auto"/>
        <w:contextualSpacing/>
      </w:pPr>
      <w:r>
        <w:t xml:space="preserve">The President is a member of the Executive and shall be subject to the same removal mechanism and supports as a member of the Executive.  </w:t>
      </w:r>
      <w:r w:rsidR="007733E4">
        <w:t>Since</w:t>
      </w:r>
      <w:r>
        <w:t xml:space="preserve"> the President of the Local Association is a half time release position with fifty percent of the President’s salary paid by the Local Association the following guidelines shall apply:</w:t>
      </w:r>
    </w:p>
    <w:p w14:paraId="419DF7C5" w14:textId="77777777" w:rsidR="00A54165" w:rsidRPr="007C4AC9" w:rsidRDefault="00A54165" w:rsidP="00FA27D2">
      <w:pPr>
        <w:widowControl w:val="0"/>
        <w:spacing w:line="240" w:lineRule="auto"/>
        <w:contextualSpacing/>
      </w:pPr>
    </w:p>
    <w:p w14:paraId="58138D47" w14:textId="77777777" w:rsidR="008C4307" w:rsidRPr="007C4AC9" w:rsidRDefault="008C4307" w:rsidP="00FA27D2">
      <w:pPr>
        <w:widowControl w:val="0"/>
        <w:spacing w:line="240" w:lineRule="auto"/>
        <w:contextualSpacing/>
        <w:rPr>
          <w:b/>
          <w:bCs/>
        </w:rPr>
      </w:pPr>
      <w:r w:rsidRPr="6873714A">
        <w:rPr>
          <w:b/>
          <w:bCs/>
        </w:rPr>
        <w:t>Motion for Removal Procedure:</w:t>
      </w:r>
    </w:p>
    <w:p w14:paraId="011FCB51" w14:textId="77777777" w:rsidR="008C4307" w:rsidRPr="007C4AC9" w:rsidRDefault="008C4307" w:rsidP="00FA27D2">
      <w:pPr>
        <w:widowControl w:val="0"/>
        <w:spacing w:before="100" w:beforeAutospacing="1" w:after="100" w:afterAutospacing="1" w:line="240" w:lineRule="auto"/>
        <w:contextualSpacing/>
        <w:rPr>
          <w:lang w:eastAsia="en-CA"/>
        </w:rPr>
      </w:pPr>
      <w:r w:rsidRPr="6873714A">
        <w:rPr>
          <w:lang w:eastAsia="en-CA"/>
        </w:rPr>
        <w:t>The following procedure shall be employed when considering the removal of the President:</w:t>
      </w:r>
    </w:p>
    <w:p w14:paraId="3BC792D4" w14:textId="77777777" w:rsidR="008C4307" w:rsidRPr="007C4AC9" w:rsidRDefault="008C4307" w:rsidP="00F072D8">
      <w:pPr>
        <w:widowControl w:val="0"/>
        <w:numPr>
          <w:ilvl w:val="0"/>
          <w:numId w:val="57"/>
        </w:numPr>
        <w:tabs>
          <w:tab w:val="clear" w:pos="1440"/>
        </w:tabs>
        <w:spacing w:before="100" w:beforeAutospacing="1" w:after="100" w:afterAutospacing="1" w:line="240" w:lineRule="auto"/>
        <w:ind w:left="426"/>
        <w:contextualSpacing/>
        <w:rPr>
          <w:lang w:eastAsia="en-CA"/>
        </w:rPr>
      </w:pPr>
      <w:r w:rsidRPr="6873714A">
        <w:rPr>
          <w:lang w:eastAsia="en-CA"/>
        </w:rPr>
        <w:t xml:space="preserve">A special meeting of the Executive shall be called to consider the topic of removal of the President.    </w:t>
      </w:r>
    </w:p>
    <w:p w14:paraId="7258B5E4" w14:textId="77777777" w:rsidR="008C4307" w:rsidRPr="007C4AC9" w:rsidRDefault="008C4307" w:rsidP="00F072D8">
      <w:pPr>
        <w:widowControl w:val="0"/>
        <w:numPr>
          <w:ilvl w:val="0"/>
          <w:numId w:val="57"/>
        </w:numPr>
        <w:tabs>
          <w:tab w:val="clear" w:pos="1440"/>
        </w:tabs>
        <w:spacing w:before="100" w:beforeAutospacing="1" w:after="100" w:afterAutospacing="1" w:line="240" w:lineRule="auto"/>
        <w:ind w:left="426"/>
        <w:contextualSpacing/>
        <w:rPr>
          <w:lang w:eastAsia="en-CA"/>
        </w:rPr>
      </w:pPr>
      <w:r w:rsidRPr="6873714A">
        <w:rPr>
          <w:lang w:eastAsia="en-CA"/>
        </w:rPr>
        <w:t xml:space="preserve">The subject of the motion of removal shall be informed of the meeting of the Executive and be afforded the opportunity to address the Executive.  Once discussion of the motion for removal is concluded then a recordable vote shall be conducted. </w:t>
      </w:r>
    </w:p>
    <w:p w14:paraId="5046E031" w14:textId="77777777" w:rsidR="008C4307" w:rsidRPr="007C4AC9" w:rsidRDefault="008C4307" w:rsidP="00F072D8">
      <w:pPr>
        <w:widowControl w:val="0"/>
        <w:numPr>
          <w:ilvl w:val="0"/>
          <w:numId w:val="57"/>
        </w:numPr>
        <w:tabs>
          <w:tab w:val="clear" w:pos="1440"/>
        </w:tabs>
        <w:spacing w:before="100" w:beforeAutospacing="1" w:after="100" w:afterAutospacing="1" w:line="240" w:lineRule="auto"/>
        <w:ind w:left="426"/>
        <w:contextualSpacing/>
        <w:rPr>
          <w:lang w:eastAsia="en-CA"/>
        </w:rPr>
      </w:pPr>
      <w:r w:rsidRPr="6873714A">
        <w:rPr>
          <w:lang w:eastAsia="en-CA"/>
        </w:rPr>
        <w:t>A motion for removal must have the support of eighty percent (80%) of the remaining Executive members.</w:t>
      </w:r>
    </w:p>
    <w:p w14:paraId="4A139516" w14:textId="061DED56" w:rsidR="008C4307" w:rsidRPr="007C4AC9" w:rsidRDefault="008C4307" w:rsidP="00F072D8">
      <w:pPr>
        <w:widowControl w:val="0"/>
        <w:numPr>
          <w:ilvl w:val="0"/>
          <w:numId w:val="57"/>
        </w:numPr>
        <w:tabs>
          <w:tab w:val="clear" w:pos="1440"/>
        </w:tabs>
        <w:spacing w:before="100" w:beforeAutospacing="1" w:after="100" w:afterAutospacing="1" w:line="240" w:lineRule="auto"/>
        <w:ind w:left="426"/>
        <w:contextualSpacing/>
        <w:rPr>
          <w:lang w:eastAsia="en-CA"/>
        </w:rPr>
      </w:pPr>
      <w:r w:rsidRPr="6873714A">
        <w:rPr>
          <w:lang w:eastAsia="en-CA"/>
        </w:rPr>
        <w:t xml:space="preserve">Should a motion for removal be carried then the person shall be informed in writing and have the intent to proceed with the motion for removal by the Vice-President or designate.  </w:t>
      </w:r>
    </w:p>
    <w:p w14:paraId="6C4B4C4C" w14:textId="77777777" w:rsidR="008C4307" w:rsidRPr="007C4AC9" w:rsidRDefault="008C4307" w:rsidP="00F072D8">
      <w:pPr>
        <w:widowControl w:val="0"/>
        <w:numPr>
          <w:ilvl w:val="0"/>
          <w:numId w:val="57"/>
        </w:numPr>
        <w:tabs>
          <w:tab w:val="clear" w:pos="1440"/>
        </w:tabs>
        <w:spacing w:before="100" w:beforeAutospacing="1" w:after="100" w:afterAutospacing="1" w:line="240" w:lineRule="auto"/>
        <w:ind w:left="426"/>
        <w:contextualSpacing/>
        <w:rPr>
          <w:lang w:eastAsia="en-CA"/>
        </w:rPr>
      </w:pPr>
      <w:r w:rsidRPr="6873714A">
        <w:rPr>
          <w:lang w:eastAsia="en-CA"/>
        </w:rPr>
        <w:t xml:space="preserve">Notice of the passing of the motion of removal shall be shared with the membership through School Staff Liaisons immediately following the passing of a notice for removal.  </w:t>
      </w:r>
    </w:p>
    <w:p w14:paraId="1FBB019D" w14:textId="77777777" w:rsidR="008C4307" w:rsidRPr="007C4AC9" w:rsidRDefault="008C4307" w:rsidP="00F072D8">
      <w:pPr>
        <w:widowControl w:val="0"/>
        <w:numPr>
          <w:ilvl w:val="0"/>
          <w:numId w:val="57"/>
        </w:numPr>
        <w:tabs>
          <w:tab w:val="clear" w:pos="1440"/>
        </w:tabs>
        <w:spacing w:before="100" w:beforeAutospacing="1" w:after="100" w:afterAutospacing="1" w:line="240" w:lineRule="auto"/>
        <w:ind w:left="426"/>
        <w:contextualSpacing/>
        <w:rPr>
          <w:lang w:eastAsia="en-CA"/>
        </w:rPr>
      </w:pPr>
      <w:r w:rsidRPr="6873714A">
        <w:rPr>
          <w:lang w:eastAsia="en-CA"/>
        </w:rPr>
        <w:t xml:space="preserve">A special General Meeting of the Association shall be convened to deal specifically with the motion </w:t>
      </w:r>
      <w:r w:rsidRPr="6873714A">
        <w:rPr>
          <w:lang w:eastAsia="en-CA"/>
        </w:rPr>
        <w:lastRenderedPageBreak/>
        <w:t>for removal of the President.  This General Meeting must be convened within thirty days of the passing of the motion for removal.  At the General Meeting a vote of all in attendance shall be carried out specifically to address the removal from office motion.  A vote of two-thirds of those present shall reflect a clear majority.</w:t>
      </w:r>
    </w:p>
    <w:p w14:paraId="64399D34" w14:textId="77777777" w:rsidR="008C4307" w:rsidRPr="007C4AC9" w:rsidRDefault="008C4307" w:rsidP="00F072D8">
      <w:pPr>
        <w:widowControl w:val="0"/>
        <w:numPr>
          <w:ilvl w:val="0"/>
          <w:numId w:val="57"/>
        </w:numPr>
        <w:tabs>
          <w:tab w:val="clear" w:pos="1440"/>
        </w:tabs>
        <w:spacing w:before="100" w:beforeAutospacing="1" w:after="100" w:afterAutospacing="1" w:line="240" w:lineRule="auto"/>
        <w:ind w:left="426"/>
        <w:contextualSpacing/>
        <w:rPr>
          <w:lang w:eastAsia="en-CA"/>
        </w:rPr>
      </w:pPr>
      <w:r w:rsidRPr="6873714A">
        <w:rPr>
          <w:lang w:eastAsia="en-CA"/>
        </w:rPr>
        <w:t>Should the vote on the motion for removal from office pass the subject of the motion is immediately suspended from the decision-making powers of their office and removed from their officer duties and responsibilities with the Local immediately upon adjournment of the special AGM.</w:t>
      </w:r>
    </w:p>
    <w:p w14:paraId="1150C470" w14:textId="77777777" w:rsidR="008C4307" w:rsidRDefault="008C4307" w:rsidP="00FA27D2">
      <w:pPr>
        <w:widowControl w:val="0"/>
        <w:spacing w:line="240" w:lineRule="auto"/>
        <w:contextualSpacing/>
      </w:pPr>
      <w:r>
        <w:t>Following the adjournment of the special General Meeting the Executive shall meet to determine an appropriate course of action.  The currently assigned Senior Administrative Staff member from the STF for our Local would be asked to attend to this meeting to act in an advisory capacity.  The current Vice-President would assume the title and duties of President immediately following the conclusion of the special AGM until the conclusion of the current term of office or an appropriate time is reached for new elections for President.  Election for President shall be held in accordance with the Elections and Appointments section of the Constitution; Article 12, Section 12.2 and Section Four – Election Procedure of this Policy and Procedure Manual.</w:t>
      </w:r>
    </w:p>
    <w:p w14:paraId="2FEEA59C" w14:textId="77777777" w:rsidR="00A54165" w:rsidRPr="007C4AC9" w:rsidRDefault="00A54165" w:rsidP="00FA27D2">
      <w:pPr>
        <w:widowControl w:val="0"/>
        <w:spacing w:line="240" w:lineRule="auto"/>
        <w:contextualSpacing/>
        <w:rPr>
          <w:b/>
          <w:bCs/>
        </w:rPr>
      </w:pPr>
    </w:p>
    <w:p w14:paraId="628CA96B" w14:textId="77777777" w:rsidR="008C4307" w:rsidRPr="007C4AC9" w:rsidRDefault="008C4307" w:rsidP="00FA27D2">
      <w:pPr>
        <w:widowControl w:val="0"/>
        <w:spacing w:line="240" w:lineRule="auto"/>
        <w:contextualSpacing/>
        <w:rPr>
          <w:b/>
          <w:bCs/>
        </w:rPr>
      </w:pPr>
      <w:r w:rsidRPr="6873714A">
        <w:rPr>
          <w:b/>
          <w:bCs/>
        </w:rPr>
        <w:t>Following a Motion to Remove the President</w:t>
      </w:r>
    </w:p>
    <w:p w14:paraId="494C5892" w14:textId="77777777" w:rsidR="008C4307" w:rsidRPr="007C4AC9" w:rsidRDefault="008C4307" w:rsidP="00F072D8">
      <w:pPr>
        <w:widowControl w:val="0"/>
        <w:numPr>
          <w:ilvl w:val="0"/>
          <w:numId w:val="58"/>
        </w:numPr>
        <w:tabs>
          <w:tab w:val="clear" w:pos="1530"/>
          <w:tab w:val="num" w:pos="1276"/>
        </w:tabs>
        <w:spacing w:line="240" w:lineRule="auto"/>
        <w:ind w:left="426"/>
        <w:contextualSpacing/>
      </w:pPr>
      <w:r>
        <w:t>Immediately following the passing of a motion for removal of the current President as a member of the Executive all authority and powers given to the President as outlined in the Constitution are removed from the current President and the Vice-President shall assume the duties of President temporarily throughout the whole consideration for removal process.</w:t>
      </w:r>
    </w:p>
    <w:p w14:paraId="10EEA5B2" w14:textId="045421AF" w:rsidR="008C4307" w:rsidRPr="007C4AC9" w:rsidRDefault="007733E4" w:rsidP="00F072D8">
      <w:pPr>
        <w:widowControl w:val="0"/>
        <w:numPr>
          <w:ilvl w:val="0"/>
          <w:numId w:val="58"/>
        </w:numPr>
        <w:tabs>
          <w:tab w:val="clear" w:pos="1530"/>
          <w:tab w:val="num" w:pos="1276"/>
        </w:tabs>
        <w:spacing w:line="240" w:lineRule="auto"/>
        <w:ind w:left="426"/>
        <w:contextualSpacing/>
      </w:pPr>
      <w:r>
        <w:t>Since</w:t>
      </w:r>
      <w:r w:rsidR="008C4307">
        <w:t xml:space="preserve"> the President has half of their salary furnished through the fees of the Local Association they shall continue to receive their salary throughout the whole consideration for removal process.</w:t>
      </w:r>
    </w:p>
    <w:p w14:paraId="2E574A2C" w14:textId="77777777" w:rsidR="008C4307" w:rsidRPr="007C4AC9" w:rsidRDefault="008C4307" w:rsidP="00F072D8">
      <w:pPr>
        <w:widowControl w:val="0"/>
        <w:numPr>
          <w:ilvl w:val="0"/>
          <w:numId w:val="58"/>
        </w:numPr>
        <w:tabs>
          <w:tab w:val="clear" w:pos="1530"/>
          <w:tab w:val="num" w:pos="1276"/>
        </w:tabs>
        <w:spacing w:line="240" w:lineRule="auto"/>
        <w:ind w:left="426"/>
        <w:contextualSpacing/>
      </w:pPr>
      <w:r>
        <w:t>Should the motion for removal be passed through a General Meeting of the membership; then immediately following the passing of the motion the currently assigned Senior Administrative Staff Member of the STF working with the Local Association shall be contacted to ensure that proper procedures shall be followed to ensure that the former President is afforded all the necessary support to ensure that there is no undue hardship to be endured by the former President of the Local Association.</w:t>
      </w:r>
    </w:p>
    <w:p w14:paraId="65C54FC6" w14:textId="77777777" w:rsidR="008C4307" w:rsidRPr="007C4AC9" w:rsidRDefault="008C4307" w:rsidP="00F072D8">
      <w:pPr>
        <w:widowControl w:val="0"/>
        <w:numPr>
          <w:ilvl w:val="0"/>
          <w:numId w:val="58"/>
        </w:numPr>
        <w:tabs>
          <w:tab w:val="clear" w:pos="1530"/>
          <w:tab w:val="num" w:pos="1276"/>
        </w:tabs>
        <w:spacing w:line="240" w:lineRule="auto"/>
        <w:ind w:left="426"/>
        <w:contextualSpacing/>
      </w:pPr>
      <w:r>
        <w:t xml:space="preserve">Within seven (7) days of the passing of a motion for removal the former President shall submit to the Vice-President all records and property of the Local Association that may be in their possession.    </w:t>
      </w:r>
    </w:p>
    <w:p w14:paraId="5D925E4E" w14:textId="77777777" w:rsidR="008C4307" w:rsidRDefault="008C4307" w:rsidP="00F072D8">
      <w:pPr>
        <w:widowControl w:val="0"/>
        <w:numPr>
          <w:ilvl w:val="0"/>
          <w:numId w:val="58"/>
        </w:numPr>
        <w:tabs>
          <w:tab w:val="clear" w:pos="1530"/>
          <w:tab w:val="num" w:pos="1276"/>
        </w:tabs>
        <w:spacing w:line="240" w:lineRule="auto"/>
        <w:ind w:left="426"/>
        <w:contextualSpacing/>
      </w:pPr>
      <w:r>
        <w:t>The Executive shall meet to determine when new elections for President shall be held in accordance with the Elections and Appointments section of the Constitution; Article 12, Section 12.2 and Section Four – Election Procedure of this Policy and Procedure Manual.</w:t>
      </w:r>
    </w:p>
    <w:p w14:paraId="794F7F80" w14:textId="77777777" w:rsidR="00A54165" w:rsidRPr="007C4AC9" w:rsidRDefault="00A54165" w:rsidP="00A54165">
      <w:pPr>
        <w:widowControl w:val="0"/>
        <w:spacing w:line="240" w:lineRule="auto"/>
        <w:ind w:left="426"/>
        <w:contextualSpacing/>
      </w:pPr>
    </w:p>
    <w:p w14:paraId="7BA10B0A" w14:textId="77777777" w:rsidR="008C4307" w:rsidRPr="007C4AC9" w:rsidRDefault="008C4307" w:rsidP="00FA27D2">
      <w:pPr>
        <w:widowControl w:val="0"/>
        <w:spacing w:line="240" w:lineRule="auto"/>
        <w:contextualSpacing/>
        <w:rPr>
          <w:b/>
          <w:bCs/>
        </w:rPr>
      </w:pPr>
      <w:r w:rsidRPr="6873714A">
        <w:rPr>
          <w:b/>
          <w:bCs/>
          <w:sz w:val="28"/>
          <w:szCs w:val="28"/>
          <w:u w:val="single"/>
        </w:rPr>
        <w:t>17.2.1 Removal Procedure – Other Executive Members (Excluding LINC Chair)</w:t>
      </w:r>
    </w:p>
    <w:p w14:paraId="6C31691B" w14:textId="77777777" w:rsidR="008C4307" w:rsidRPr="007C4AC9" w:rsidRDefault="008C4307" w:rsidP="00FA27D2">
      <w:pPr>
        <w:widowControl w:val="0"/>
        <w:spacing w:line="240" w:lineRule="auto"/>
        <w:contextualSpacing/>
      </w:pPr>
      <w:r>
        <w:t>All other Executive members shall be subject to the removal process outlined in the constitution of the Local Association under Article VIII, Section D.  These removal procedures shall apply to the following Executive members:</w:t>
      </w:r>
    </w:p>
    <w:p w14:paraId="3E9A0EFE" w14:textId="77777777" w:rsidR="008C4307" w:rsidRPr="007C4AC9" w:rsidRDefault="008C4307" w:rsidP="00F072D8">
      <w:pPr>
        <w:widowControl w:val="0"/>
        <w:numPr>
          <w:ilvl w:val="0"/>
          <w:numId w:val="59"/>
        </w:numPr>
        <w:tabs>
          <w:tab w:val="clear" w:pos="1485"/>
          <w:tab w:val="num" w:pos="1134"/>
        </w:tabs>
        <w:spacing w:line="240" w:lineRule="auto"/>
        <w:ind w:left="567"/>
        <w:contextualSpacing/>
      </w:pPr>
      <w:r>
        <w:t>Vice-President</w:t>
      </w:r>
    </w:p>
    <w:p w14:paraId="373E0C8D" w14:textId="77777777" w:rsidR="008C4307" w:rsidRPr="007C4AC9" w:rsidRDefault="008C4307" w:rsidP="00F072D8">
      <w:pPr>
        <w:widowControl w:val="0"/>
        <w:numPr>
          <w:ilvl w:val="0"/>
          <w:numId w:val="59"/>
        </w:numPr>
        <w:tabs>
          <w:tab w:val="clear" w:pos="1485"/>
          <w:tab w:val="num" w:pos="1134"/>
        </w:tabs>
        <w:spacing w:line="240" w:lineRule="auto"/>
        <w:ind w:left="567"/>
        <w:contextualSpacing/>
      </w:pPr>
      <w:r>
        <w:t>Treasurer</w:t>
      </w:r>
    </w:p>
    <w:p w14:paraId="627454BD" w14:textId="77777777" w:rsidR="008C4307" w:rsidRPr="007C4AC9" w:rsidRDefault="008C4307" w:rsidP="00F072D8">
      <w:pPr>
        <w:widowControl w:val="0"/>
        <w:numPr>
          <w:ilvl w:val="0"/>
          <w:numId w:val="59"/>
        </w:numPr>
        <w:tabs>
          <w:tab w:val="clear" w:pos="1485"/>
          <w:tab w:val="num" w:pos="1134"/>
        </w:tabs>
        <w:spacing w:line="240" w:lineRule="auto"/>
        <w:ind w:left="567"/>
        <w:contextualSpacing/>
      </w:pPr>
      <w:r>
        <w:t>Secretary</w:t>
      </w:r>
    </w:p>
    <w:p w14:paraId="23E3B67F" w14:textId="77777777" w:rsidR="008C4307" w:rsidRPr="007C4AC9" w:rsidRDefault="008C4307" w:rsidP="00F072D8">
      <w:pPr>
        <w:widowControl w:val="0"/>
        <w:numPr>
          <w:ilvl w:val="0"/>
          <w:numId w:val="59"/>
        </w:numPr>
        <w:tabs>
          <w:tab w:val="clear" w:pos="1485"/>
          <w:tab w:val="num" w:pos="1134"/>
        </w:tabs>
        <w:spacing w:line="240" w:lineRule="auto"/>
        <w:ind w:left="567"/>
        <w:contextualSpacing/>
      </w:pPr>
      <w:r>
        <w:t>Councillor  - Councillors no matter the division that they are employed by.</w:t>
      </w:r>
    </w:p>
    <w:p w14:paraId="711FC677" w14:textId="77777777" w:rsidR="00A54165" w:rsidRDefault="00A54165" w:rsidP="00FA27D2">
      <w:pPr>
        <w:widowControl w:val="0"/>
        <w:spacing w:before="100" w:beforeAutospacing="1" w:after="100" w:afterAutospacing="1" w:line="240" w:lineRule="auto"/>
        <w:contextualSpacing/>
        <w:rPr>
          <w:lang w:eastAsia="en-CA"/>
        </w:rPr>
      </w:pPr>
    </w:p>
    <w:p w14:paraId="71DCE5D3" w14:textId="7AC19FE3" w:rsidR="008C4307" w:rsidRPr="007C4AC9" w:rsidRDefault="008C4307" w:rsidP="00FA27D2">
      <w:pPr>
        <w:widowControl w:val="0"/>
        <w:spacing w:before="100" w:beforeAutospacing="1" w:after="100" w:afterAutospacing="1" w:line="240" w:lineRule="auto"/>
        <w:contextualSpacing/>
        <w:rPr>
          <w:lang w:eastAsia="en-CA"/>
        </w:rPr>
      </w:pPr>
      <w:r w:rsidRPr="6873714A">
        <w:rPr>
          <w:lang w:eastAsia="en-CA"/>
        </w:rPr>
        <w:t>The following procedure shall be employed when considering the removal of Executive members:</w:t>
      </w:r>
    </w:p>
    <w:p w14:paraId="4269B8A1"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 xml:space="preserve">A special meeting of the Executive shall be called to consider the topic of removal of a member of </w:t>
      </w:r>
      <w:r w:rsidRPr="6873714A">
        <w:rPr>
          <w:lang w:eastAsia="en-CA"/>
        </w:rPr>
        <w:lastRenderedPageBreak/>
        <w:t xml:space="preserve">the Executive.  </w:t>
      </w:r>
    </w:p>
    <w:p w14:paraId="6CDCBE65"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 xml:space="preserve">The subject(s) of the motion of removal shall be informed of the meeting of the Executive and be afforded the opportunity to address the Executive.  Once discussion of the motion for removal is concluded then a recordable vote shall be conducted. </w:t>
      </w:r>
    </w:p>
    <w:p w14:paraId="6B811496"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A motion for removal must have the support of eighty percent (80%) of the remaining Executive members.</w:t>
      </w:r>
    </w:p>
    <w:p w14:paraId="51FFADE9" w14:textId="5155405F"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 xml:space="preserve">Should a motion for removal be carried then the person(s) shall be informed in writing and have the intent to proceed with the motion for removal by the President or designate.  </w:t>
      </w:r>
    </w:p>
    <w:p w14:paraId="58BFA161"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 xml:space="preserve">Notice of the passing of the motion of removal shall be shared with the membership through School Staff Liaisons immediately following the passing of a notice for removal.  </w:t>
      </w:r>
    </w:p>
    <w:p w14:paraId="4A9EE8FE"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A special General Meeting of the Association shall be convened to deal specifically with the motion for removal of Executive members.  This General Meeting must be convened within thirty days of the passing of the motion for removal.  At the General Meeting a vote of all in attendance shall be carried out specifically to address the removal from office motion.  A vote of 50% +1 of those present shall reflect a clear majority.</w:t>
      </w:r>
    </w:p>
    <w:p w14:paraId="4D5D418C"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Should the vote on the motion for removal from office pass the subject of the motion is immediately suspended from the decision-making powers of their office and removed from their officer duties and responsibilities with the Local immediately upon adjournment of the special AGM.</w:t>
      </w:r>
    </w:p>
    <w:p w14:paraId="0DA87992"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t>The Executive shall meet to determine when new elections for an Executive member shall be held in accordance with the Elections and Appointments section of the Constitution; Article 12, Section 12.2 and Section Four – Election Procedure of this Policy and Procedure Manual.</w:t>
      </w:r>
    </w:p>
    <w:p w14:paraId="134C841F" w14:textId="4BF08FE4" w:rsidR="008C4307" w:rsidRDefault="008C4307" w:rsidP="00FA27D2">
      <w:pPr>
        <w:widowControl w:val="0"/>
        <w:spacing w:line="240" w:lineRule="auto"/>
        <w:contextualSpacing/>
      </w:pPr>
      <w:r>
        <w:t>LINC Chairperson while a member of the Executive of the Local Association shall be governed under a slightly altered version of this process explained in Section 1</w:t>
      </w:r>
      <w:r w:rsidR="00AE718C">
        <w:t>7</w:t>
      </w:r>
      <w:r>
        <w:t>.</w:t>
      </w:r>
      <w:r w:rsidR="00AE718C">
        <w:t>3</w:t>
      </w:r>
      <w:r>
        <w:t>.1.</w:t>
      </w:r>
    </w:p>
    <w:p w14:paraId="6437A09E" w14:textId="77777777" w:rsidR="00A54165" w:rsidRPr="007C4AC9" w:rsidRDefault="00A54165" w:rsidP="00FA27D2">
      <w:pPr>
        <w:widowControl w:val="0"/>
        <w:spacing w:line="240" w:lineRule="auto"/>
        <w:contextualSpacing/>
      </w:pPr>
    </w:p>
    <w:p w14:paraId="3B2742DD" w14:textId="77777777" w:rsidR="008C4307" w:rsidRPr="007C4AC9" w:rsidRDefault="008C4307" w:rsidP="00FA27D2">
      <w:pPr>
        <w:widowControl w:val="0"/>
        <w:spacing w:line="240" w:lineRule="auto"/>
        <w:contextualSpacing/>
      </w:pPr>
      <w:r w:rsidRPr="6873714A">
        <w:rPr>
          <w:b/>
          <w:bCs/>
          <w:sz w:val="28"/>
          <w:szCs w:val="28"/>
          <w:u w:val="single"/>
        </w:rPr>
        <w:t>17.3 Removal Procedure – LINC Committee</w:t>
      </w:r>
    </w:p>
    <w:p w14:paraId="6C3CF51E" w14:textId="3CD153A5" w:rsidR="008C4307" w:rsidRDefault="008C4307" w:rsidP="00FA27D2">
      <w:pPr>
        <w:widowControl w:val="0"/>
        <w:spacing w:line="240" w:lineRule="auto"/>
        <w:contextualSpacing/>
      </w:pPr>
      <w:r>
        <w:t>Due to the unique makeup of the Local Association in that we are the overall governing body for three distinct and equal school divisions there are three LINC Committees that comprise our membership.  This section of procedure will outline the procedure for removal of a LINC Chairperson and the procedure for the removal of a LINC Committee me</w:t>
      </w:r>
      <w:r w:rsidR="00AD3A86">
        <w:t>mber</w:t>
      </w:r>
      <w:r>
        <w:t>.</w:t>
      </w:r>
    </w:p>
    <w:p w14:paraId="0693056B" w14:textId="77777777" w:rsidR="00A54165" w:rsidRPr="007C4AC9" w:rsidRDefault="00A54165" w:rsidP="00FA27D2">
      <w:pPr>
        <w:widowControl w:val="0"/>
        <w:spacing w:line="240" w:lineRule="auto"/>
        <w:contextualSpacing/>
      </w:pPr>
    </w:p>
    <w:p w14:paraId="7994821F" w14:textId="77777777" w:rsidR="008C4307" w:rsidRPr="007C4AC9" w:rsidRDefault="008C4307" w:rsidP="00FA27D2">
      <w:pPr>
        <w:widowControl w:val="0"/>
        <w:spacing w:line="240" w:lineRule="auto"/>
        <w:contextualSpacing/>
      </w:pPr>
      <w:r w:rsidRPr="6873714A">
        <w:rPr>
          <w:b/>
          <w:bCs/>
          <w:sz w:val="28"/>
          <w:szCs w:val="28"/>
          <w:u w:val="single"/>
        </w:rPr>
        <w:t>17.3.1 Removal Procedure – LINC Committee Chairperson</w:t>
      </w:r>
    </w:p>
    <w:p w14:paraId="5150D3C6" w14:textId="60056F51" w:rsidR="008C4307" w:rsidRPr="007C4AC9" w:rsidRDefault="008C4307" w:rsidP="00FA27D2">
      <w:pPr>
        <w:widowControl w:val="0"/>
        <w:spacing w:line="240" w:lineRule="auto"/>
        <w:contextualSpacing/>
      </w:pPr>
      <w:r>
        <w:t xml:space="preserve">A motion to consider the removal of a chairperson of a LINC Committee shall follow </w:t>
      </w:r>
      <w:r w:rsidR="007733E4">
        <w:t>all</w:t>
      </w:r>
      <w:r>
        <w:t xml:space="preserve"> the procedures outlined in the constitution for removal of an Executive members; </w:t>
      </w:r>
      <w:r w:rsidR="0095101B">
        <w:t>however,</w:t>
      </w:r>
      <w:r>
        <w:t xml:space="preserve"> the consideration and voting on the removal of the chairperson shall be limited to the members of the Association who are represented by the LINC Committee considering a motion for removal.</w:t>
      </w:r>
    </w:p>
    <w:p w14:paraId="24D93E27" w14:textId="77777777" w:rsidR="008C4307" w:rsidRPr="007C4AC9" w:rsidRDefault="008C4307" w:rsidP="00FA27D2">
      <w:pPr>
        <w:widowControl w:val="0"/>
        <w:spacing w:before="100" w:beforeAutospacing="1" w:after="100" w:afterAutospacing="1" w:line="240" w:lineRule="auto"/>
        <w:contextualSpacing/>
        <w:rPr>
          <w:lang w:eastAsia="en-CA"/>
        </w:rPr>
      </w:pPr>
      <w:r w:rsidRPr="6873714A">
        <w:rPr>
          <w:lang w:eastAsia="en-CA"/>
        </w:rPr>
        <w:t>The following procedure shall be employed when considering the removal of the chairperson of any LINC Committee Chairs:</w:t>
      </w:r>
    </w:p>
    <w:p w14:paraId="3D32353C" w14:textId="77777777" w:rsidR="008C4307" w:rsidRPr="007C4AC9" w:rsidRDefault="008C4307" w:rsidP="00F072D8">
      <w:pPr>
        <w:widowControl w:val="0"/>
        <w:numPr>
          <w:ilvl w:val="0"/>
          <w:numId w:val="57"/>
        </w:numPr>
        <w:tabs>
          <w:tab w:val="clear" w:pos="1440"/>
          <w:tab w:val="num" w:pos="1276"/>
        </w:tabs>
        <w:spacing w:before="100" w:beforeAutospacing="1" w:after="100" w:afterAutospacing="1" w:line="240" w:lineRule="auto"/>
        <w:ind w:left="426"/>
        <w:contextualSpacing/>
        <w:rPr>
          <w:lang w:eastAsia="en-CA"/>
        </w:rPr>
      </w:pPr>
      <w:r w:rsidRPr="6873714A">
        <w:rPr>
          <w:lang w:eastAsia="en-CA"/>
        </w:rPr>
        <w:t xml:space="preserve">A special meeting of the Committee involved shall be called to consider the topic of removal of a Chairperson or of the Committee.  </w:t>
      </w:r>
    </w:p>
    <w:p w14:paraId="4A311B2F" w14:textId="77777777" w:rsidR="008C4307" w:rsidRPr="007C4AC9" w:rsidRDefault="008C4307" w:rsidP="00F072D8">
      <w:pPr>
        <w:widowControl w:val="0"/>
        <w:numPr>
          <w:ilvl w:val="0"/>
          <w:numId w:val="57"/>
        </w:numPr>
        <w:tabs>
          <w:tab w:val="clear" w:pos="1440"/>
          <w:tab w:val="num" w:pos="1276"/>
        </w:tabs>
        <w:spacing w:before="100" w:beforeAutospacing="1" w:after="100" w:afterAutospacing="1" w:line="240" w:lineRule="auto"/>
        <w:ind w:left="426"/>
        <w:contextualSpacing/>
        <w:rPr>
          <w:lang w:eastAsia="en-CA"/>
        </w:rPr>
      </w:pPr>
      <w:r w:rsidRPr="6873714A">
        <w:rPr>
          <w:lang w:eastAsia="en-CA"/>
        </w:rPr>
        <w:t xml:space="preserve">The subject(s) of the motion of removal shall be informed of the meeting of the Committee and be afforded the opportunity to address the Committee.  Once discussion of the motion for removal is concluded then a recordable vote shall be conducted. </w:t>
      </w:r>
    </w:p>
    <w:p w14:paraId="58ECB27D" w14:textId="77777777" w:rsidR="008C4307" w:rsidRPr="007C4AC9" w:rsidRDefault="008C4307" w:rsidP="00F072D8">
      <w:pPr>
        <w:widowControl w:val="0"/>
        <w:numPr>
          <w:ilvl w:val="0"/>
          <w:numId w:val="57"/>
        </w:numPr>
        <w:tabs>
          <w:tab w:val="clear" w:pos="1440"/>
          <w:tab w:val="num" w:pos="1276"/>
        </w:tabs>
        <w:spacing w:before="100" w:beforeAutospacing="1" w:after="100" w:afterAutospacing="1" w:line="240" w:lineRule="auto"/>
        <w:ind w:left="426"/>
        <w:contextualSpacing/>
        <w:rPr>
          <w:lang w:eastAsia="en-CA"/>
        </w:rPr>
      </w:pPr>
      <w:r w:rsidRPr="6873714A">
        <w:rPr>
          <w:lang w:eastAsia="en-CA"/>
        </w:rPr>
        <w:t>A motion for removal must have the support of eighty percent (80%) of the remaining Committee members.</w:t>
      </w:r>
    </w:p>
    <w:p w14:paraId="0B884C24" w14:textId="6AF3A825" w:rsidR="008C4307" w:rsidRPr="007C4AC9" w:rsidRDefault="008C4307" w:rsidP="00F072D8">
      <w:pPr>
        <w:widowControl w:val="0"/>
        <w:numPr>
          <w:ilvl w:val="0"/>
          <w:numId w:val="57"/>
        </w:numPr>
        <w:tabs>
          <w:tab w:val="clear" w:pos="1440"/>
          <w:tab w:val="num" w:pos="1276"/>
        </w:tabs>
        <w:spacing w:before="100" w:beforeAutospacing="1" w:after="100" w:afterAutospacing="1" w:line="240" w:lineRule="auto"/>
        <w:ind w:left="426"/>
        <w:contextualSpacing/>
        <w:rPr>
          <w:lang w:eastAsia="en-CA"/>
        </w:rPr>
      </w:pPr>
      <w:r w:rsidRPr="6873714A">
        <w:rPr>
          <w:lang w:eastAsia="en-CA"/>
        </w:rPr>
        <w:t xml:space="preserve">Should a motion for removal be carried then the person(s) shall be informed in writing and have the intent to proceed with the motion for removal by the President or designate.  </w:t>
      </w:r>
    </w:p>
    <w:p w14:paraId="06DDB5AE" w14:textId="77777777" w:rsidR="008C4307" w:rsidRPr="007C4AC9" w:rsidRDefault="008C4307" w:rsidP="00F072D8">
      <w:pPr>
        <w:widowControl w:val="0"/>
        <w:numPr>
          <w:ilvl w:val="0"/>
          <w:numId w:val="57"/>
        </w:numPr>
        <w:tabs>
          <w:tab w:val="clear" w:pos="1440"/>
          <w:tab w:val="num" w:pos="1276"/>
        </w:tabs>
        <w:spacing w:before="100" w:beforeAutospacing="1" w:after="100" w:afterAutospacing="1" w:line="240" w:lineRule="auto"/>
        <w:ind w:left="426"/>
        <w:contextualSpacing/>
        <w:rPr>
          <w:lang w:eastAsia="en-CA"/>
        </w:rPr>
      </w:pPr>
      <w:r w:rsidRPr="6873714A">
        <w:rPr>
          <w:lang w:eastAsia="en-CA"/>
        </w:rPr>
        <w:lastRenderedPageBreak/>
        <w:t>Notice of the passing of the motion of removal shall be shared with the President and Executive immediately following the passing of a notice for removal.</w:t>
      </w:r>
    </w:p>
    <w:p w14:paraId="028F9B52" w14:textId="77777777" w:rsidR="008C4307" w:rsidRPr="007C4AC9" w:rsidRDefault="008C4307" w:rsidP="00F072D8">
      <w:pPr>
        <w:widowControl w:val="0"/>
        <w:numPr>
          <w:ilvl w:val="0"/>
          <w:numId w:val="57"/>
        </w:numPr>
        <w:tabs>
          <w:tab w:val="clear" w:pos="1440"/>
          <w:tab w:val="num" w:pos="1276"/>
        </w:tabs>
        <w:spacing w:before="100" w:beforeAutospacing="1" w:after="100" w:afterAutospacing="1" w:line="240" w:lineRule="auto"/>
        <w:ind w:left="426"/>
        <w:contextualSpacing/>
        <w:rPr>
          <w:lang w:eastAsia="en-CA"/>
        </w:rPr>
      </w:pPr>
      <w:r w:rsidRPr="6873714A">
        <w:rPr>
          <w:lang w:eastAsia="en-CA"/>
        </w:rPr>
        <w:t>Should the vote on the motion for removal from office pass the subject of the motion is immediately suspended from the decision-making powers of their office and removed from their officer duties and responsibilities with the members of the specific LINC jurisdiction immediately upon passing of the motion for removal.</w:t>
      </w:r>
    </w:p>
    <w:p w14:paraId="5A465ABA" w14:textId="77777777" w:rsidR="008C4307" w:rsidRPr="007C4AC9" w:rsidRDefault="008C4307" w:rsidP="00F072D8">
      <w:pPr>
        <w:widowControl w:val="0"/>
        <w:numPr>
          <w:ilvl w:val="0"/>
          <w:numId w:val="57"/>
        </w:numPr>
        <w:tabs>
          <w:tab w:val="clear" w:pos="1440"/>
          <w:tab w:val="num" w:pos="1276"/>
        </w:tabs>
        <w:spacing w:before="100" w:beforeAutospacing="1" w:after="100" w:afterAutospacing="1" w:line="240" w:lineRule="auto"/>
        <w:ind w:left="426"/>
        <w:contextualSpacing/>
        <w:rPr>
          <w:lang w:eastAsia="en-CA"/>
        </w:rPr>
      </w:pPr>
      <w:r w:rsidRPr="6873714A">
        <w:rPr>
          <w:lang w:eastAsia="en-CA"/>
        </w:rPr>
        <w:t xml:space="preserve">Notice of the passing of the motion of removal shall be shared with the membership of the specific LINC Committee through School Staff Liaisons immediately following the passing of a notice for removal.  </w:t>
      </w:r>
    </w:p>
    <w:p w14:paraId="5813656B" w14:textId="78FB1822" w:rsidR="008C4307" w:rsidRPr="007C4AC9" w:rsidRDefault="008C4307" w:rsidP="00F072D8">
      <w:pPr>
        <w:widowControl w:val="0"/>
        <w:numPr>
          <w:ilvl w:val="0"/>
          <w:numId w:val="57"/>
        </w:numPr>
        <w:tabs>
          <w:tab w:val="clear" w:pos="1440"/>
          <w:tab w:val="num" w:pos="1276"/>
        </w:tabs>
        <w:spacing w:before="100" w:beforeAutospacing="1" w:after="100" w:afterAutospacing="1" w:line="240" w:lineRule="auto"/>
        <w:ind w:left="426"/>
        <w:contextualSpacing/>
        <w:rPr>
          <w:lang w:eastAsia="en-CA"/>
        </w:rPr>
      </w:pPr>
      <w:r w:rsidRPr="6873714A">
        <w:rPr>
          <w:lang w:eastAsia="en-CA"/>
        </w:rPr>
        <w:t xml:space="preserve">A special meeting of the members of the Association governed by the specific LINC agreement shall be convened to deal specifically with the motion for removal of the LINC Chairperson.  This meeting must be convened within thirty days of the passing of the motion for removal.  At the meeting the members in attendance shall discuss as an agenda item the selection of a new Chairperson.  The election or appointment of a new Chairperson shall </w:t>
      </w:r>
      <w:r>
        <w:t xml:space="preserve">be held in accordance with the Elections and Appointments section of the Constitution; Article 12, Section 12.2 and Section Four – Election Procedure of this Policy and Procedure Manual.  </w:t>
      </w:r>
      <w:r w:rsidRPr="6873714A">
        <w:rPr>
          <w:lang w:eastAsia="en-CA"/>
        </w:rPr>
        <w:t>This meeting of a portion of the membership may be considered a closed meeting to all other members.</w:t>
      </w:r>
    </w:p>
    <w:p w14:paraId="0171695E" w14:textId="66CCF052" w:rsidR="008C4307" w:rsidRDefault="008C4307" w:rsidP="00F072D8">
      <w:pPr>
        <w:widowControl w:val="0"/>
        <w:numPr>
          <w:ilvl w:val="0"/>
          <w:numId w:val="57"/>
        </w:numPr>
        <w:tabs>
          <w:tab w:val="clear" w:pos="1440"/>
          <w:tab w:val="num" w:pos="1276"/>
        </w:tabs>
        <w:spacing w:line="240" w:lineRule="auto"/>
        <w:ind w:left="426"/>
        <w:contextualSpacing/>
      </w:pPr>
      <w:r>
        <w:t>Within seven (7) days of the passing of a motion for removal the former Chairperson shall submit to the President or designate all records and property of the Local Association that may be in their possession.</w:t>
      </w:r>
    </w:p>
    <w:p w14:paraId="34A0745B" w14:textId="77777777" w:rsidR="00A54165" w:rsidRPr="007C4AC9" w:rsidRDefault="00A54165" w:rsidP="00A54165">
      <w:pPr>
        <w:widowControl w:val="0"/>
        <w:spacing w:line="240" w:lineRule="auto"/>
        <w:ind w:left="426"/>
        <w:contextualSpacing/>
      </w:pPr>
    </w:p>
    <w:p w14:paraId="20494D2E" w14:textId="77777777" w:rsidR="008C4307" w:rsidRPr="007C4AC9" w:rsidRDefault="008C4307" w:rsidP="00FA27D2">
      <w:pPr>
        <w:widowControl w:val="0"/>
        <w:spacing w:line="240" w:lineRule="auto"/>
        <w:contextualSpacing/>
      </w:pPr>
      <w:r w:rsidRPr="6873714A">
        <w:rPr>
          <w:b/>
          <w:bCs/>
          <w:sz w:val="28"/>
          <w:szCs w:val="28"/>
          <w:u w:val="single"/>
        </w:rPr>
        <w:t>17.3.2 Removal Procedure – LINC Committee Member</w:t>
      </w:r>
    </w:p>
    <w:p w14:paraId="3722ADA9" w14:textId="77777777" w:rsidR="008C4307" w:rsidRPr="007C4AC9" w:rsidRDefault="008C4307" w:rsidP="00FA27D2">
      <w:pPr>
        <w:widowControl w:val="0"/>
        <w:spacing w:before="100" w:beforeAutospacing="1" w:after="100" w:afterAutospacing="1" w:line="240" w:lineRule="auto"/>
        <w:contextualSpacing/>
        <w:rPr>
          <w:lang w:eastAsia="en-CA"/>
        </w:rPr>
      </w:pPr>
      <w:r w:rsidRPr="6873714A">
        <w:rPr>
          <w:lang w:eastAsia="en-CA"/>
        </w:rPr>
        <w:t>The following procedure shall be employed when considering the removal of a LINC Committee member:</w:t>
      </w:r>
    </w:p>
    <w:p w14:paraId="486CFEF7"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 xml:space="preserve">A special meeting of the Committee involved shall be called to consider the topic of removal of a member of the Committee.  </w:t>
      </w:r>
    </w:p>
    <w:p w14:paraId="187E2A04"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 xml:space="preserve">The subject(s) of the motion of removal shall be informed of the meeting of the Committee and be afforded the opportunity to address the Committee.  Once discussion of the motion for removal is concluded then a recordable vote shall be conducted. </w:t>
      </w:r>
    </w:p>
    <w:p w14:paraId="3B1E9E97"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A motion for removal must have the support of eighty percent (80%) of the remaining Committee members.</w:t>
      </w:r>
    </w:p>
    <w:p w14:paraId="20B6D71B"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Notice of the passing of the motion of removal shall be shared with the President and Executive immediately following the passing of a notice for removal.</w:t>
      </w:r>
    </w:p>
    <w:p w14:paraId="2166EEE4"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t>Within seven (7) days of the passing of a motion for removal the former Committee member shall submit to the President or designate all records and property of the Local Association that may be in their possession.</w:t>
      </w:r>
    </w:p>
    <w:p w14:paraId="04E770A1"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 xml:space="preserve">The committee shall work in cooperation with the President and Executive to fill any vacant positions according to established procedures for elections and appointments of committee members.  </w:t>
      </w:r>
    </w:p>
    <w:p w14:paraId="2B873DC5" w14:textId="77777777" w:rsidR="008C4307" w:rsidRPr="007C4AC9" w:rsidRDefault="008C4307" w:rsidP="00FA27D2">
      <w:pPr>
        <w:widowControl w:val="0"/>
        <w:spacing w:line="240" w:lineRule="auto"/>
        <w:contextualSpacing/>
        <w:rPr>
          <w:b/>
          <w:bCs/>
          <w:sz w:val="28"/>
          <w:szCs w:val="28"/>
          <w:u w:val="single"/>
        </w:rPr>
      </w:pPr>
    </w:p>
    <w:p w14:paraId="4B7113DA" w14:textId="77777777" w:rsidR="008C4307" w:rsidRPr="007C4AC9" w:rsidRDefault="008C4307" w:rsidP="00FA27D2">
      <w:pPr>
        <w:widowControl w:val="0"/>
        <w:spacing w:line="240" w:lineRule="auto"/>
        <w:contextualSpacing/>
        <w:rPr>
          <w:b/>
          <w:bCs/>
          <w:sz w:val="28"/>
          <w:szCs w:val="28"/>
          <w:u w:val="single"/>
        </w:rPr>
      </w:pPr>
      <w:r w:rsidRPr="6873714A">
        <w:rPr>
          <w:b/>
          <w:bCs/>
          <w:sz w:val="28"/>
          <w:szCs w:val="28"/>
          <w:u w:val="single"/>
        </w:rPr>
        <w:t>17.4 Removal Procedure – Standing and Ad Hoc Committees (Both Chair &amp; Members)</w:t>
      </w:r>
    </w:p>
    <w:p w14:paraId="4C135E3F" w14:textId="77777777" w:rsidR="008C4307" w:rsidRPr="007C4AC9" w:rsidRDefault="008C4307" w:rsidP="00FA27D2">
      <w:pPr>
        <w:widowControl w:val="0"/>
        <w:spacing w:before="100" w:beforeAutospacing="1" w:after="100" w:afterAutospacing="1" w:line="240" w:lineRule="auto"/>
        <w:contextualSpacing/>
        <w:rPr>
          <w:lang w:eastAsia="en-CA"/>
        </w:rPr>
      </w:pPr>
      <w:r w:rsidRPr="6873714A">
        <w:rPr>
          <w:lang w:eastAsia="en-CA"/>
        </w:rPr>
        <w:t>The following procedure shall be employed when considering the removal of a Chairperson or Member of any standing or ad hoc committees of the Local Association:</w:t>
      </w:r>
    </w:p>
    <w:p w14:paraId="6CF1E90E"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 xml:space="preserve">A special meeting of the Committee involved shall be called to consider the topic of removal of a Chairperson or member of the Committee.  </w:t>
      </w:r>
    </w:p>
    <w:p w14:paraId="1786BA78"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lastRenderedPageBreak/>
        <w:t xml:space="preserve">The subject(s) of the motion of removal shall be informed of the meeting of the Committee and be afforded the opportunity to address the Committee.  Once discussion of the motion for removal is concluded then a recordable vote shall be conducted. </w:t>
      </w:r>
    </w:p>
    <w:p w14:paraId="26AC5527"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A motion for removal must have the support of eighty percent (80%) of the remaining Committee members.</w:t>
      </w:r>
    </w:p>
    <w:p w14:paraId="3C4B7E8D"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Notice of the passing of the motion of removal shall be shared with the President and Executive immediately following the passing of a notice for removal.</w:t>
      </w:r>
    </w:p>
    <w:p w14:paraId="3742C8B5" w14:textId="77777777" w:rsidR="008C4307" w:rsidRPr="007C4AC9" w:rsidRDefault="008C4307" w:rsidP="00F072D8">
      <w:pPr>
        <w:widowControl w:val="0"/>
        <w:numPr>
          <w:ilvl w:val="0"/>
          <w:numId w:val="57"/>
        </w:numPr>
        <w:tabs>
          <w:tab w:val="clear" w:pos="1440"/>
          <w:tab w:val="num" w:pos="1134"/>
        </w:tabs>
        <w:spacing w:before="100" w:beforeAutospacing="1" w:after="100" w:afterAutospacing="1" w:line="240" w:lineRule="auto"/>
        <w:ind w:left="426"/>
        <w:contextualSpacing/>
        <w:rPr>
          <w:lang w:eastAsia="en-CA"/>
        </w:rPr>
      </w:pPr>
      <w:r w:rsidRPr="6873714A">
        <w:rPr>
          <w:lang w:eastAsia="en-CA"/>
        </w:rPr>
        <w:t xml:space="preserve">The committee shall work in cooperation with the President and Executive to fill any vacant positions according to established procedures for elections and appointments of committee members.  </w:t>
      </w:r>
    </w:p>
    <w:p w14:paraId="181A874C" w14:textId="77777777" w:rsidR="008C4307" w:rsidRPr="007C4AC9" w:rsidRDefault="008C4307" w:rsidP="00FA27D2">
      <w:pPr>
        <w:widowControl w:val="0"/>
        <w:spacing w:line="240" w:lineRule="auto"/>
        <w:contextualSpacing/>
        <w:rPr>
          <w:lang w:eastAsia="en-CA"/>
        </w:rPr>
      </w:pPr>
    </w:p>
    <w:p w14:paraId="4CC52349" w14:textId="2304560A" w:rsidR="008C4307" w:rsidRPr="007C4AC9" w:rsidRDefault="008C4307" w:rsidP="00FA27D2">
      <w:pPr>
        <w:widowControl w:val="0"/>
        <w:spacing w:line="240" w:lineRule="auto"/>
        <w:contextualSpacing/>
        <w:rPr>
          <w:lang w:eastAsia="en-CA"/>
        </w:rPr>
      </w:pPr>
    </w:p>
    <w:p w14:paraId="78658EED" w14:textId="6B291D5F" w:rsidR="008C4307" w:rsidRPr="007C4AC9" w:rsidRDefault="008C4307" w:rsidP="00FA27D2">
      <w:pPr>
        <w:widowControl w:val="0"/>
        <w:spacing w:line="240" w:lineRule="auto"/>
        <w:contextualSpacing/>
        <w:rPr>
          <w:lang w:eastAsia="en-CA"/>
        </w:rPr>
      </w:pPr>
    </w:p>
    <w:p w14:paraId="2358A858" w14:textId="1B3F01ED" w:rsidR="008C4307" w:rsidRPr="007C4AC9" w:rsidRDefault="008C4307" w:rsidP="00FA27D2">
      <w:pPr>
        <w:widowControl w:val="0"/>
        <w:spacing w:line="240" w:lineRule="auto"/>
        <w:contextualSpacing/>
        <w:rPr>
          <w:lang w:eastAsia="en-CA"/>
        </w:rPr>
      </w:pPr>
    </w:p>
    <w:p w14:paraId="5B399F49" w14:textId="4CA0AA95" w:rsidR="008C4307" w:rsidRDefault="008C4307" w:rsidP="00FA27D2">
      <w:pPr>
        <w:widowControl w:val="0"/>
        <w:spacing w:line="240" w:lineRule="auto"/>
        <w:contextualSpacing/>
        <w:rPr>
          <w:lang w:eastAsia="en-CA"/>
        </w:rPr>
      </w:pPr>
    </w:p>
    <w:p w14:paraId="2883F395" w14:textId="77777777" w:rsidR="001A629E" w:rsidRDefault="001A629E" w:rsidP="00FA27D2">
      <w:pPr>
        <w:widowControl w:val="0"/>
        <w:spacing w:line="240" w:lineRule="auto"/>
        <w:contextualSpacing/>
        <w:rPr>
          <w:lang w:eastAsia="en-CA"/>
        </w:rPr>
      </w:pPr>
    </w:p>
    <w:p w14:paraId="33B9E185" w14:textId="77777777" w:rsidR="001A629E" w:rsidRDefault="001A629E" w:rsidP="00FA27D2">
      <w:pPr>
        <w:widowControl w:val="0"/>
        <w:spacing w:line="240" w:lineRule="auto"/>
        <w:contextualSpacing/>
        <w:rPr>
          <w:lang w:eastAsia="en-CA"/>
        </w:rPr>
      </w:pPr>
    </w:p>
    <w:p w14:paraId="0ADF7F87" w14:textId="77777777" w:rsidR="001A629E" w:rsidRDefault="001A629E" w:rsidP="00FA27D2">
      <w:pPr>
        <w:widowControl w:val="0"/>
        <w:spacing w:line="240" w:lineRule="auto"/>
        <w:contextualSpacing/>
        <w:rPr>
          <w:lang w:eastAsia="en-CA"/>
        </w:rPr>
      </w:pPr>
    </w:p>
    <w:p w14:paraId="225307E4" w14:textId="77777777" w:rsidR="001A629E" w:rsidRDefault="001A629E" w:rsidP="00FA27D2">
      <w:pPr>
        <w:widowControl w:val="0"/>
        <w:spacing w:line="240" w:lineRule="auto"/>
        <w:contextualSpacing/>
        <w:rPr>
          <w:lang w:eastAsia="en-CA"/>
        </w:rPr>
      </w:pPr>
    </w:p>
    <w:p w14:paraId="6A575105" w14:textId="77777777" w:rsidR="001A629E" w:rsidRDefault="001A629E" w:rsidP="00FA27D2">
      <w:pPr>
        <w:widowControl w:val="0"/>
        <w:spacing w:line="240" w:lineRule="auto"/>
        <w:contextualSpacing/>
        <w:rPr>
          <w:lang w:eastAsia="en-CA"/>
        </w:rPr>
      </w:pPr>
    </w:p>
    <w:p w14:paraId="5C557C98" w14:textId="77777777" w:rsidR="001A629E" w:rsidRDefault="001A629E" w:rsidP="00FA27D2">
      <w:pPr>
        <w:widowControl w:val="0"/>
        <w:spacing w:line="240" w:lineRule="auto"/>
        <w:contextualSpacing/>
        <w:rPr>
          <w:lang w:eastAsia="en-CA"/>
        </w:rPr>
      </w:pPr>
    </w:p>
    <w:p w14:paraId="60B9284F" w14:textId="77777777" w:rsidR="001A629E" w:rsidRDefault="001A629E" w:rsidP="00FA27D2">
      <w:pPr>
        <w:widowControl w:val="0"/>
        <w:spacing w:line="240" w:lineRule="auto"/>
        <w:contextualSpacing/>
        <w:rPr>
          <w:lang w:eastAsia="en-CA"/>
        </w:rPr>
      </w:pPr>
    </w:p>
    <w:p w14:paraId="1BEAB7BC" w14:textId="77777777" w:rsidR="001A629E" w:rsidRDefault="001A629E" w:rsidP="00FA27D2">
      <w:pPr>
        <w:widowControl w:val="0"/>
        <w:spacing w:line="240" w:lineRule="auto"/>
        <w:contextualSpacing/>
        <w:rPr>
          <w:lang w:eastAsia="en-CA"/>
        </w:rPr>
      </w:pPr>
    </w:p>
    <w:p w14:paraId="4981D895" w14:textId="77777777" w:rsidR="001A629E" w:rsidRDefault="001A629E" w:rsidP="00FA27D2">
      <w:pPr>
        <w:widowControl w:val="0"/>
        <w:spacing w:line="240" w:lineRule="auto"/>
        <w:contextualSpacing/>
        <w:rPr>
          <w:lang w:eastAsia="en-CA"/>
        </w:rPr>
      </w:pPr>
    </w:p>
    <w:p w14:paraId="6A4E758F" w14:textId="77777777" w:rsidR="001A629E" w:rsidRDefault="001A629E" w:rsidP="00FA27D2">
      <w:pPr>
        <w:widowControl w:val="0"/>
        <w:spacing w:line="240" w:lineRule="auto"/>
        <w:contextualSpacing/>
        <w:rPr>
          <w:lang w:eastAsia="en-CA"/>
        </w:rPr>
      </w:pPr>
    </w:p>
    <w:p w14:paraId="3DD2EBA8" w14:textId="77777777" w:rsidR="001A629E" w:rsidRDefault="001A629E" w:rsidP="00FA27D2">
      <w:pPr>
        <w:widowControl w:val="0"/>
        <w:spacing w:line="240" w:lineRule="auto"/>
        <w:contextualSpacing/>
        <w:rPr>
          <w:lang w:eastAsia="en-CA"/>
        </w:rPr>
      </w:pPr>
    </w:p>
    <w:p w14:paraId="3343F5F6" w14:textId="77777777" w:rsidR="001A629E" w:rsidRDefault="001A629E" w:rsidP="00FA27D2">
      <w:pPr>
        <w:widowControl w:val="0"/>
        <w:spacing w:line="240" w:lineRule="auto"/>
        <w:contextualSpacing/>
        <w:rPr>
          <w:lang w:eastAsia="en-CA"/>
        </w:rPr>
      </w:pPr>
    </w:p>
    <w:p w14:paraId="13C163FB" w14:textId="77777777" w:rsidR="001A629E" w:rsidRDefault="001A629E" w:rsidP="00FA27D2">
      <w:pPr>
        <w:widowControl w:val="0"/>
        <w:spacing w:line="240" w:lineRule="auto"/>
        <w:contextualSpacing/>
        <w:rPr>
          <w:lang w:eastAsia="en-CA"/>
        </w:rPr>
      </w:pPr>
    </w:p>
    <w:p w14:paraId="1D264E72" w14:textId="77777777" w:rsidR="001A629E" w:rsidRDefault="001A629E" w:rsidP="00FA27D2">
      <w:pPr>
        <w:widowControl w:val="0"/>
        <w:spacing w:line="240" w:lineRule="auto"/>
        <w:contextualSpacing/>
        <w:rPr>
          <w:lang w:eastAsia="en-CA"/>
        </w:rPr>
      </w:pPr>
    </w:p>
    <w:p w14:paraId="3DB5DE5D" w14:textId="77777777" w:rsidR="001A629E" w:rsidRDefault="001A629E" w:rsidP="00FA27D2">
      <w:pPr>
        <w:widowControl w:val="0"/>
        <w:spacing w:line="240" w:lineRule="auto"/>
        <w:contextualSpacing/>
        <w:rPr>
          <w:lang w:eastAsia="en-CA"/>
        </w:rPr>
      </w:pPr>
    </w:p>
    <w:p w14:paraId="45D1FC8B" w14:textId="77777777" w:rsidR="001A629E" w:rsidRDefault="001A629E" w:rsidP="00FA27D2">
      <w:pPr>
        <w:widowControl w:val="0"/>
        <w:spacing w:line="240" w:lineRule="auto"/>
        <w:contextualSpacing/>
        <w:rPr>
          <w:lang w:eastAsia="en-CA"/>
        </w:rPr>
      </w:pPr>
    </w:p>
    <w:p w14:paraId="51545B17" w14:textId="77777777" w:rsidR="001A629E" w:rsidRDefault="001A629E" w:rsidP="00FA27D2">
      <w:pPr>
        <w:widowControl w:val="0"/>
        <w:spacing w:line="240" w:lineRule="auto"/>
        <w:contextualSpacing/>
        <w:rPr>
          <w:lang w:eastAsia="en-CA"/>
        </w:rPr>
      </w:pPr>
    </w:p>
    <w:p w14:paraId="613CAFA6" w14:textId="77777777" w:rsidR="001A629E" w:rsidRDefault="001A629E" w:rsidP="00FA27D2">
      <w:pPr>
        <w:widowControl w:val="0"/>
        <w:spacing w:line="240" w:lineRule="auto"/>
        <w:contextualSpacing/>
        <w:rPr>
          <w:lang w:eastAsia="en-CA"/>
        </w:rPr>
      </w:pPr>
    </w:p>
    <w:p w14:paraId="47F65938" w14:textId="77777777" w:rsidR="001A629E" w:rsidRDefault="001A629E" w:rsidP="00FA27D2">
      <w:pPr>
        <w:widowControl w:val="0"/>
        <w:spacing w:line="240" w:lineRule="auto"/>
        <w:contextualSpacing/>
        <w:rPr>
          <w:lang w:eastAsia="en-CA"/>
        </w:rPr>
      </w:pPr>
    </w:p>
    <w:p w14:paraId="5DA7E032" w14:textId="77777777" w:rsidR="001A629E" w:rsidRDefault="001A629E" w:rsidP="00FA27D2">
      <w:pPr>
        <w:widowControl w:val="0"/>
        <w:spacing w:line="240" w:lineRule="auto"/>
        <w:contextualSpacing/>
        <w:rPr>
          <w:lang w:eastAsia="en-CA"/>
        </w:rPr>
      </w:pPr>
    </w:p>
    <w:p w14:paraId="1341E6EA" w14:textId="77777777" w:rsidR="001A629E" w:rsidRDefault="001A629E" w:rsidP="00FA27D2">
      <w:pPr>
        <w:widowControl w:val="0"/>
        <w:spacing w:line="240" w:lineRule="auto"/>
        <w:contextualSpacing/>
        <w:rPr>
          <w:lang w:eastAsia="en-CA"/>
        </w:rPr>
      </w:pPr>
    </w:p>
    <w:p w14:paraId="71203C19" w14:textId="77777777" w:rsidR="001A629E" w:rsidRDefault="001A629E" w:rsidP="00FA27D2">
      <w:pPr>
        <w:widowControl w:val="0"/>
        <w:spacing w:line="240" w:lineRule="auto"/>
        <w:contextualSpacing/>
        <w:rPr>
          <w:lang w:eastAsia="en-CA"/>
        </w:rPr>
      </w:pPr>
    </w:p>
    <w:p w14:paraId="4BEC2641" w14:textId="77777777" w:rsidR="001A629E" w:rsidRDefault="001A629E" w:rsidP="00FA27D2">
      <w:pPr>
        <w:widowControl w:val="0"/>
        <w:spacing w:line="240" w:lineRule="auto"/>
        <w:contextualSpacing/>
        <w:rPr>
          <w:lang w:eastAsia="en-CA"/>
        </w:rPr>
      </w:pPr>
    </w:p>
    <w:p w14:paraId="1A99ABCC" w14:textId="77777777" w:rsidR="001A629E" w:rsidRDefault="001A629E" w:rsidP="00FA27D2">
      <w:pPr>
        <w:widowControl w:val="0"/>
        <w:spacing w:line="240" w:lineRule="auto"/>
        <w:contextualSpacing/>
        <w:rPr>
          <w:lang w:eastAsia="en-CA"/>
        </w:rPr>
      </w:pPr>
    </w:p>
    <w:p w14:paraId="5588EBEA" w14:textId="77777777" w:rsidR="001A629E" w:rsidRPr="007C4AC9" w:rsidRDefault="001A629E" w:rsidP="00FA27D2">
      <w:pPr>
        <w:widowControl w:val="0"/>
        <w:spacing w:line="240" w:lineRule="auto"/>
        <w:contextualSpacing/>
        <w:rPr>
          <w:lang w:eastAsia="en-CA"/>
        </w:rPr>
      </w:pPr>
    </w:p>
    <w:p w14:paraId="5B8BB808" w14:textId="7CCC5975" w:rsidR="008C4307" w:rsidRPr="007C4AC9" w:rsidRDefault="007377DD" w:rsidP="007377DD">
      <w:pPr>
        <w:spacing w:after="160" w:line="259" w:lineRule="auto"/>
        <w:rPr>
          <w:lang w:eastAsia="en-CA"/>
        </w:rPr>
      </w:pPr>
      <w:r>
        <w:rPr>
          <w:lang w:eastAsia="en-CA"/>
        </w:rPr>
        <w:br w:type="page"/>
      </w:r>
    </w:p>
    <w:tbl>
      <w:tblPr>
        <w:tblStyle w:val="TableGrid"/>
        <w:tblW w:w="0" w:type="auto"/>
        <w:tblLook w:val="04A0" w:firstRow="1" w:lastRow="0" w:firstColumn="1" w:lastColumn="0" w:noHBand="0" w:noVBand="1"/>
      </w:tblPr>
      <w:tblGrid>
        <w:gridCol w:w="1940"/>
        <w:gridCol w:w="7415"/>
      </w:tblGrid>
      <w:tr w:rsidR="00A466C1" w14:paraId="33AC9092" w14:textId="77777777" w:rsidTr="00A466C1">
        <w:tc>
          <w:tcPr>
            <w:tcW w:w="1940" w:type="dxa"/>
            <w:tcBorders>
              <w:top w:val="nil"/>
              <w:left w:val="nil"/>
              <w:bottom w:val="nil"/>
              <w:right w:val="single" w:sz="4" w:space="0" w:color="auto"/>
            </w:tcBorders>
          </w:tcPr>
          <w:p w14:paraId="398F72EF" w14:textId="77777777" w:rsidR="00A466C1" w:rsidRDefault="00A466C1" w:rsidP="00A466C1">
            <w:pPr>
              <w:widowControl w:val="0"/>
              <w:spacing w:line="240" w:lineRule="auto"/>
              <w:contextualSpacing/>
              <w:rPr>
                <w:noProof/>
                <w:lang w:val="en-US"/>
              </w:rPr>
            </w:pPr>
            <w:r w:rsidRPr="007C4AC9">
              <w:rPr>
                <w:noProof/>
                <w:lang w:val="en-US"/>
              </w:rPr>
              <w:lastRenderedPageBreak/>
              <w:drawing>
                <wp:inline distT="0" distB="0" distL="0" distR="0" wp14:anchorId="4F391929" wp14:editId="5C8707AB">
                  <wp:extent cx="1094975" cy="739471"/>
                  <wp:effectExtent l="0" t="0" r="0" b="381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1331CE7F" w14:textId="41662C62" w:rsidR="00A466C1" w:rsidRPr="00F479F3" w:rsidRDefault="00A466C1" w:rsidP="00A466C1">
            <w:pPr>
              <w:jc w:val="center"/>
              <w:rPr>
                <w:lang w:eastAsia="en-CA"/>
              </w:rPr>
            </w:pPr>
          </w:p>
        </w:tc>
        <w:tc>
          <w:tcPr>
            <w:tcW w:w="7415" w:type="dxa"/>
            <w:tcBorders>
              <w:left w:val="single" w:sz="4" w:space="0" w:color="auto"/>
            </w:tcBorders>
          </w:tcPr>
          <w:p w14:paraId="40703F16" w14:textId="77777777" w:rsidR="00A466C1" w:rsidRPr="00236018" w:rsidRDefault="00A466C1" w:rsidP="00A466C1">
            <w:pPr>
              <w:spacing w:line="240" w:lineRule="auto"/>
              <w:contextualSpacing/>
              <w:jc w:val="center"/>
              <w:rPr>
                <w:b/>
                <w:sz w:val="32"/>
              </w:rPr>
            </w:pPr>
            <w:r w:rsidRPr="00236018">
              <w:rPr>
                <w:b/>
                <w:sz w:val="32"/>
              </w:rPr>
              <w:t>Section Eighteen: Secondment from the Local Association</w:t>
            </w:r>
          </w:p>
          <w:p w14:paraId="2D310DA1" w14:textId="77777777" w:rsidR="00A466C1" w:rsidRDefault="00A466C1" w:rsidP="00A466C1">
            <w:pPr>
              <w:spacing w:line="240" w:lineRule="auto"/>
              <w:contextualSpacing/>
              <w:rPr>
                <w:b/>
              </w:rPr>
            </w:pPr>
            <w:r w:rsidRPr="00236018">
              <w:rPr>
                <w:b/>
              </w:rPr>
              <w:t>Federation Reference(s):</w:t>
            </w:r>
            <w:r w:rsidRPr="00236018">
              <w:rPr>
                <w:b/>
              </w:rPr>
              <w:tab/>
              <w:t xml:space="preserve"> </w:t>
            </w:r>
            <w:r w:rsidRPr="00236018">
              <w:rPr>
                <w:b/>
              </w:rPr>
              <w:tab/>
            </w:r>
          </w:p>
          <w:p w14:paraId="4DE49CC6" w14:textId="77777777" w:rsidR="00A466C1" w:rsidRPr="00236018" w:rsidRDefault="00A466C1" w:rsidP="00A466C1">
            <w:pPr>
              <w:spacing w:line="240" w:lineRule="auto"/>
              <w:contextualSpacing/>
            </w:pPr>
            <w:r w:rsidRPr="0047409C">
              <w:rPr>
                <w:b/>
                <w:bCs/>
                <w:u w:val="single"/>
              </w:rPr>
              <w:t>Bylaw 3</w:t>
            </w:r>
            <w:r w:rsidRPr="00236018">
              <w:t xml:space="preserve"> Sections 3.2, 3.3</w:t>
            </w:r>
          </w:p>
          <w:p w14:paraId="565F361D" w14:textId="77777777" w:rsidR="00A466C1" w:rsidRDefault="00A466C1" w:rsidP="00A466C1">
            <w:pPr>
              <w:spacing w:line="240" w:lineRule="auto"/>
              <w:contextualSpacing/>
              <w:rPr>
                <w:b/>
              </w:rPr>
            </w:pPr>
            <w:r w:rsidRPr="00236018">
              <w:rPr>
                <w:b/>
              </w:rPr>
              <w:t xml:space="preserve">Local Association Reference(s): </w:t>
            </w:r>
            <w:r w:rsidRPr="00236018">
              <w:rPr>
                <w:b/>
              </w:rPr>
              <w:tab/>
            </w:r>
            <w:r w:rsidRPr="00236018">
              <w:rPr>
                <w:b/>
              </w:rPr>
              <w:tab/>
            </w:r>
          </w:p>
          <w:p w14:paraId="1DABDCBD" w14:textId="77777777" w:rsidR="00A466C1" w:rsidRPr="00236018" w:rsidRDefault="00A466C1" w:rsidP="00A466C1">
            <w:pPr>
              <w:spacing w:line="240" w:lineRule="auto"/>
              <w:contextualSpacing/>
            </w:pPr>
            <w:r w:rsidRPr="00236018">
              <w:t>General Association Operation</w:t>
            </w:r>
          </w:p>
          <w:p w14:paraId="65400F35" w14:textId="77777777" w:rsidR="00A466C1" w:rsidRPr="00236018" w:rsidRDefault="00A466C1" w:rsidP="00A466C1">
            <w:pPr>
              <w:spacing w:line="240" w:lineRule="auto"/>
              <w:contextualSpacing/>
              <w:rPr>
                <w:b/>
              </w:rPr>
            </w:pPr>
            <w:r w:rsidRPr="00236018">
              <w:rPr>
                <w:b/>
              </w:rPr>
              <w:t>Date First Approved:</w:t>
            </w:r>
            <w:r w:rsidRPr="00236018">
              <w:rPr>
                <w:b/>
              </w:rPr>
              <w:tab/>
            </w:r>
          </w:p>
          <w:p w14:paraId="78CB8B51" w14:textId="65944835" w:rsidR="00A466C1" w:rsidRPr="001A629E" w:rsidRDefault="00A466C1" w:rsidP="00A466C1">
            <w:pPr>
              <w:rPr>
                <w:b/>
              </w:rPr>
            </w:pPr>
            <w:r w:rsidRPr="00236018">
              <w:rPr>
                <w:b/>
              </w:rPr>
              <w:t>Date of Review or Revision:</w:t>
            </w:r>
            <w:r>
              <w:rPr>
                <w:b/>
              </w:rPr>
              <w:t xml:space="preserve"> </w:t>
            </w:r>
            <w:r w:rsidRPr="00236018">
              <w:rPr>
                <w:b/>
              </w:rPr>
              <w:t>April 2021</w:t>
            </w:r>
          </w:p>
        </w:tc>
      </w:tr>
    </w:tbl>
    <w:p w14:paraId="0379BF38" w14:textId="385D23E6" w:rsidR="00C9580F" w:rsidRPr="007C4AC9" w:rsidRDefault="00C9580F" w:rsidP="00FA27D2">
      <w:pPr>
        <w:widowControl w:val="0"/>
        <w:spacing w:line="240" w:lineRule="auto"/>
        <w:contextualSpacing/>
        <w:rPr>
          <w:b/>
          <w:bCs/>
          <w:sz w:val="28"/>
          <w:szCs w:val="28"/>
          <w:u w:val="single"/>
        </w:rPr>
      </w:pPr>
    </w:p>
    <w:p w14:paraId="56CD0CA5" w14:textId="31EAAFAD" w:rsidR="008C4307" w:rsidRPr="007C4AC9" w:rsidRDefault="008C4307" w:rsidP="00FA27D2">
      <w:pPr>
        <w:widowControl w:val="0"/>
        <w:spacing w:line="240" w:lineRule="auto"/>
        <w:contextualSpacing/>
        <w:rPr>
          <w:b/>
          <w:bCs/>
          <w:sz w:val="28"/>
          <w:szCs w:val="28"/>
          <w:u w:val="single"/>
        </w:rPr>
      </w:pPr>
      <w:r w:rsidRPr="6873714A">
        <w:rPr>
          <w:b/>
          <w:bCs/>
          <w:sz w:val="28"/>
          <w:szCs w:val="28"/>
          <w:u w:val="single"/>
        </w:rPr>
        <w:t>1</w:t>
      </w:r>
      <w:r w:rsidR="00C9580F" w:rsidRPr="6873714A">
        <w:rPr>
          <w:b/>
          <w:bCs/>
          <w:sz w:val="28"/>
          <w:szCs w:val="28"/>
          <w:u w:val="single"/>
        </w:rPr>
        <w:t>8</w:t>
      </w:r>
      <w:r w:rsidRPr="6873714A">
        <w:rPr>
          <w:b/>
          <w:bCs/>
          <w:sz w:val="28"/>
          <w:szCs w:val="28"/>
          <w:u w:val="single"/>
        </w:rPr>
        <w:t>.1 Secondment – General Guidelines</w:t>
      </w:r>
    </w:p>
    <w:p w14:paraId="136B0104" w14:textId="77777777" w:rsidR="008C4307" w:rsidRPr="007C4AC9" w:rsidRDefault="008C4307" w:rsidP="00FA27D2">
      <w:pPr>
        <w:widowControl w:val="0"/>
        <w:spacing w:line="240" w:lineRule="auto"/>
        <w:contextualSpacing/>
      </w:pPr>
      <w:r>
        <w:t xml:space="preserve">Secondment is defined as: </w:t>
      </w:r>
    </w:p>
    <w:p w14:paraId="0B12BF96" w14:textId="77777777" w:rsidR="008C4307" w:rsidRPr="007C4AC9" w:rsidRDefault="008C4307" w:rsidP="00FA27D2">
      <w:pPr>
        <w:widowControl w:val="0"/>
        <w:spacing w:line="240" w:lineRule="auto"/>
        <w:ind w:left="720"/>
        <w:contextualSpacing/>
        <w:rPr>
          <w:rStyle w:val="ssens"/>
        </w:rPr>
      </w:pPr>
      <w:r>
        <w:t>“</w:t>
      </w:r>
      <w:r w:rsidRPr="6873714A">
        <w:rPr>
          <w:rStyle w:val="ssens"/>
        </w:rPr>
        <w:t>The detachment of a person from his or her regular organization for temporary assignment elsewhere.”</w:t>
      </w:r>
    </w:p>
    <w:p w14:paraId="694C9BC1" w14:textId="77777777" w:rsidR="008C4307" w:rsidRPr="007C4AC9" w:rsidRDefault="008C4307" w:rsidP="00FA27D2">
      <w:pPr>
        <w:widowControl w:val="0"/>
        <w:spacing w:line="240" w:lineRule="auto"/>
        <w:contextualSpacing/>
        <w:rPr>
          <w:rStyle w:val="ssens"/>
        </w:rPr>
      </w:pPr>
      <w:r w:rsidRPr="6873714A">
        <w:rPr>
          <w:rStyle w:val="ssens"/>
        </w:rPr>
        <w:t>Whenever a member of the Local Association Executive or any committees may be considering running for STF Provincial Executive, STF Provincial President or joining an outside agency that may take them away from their duties as a member of the Local Association Executive or committees they shall make every reasonable effort in advance of their election or appointment to inform the President of the Local Association of their intentions.</w:t>
      </w:r>
    </w:p>
    <w:p w14:paraId="3B003925" w14:textId="0C62D542" w:rsidR="008C4307" w:rsidRDefault="008C4307" w:rsidP="00FA27D2">
      <w:pPr>
        <w:widowControl w:val="0"/>
        <w:spacing w:line="240" w:lineRule="auto"/>
        <w:contextualSpacing/>
        <w:rPr>
          <w:rStyle w:val="ssens"/>
        </w:rPr>
      </w:pPr>
      <w:r w:rsidRPr="6873714A">
        <w:rPr>
          <w:rStyle w:val="ssens"/>
        </w:rPr>
        <w:t xml:space="preserve">The Local Association shall not use any of its resources; monetary or otherwise to assist members in attaining a position or appointment. There cannot be any real or perceived conflict of interest between the Local Association and any organization a member may consider becoming a part of. </w:t>
      </w:r>
    </w:p>
    <w:p w14:paraId="56CC8445" w14:textId="77777777" w:rsidR="00F479F3" w:rsidRPr="007C4AC9" w:rsidRDefault="00F479F3" w:rsidP="00FA27D2">
      <w:pPr>
        <w:widowControl w:val="0"/>
        <w:spacing w:line="240" w:lineRule="auto"/>
        <w:contextualSpacing/>
        <w:rPr>
          <w:b/>
          <w:bCs/>
          <w:sz w:val="28"/>
          <w:szCs w:val="28"/>
          <w:u w:val="single"/>
        </w:rPr>
      </w:pPr>
    </w:p>
    <w:p w14:paraId="129D07DA" w14:textId="6B27E41F" w:rsidR="008C4307" w:rsidRPr="007C4AC9" w:rsidRDefault="008C4307" w:rsidP="00FA27D2">
      <w:pPr>
        <w:widowControl w:val="0"/>
        <w:spacing w:line="240" w:lineRule="auto"/>
        <w:contextualSpacing/>
        <w:rPr>
          <w:b/>
          <w:bCs/>
          <w:sz w:val="28"/>
          <w:szCs w:val="28"/>
          <w:u w:val="single"/>
        </w:rPr>
      </w:pPr>
      <w:r w:rsidRPr="6873714A">
        <w:rPr>
          <w:b/>
          <w:bCs/>
          <w:sz w:val="28"/>
          <w:szCs w:val="28"/>
          <w:u w:val="single"/>
        </w:rPr>
        <w:t>1</w:t>
      </w:r>
      <w:r w:rsidR="00C9580F" w:rsidRPr="6873714A">
        <w:rPr>
          <w:b/>
          <w:bCs/>
          <w:sz w:val="28"/>
          <w:szCs w:val="28"/>
          <w:u w:val="single"/>
        </w:rPr>
        <w:t>8</w:t>
      </w:r>
      <w:r w:rsidRPr="6873714A">
        <w:rPr>
          <w:b/>
          <w:bCs/>
          <w:sz w:val="28"/>
          <w:szCs w:val="28"/>
          <w:u w:val="single"/>
        </w:rPr>
        <w:t>.2 Secondment – STF President</w:t>
      </w:r>
    </w:p>
    <w:p w14:paraId="2D42EDA5" w14:textId="77777777" w:rsidR="008C4307" w:rsidRPr="007C4AC9" w:rsidRDefault="008C4307" w:rsidP="00FA27D2">
      <w:pPr>
        <w:widowControl w:val="0"/>
        <w:spacing w:line="240" w:lineRule="auto"/>
        <w:contextualSpacing/>
      </w:pPr>
      <w:r>
        <w:t>When a member of the Local Association Executive or committees is elected to the office of the President of the STF the following procedures shall apply:</w:t>
      </w:r>
    </w:p>
    <w:p w14:paraId="7BA3964C" w14:textId="79755109" w:rsidR="008C4307" w:rsidRPr="007C4AC9" w:rsidRDefault="008C4307" w:rsidP="00F072D8">
      <w:pPr>
        <w:pStyle w:val="ListParagraph"/>
        <w:widowControl w:val="0"/>
        <w:numPr>
          <w:ilvl w:val="0"/>
          <w:numId w:val="60"/>
        </w:numPr>
        <w:spacing w:line="240" w:lineRule="auto"/>
        <w:ind w:left="426"/>
      </w:pPr>
      <w:r>
        <w:t>Following their election to the office of President of the STF (Provincial President) the member of the Local Association shall ask to be relieved of their duties as a member of the Local Association Executive or other committees as of the end of the current school year. An Executive Member may ask to be relieved of their Executive responsibilities upon their immediate election or appointment to the office of Provincial President upon discussion with the current Local President or Designate.</w:t>
      </w:r>
      <w:r>
        <w:br/>
      </w:r>
    </w:p>
    <w:p w14:paraId="4DC9ED20" w14:textId="633D57DD" w:rsidR="008C4307" w:rsidRPr="007C4AC9" w:rsidRDefault="008C4307" w:rsidP="00F072D8">
      <w:pPr>
        <w:pStyle w:val="ListParagraph"/>
        <w:widowControl w:val="0"/>
        <w:numPr>
          <w:ilvl w:val="0"/>
          <w:numId w:val="60"/>
        </w:numPr>
        <w:spacing w:line="240" w:lineRule="auto"/>
        <w:ind w:left="426"/>
      </w:pPr>
      <w:r>
        <w:t xml:space="preserve">The Local Executive Member shall prior to assuming the duties of Provincial President or President Elect follow </w:t>
      </w:r>
      <w:r w:rsidR="007733E4">
        <w:t>all</w:t>
      </w:r>
      <w:r>
        <w:t xml:space="preserve"> the required guidelines in Policy 7.3 Transfer of Association Records to ensure continuity of record keeping.</w:t>
      </w:r>
    </w:p>
    <w:p w14:paraId="569AC6DB" w14:textId="77777777" w:rsidR="008C4307" w:rsidRPr="007C4AC9" w:rsidRDefault="008C4307" w:rsidP="00F479F3">
      <w:pPr>
        <w:pStyle w:val="ListParagraph"/>
        <w:widowControl w:val="0"/>
        <w:spacing w:line="240" w:lineRule="auto"/>
        <w:ind w:left="426"/>
      </w:pPr>
    </w:p>
    <w:p w14:paraId="0ACB9E6C" w14:textId="77777777" w:rsidR="008C4307" w:rsidRPr="007C4AC9" w:rsidRDefault="008C4307" w:rsidP="00F072D8">
      <w:pPr>
        <w:pStyle w:val="ListParagraph"/>
        <w:widowControl w:val="0"/>
        <w:numPr>
          <w:ilvl w:val="0"/>
          <w:numId w:val="60"/>
        </w:numPr>
        <w:spacing w:line="240" w:lineRule="auto"/>
        <w:ind w:left="426"/>
      </w:pPr>
      <w:r>
        <w:t>The Local Executive Member shall prior to assuming the duties of Provincial President or President Elect return any Local Association property or resources to the current President or Designate.</w:t>
      </w:r>
    </w:p>
    <w:p w14:paraId="40894710" w14:textId="77777777" w:rsidR="008C4307" w:rsidRPr="007C4AC9" w:rsidRDefault="008C4307" w:rsidP="00F479F3">
      <w:pPr>
        <w:pStyle w:val="ListParagraph"/>
        <w:widowControl w:val="0"/>
        <w:spacing w:line="240" w:lineRule="auto"/>
        <w:ind w:left="426"/>
      </w:pPr>
    </w:p>
    <w:p w14:paraId="26F86172" w14:textId="7FBC64D6" w:rsidR="00F479F3" w:rsidRPr="007377DD" w:rsidRDefault="008C4307" w:rsidP="00F072D8">
      <w:pPr>
        <w:pStyle w:val="ListParagraph"/>
        <w:widowControl w:val="0"/>
        <w:numPr>
          <w:ilvl w:val="0"/>
          <w:numId w:val="60"/>
        </w:numPr>
        <w:spacing w:line="240" w:lineRule="auto"/>
        <w:ind w:left="426"/>
      </w:pPr>
      <w:r>
        <w:t>For the term of their Presidency an Executive Member serving in the capacity of Provincial President shall be considered a” “Member on leave from the Local Association” and will not be assessed the established membership fee. They may attend to Local Association functions in the capacity of a guest as they wish.</w:t>
      </w:r>
    </w:p>
    <w:p w14:paraId="3009E82E" w14:textId="3F0FB3E6" w:rsidR="008C4307" w:rsidRPr="00F479F3" w:rsidRDefault="008C4307" w:rsidP="00F479F3">
      <w:pPr>
        <w:widowControl w:val="0"/>
        <w:spacing w:line="240" w:lineRule="auto"/>
      </w:pPr>
      <w:r w:rsidRPr="00F479F3">
        <w:rPr>
          <w:b/>
          <w:bCs/>
          <w:sz w:val="28"/>
          <w:szCs w:val="28"/>
          <w:u w:val="single"/>
        </w:rPr>
        <w:t>1</w:t>
      </w:r>
      <w:r w:rsidR="00C9580F" w:rsidRPr="00F479F3">
        <w:rPr>
          <w:b/>
          <w:bCs/>
          <w:sz w:val="28"/>
          <w:szCs w:val="28"/>
          <w:u w:val="single"/>
        </w:rPr>
        <w:t>8</w:t>
      </w:r>
      <w:r w:rsidRPr="00F479F3">
        <w:rPr>
          <w:b/>
          <w:bCs/>
          <w:sz w:val="28"/>
          <w:szCs w:val="28"/>
          <w:u w:val="single"/>
        </w:rPr>
        <w:t>.3 Secondment – STF Executive</w:t>
      </w:r>
      <w:r>
        <w:br/>
      </w:r>
      <w:r>
        <w:lastRenderedPageBreak/>
        <w:br/>
        <w:t>When a member of the Local Association Executive or committees is elected as a member of the STF Executive the following procedures shall apply:</w:t>
      </w:r>
    </w:p>
    <w:p w14:paraId="071CF2C6" w14:textId="3825084E" w:rsidR="008C4307" w:rsidRPr="007C4AC9" w:rsidRDefault="008C4307" w:rsidP="00F072D8">
      <w:pPr>
        <w:pStyle w:val="ListParagraph"/>
        <w:widowControl w:val="0"/>
        <w:numPr>
          <w:ilvl w:val="0"/>
          <w:numId w:val="61"/>
        </w:numPr>
        <w:spacing w:line="240" w:lineRule="auto"/>
        <w:ind w:left="426"/>
        <w:rPr>
          <w:b/>
          <w:bCs/>
          <w:u w:val="single"/>
        </w:rPr>
      </w:pPr>
      <w:r>
        <w:t>Following their election as a member of the STF Executive the member of the Local Association may ask to be relieved of their duties as a member of the Local Association Executive or other committees as of the end of the current school year. Local Executive Members may choose to continue to serve in their capacity as a Local Executive member in so far as the duties of a Local Executive Member and a Provincial Executive Member do not present any perceived or realistic conflicts of interest that would prevent the Local Executive Member from fulfilling their responsibilities to either decision making group. At all times will the needs of each organization be considered in terms of information that is communicated to the respective organizations. An Executive Member may ask to be relieved of their Executive responsibilities upon their immediate election or appointment to the STF Executive upon discussion with the current Local President or Designate.</w:t>
      </w:r>
      <w:r>
        <w:br/>
      </w:r>
    </w:p>
    <w:p w14:paraId="7C9A4308" w14:textId="77777777" w:rsidR="008C4307" w:rsidRPr="007C4AC9" w:rsidRDefault="008C4307" w:rsidP="00F072D8">
      <w:pPr>
        <w:pStyle w:val="ListParagraph"/>
        <w:widowControl w:val="0"/>
        <w:numPr>
          <w:ilvl w:val="0"/>
          <w:numId w:val="61"/>
        </w:numPr>
        <w:spacing w:line="240" w:lineRule="auto"/>
        <w:ind w:left="426"/>
        <w:rPr>
          <w:b/>
          <w:bCs/>
          <w:u w:val="single"/>
        </w:rPr>
      </w:pPr>
      <w:r>
        <w:t>The Local Executive Member shall prior to assuming the duties of an STF Executive Member return any Local Association property or resources that may present a perceived or realistic conflict of interest to the current President or Designate.</w:t>
      </w:r>
      <w:r>
        <w:br/>
      </w:r>
    </w:p>
    <w:p w14:paraId="450A9772" w14:textId="7AD6231D" w:rsidR="008C4307" w:rsidRPr="007C4AC9" w:rsidRDefault="008C4307" w:rsidP="00F072D8">
      <w:pPr>
        <w:pStyle w:val="ListParagraph"/>
        <w:widowControl w:val="0"/>
        <w:numPr>
          <w:ilvl w:val="0"/>
          <w:numId w:val="61"/>
        </w:numPr>
        <w:spacing w:line="240" w:lineRule="auto"/>
        <w:ind w:left="426"/>
        <w:rPr>
          <w:b/>
          <w:bCs/>
          <w:u w:val="single"/>
        </w:rPr>
      </w:pPr>
      <w:r>
        <w:t>For the term of their tenure as an STF Executive Member any member shall still be considered a member of the Local Association and will still be assessed the established membership fee according to their contract of employment. They may attend to Local Association functions and vote in Local Association matters as a regular member.</w:t>
      </w:r>
    </w:p>
    <w:p w14:paraId="16EE2945" w14:textId="21CD3EE6" w:rsidR="008C4307" w:rsidRPr="007C4AC9" w:rsidRDefault="008C4307" w:rsidP="00FA27D2">
      <w:pPr>
        <w:widowControl w:val="0"/>
        <w:spacing w:line="240" w:lineRule="auto"/>
        <w:contextualSpacing/>
      </w:pPr>
      <w:r w:rsidRPr="6873714A">
        <w:rPr>
          <w:b/>
          <w:bCs/>
          <w:sz w:val="28"/>
          <w:szCs w:val="28"/>
          <w:u w:val="single"/>
        </w:rPr>
        <w:t>1</w:t>
      </w:r>
      <w:r w:rsidR="00C9580F" w:rsidRPr="6873714A">
        <w:rPr>
          <w:b/>
          <w:bCs/>
          <w:sz w:val="28"/>
          <w:szCs w:val="28"/>
          <w:u w:val="single"/>
        </w:rPr>
        <w:t>8</w:t>
      </w:r>
      <w:r w:rsidRPr="6873714A">
        <w:rPr>
          <w:b/>
          <w:bCs/>
          <w:sz w:val="28"/>
          <w:szCs w:val="28"/>
          <w:u w:val="single"/>
        </w:rPr>
        <w:t>.4 Secondment – Outside Agencies</w:t>
      </w:r>
      <w:r>
        <w:br/>
        <w:t>When a member of the Local Association Executive or committees is elected or appointed as a member of the decision-making body of an outside agency the following procedures shall apply:</w:t>
      </w:r>
    </w:p>
    <w:p w14:paraId="49B1FC21" w14:textId="6EFC2E37" w:rsidR="008C4307" w:rsidRPr="007C4AC9" w:rsidRDefault="008C4307" w:rsidP="00F072D8">
      <w:pPr>
        <w:pStyle w:val="ListParagraph"/>
        <w:widowControl w:val="0"/>
        <w:numPr>
          <w:ilvl w:val="0"/>
          <w:numId w:val="61"/>
        </w:numPr>
        <w:spacing w:line="240" w:lineRule="auto"/>
        <w:ind w:left="426"/>
        <w:rPr>
          <w:b/>
          <w:bCs/>
          <w:u w:val="single"/>
        </w:rPr>
      </w:pPr>
      <w:r>
        <w:t>Following their election or appointment as a member of the decision-making body of an outside organization the member of the Local Association may ask to be relieved of their duties as a member of the Local Association Executive or other committees as of the end of the current school year. Local Executive Members may choose to continue to serve in their capacity as a Local Executive member in so far as the duties of a Local Executive Member and as a member of an outside organization decision making body do not present any perceived or realistic conflicts of interest that would prevent the Local Executive Member from fulfilling their responsibilities to either decision making group. At all times will the needs of each organization be considered in terms of information that is communicated to the respective organizations. An Executive Member may ask to be relieved of their Executive responsibilities upon their immediate election or appointment to the decision-making group of an outside organization upon discussion with the current Local President or Designate.</w:t>
      </w:r>
      <w:r>
        <w:br/>
      </w:r>
    </w:p>
    <w:p w14:paraId="4C226371" w14:textId="77777777" w:rsidR="008C4307" w:rsidRPr="007C4AC9" w:rsidRDefault="008C4307" w:rsidP="00F072D8">
      <w:pPr>
        <w:pStyle w:val="ListParagraph"/>
        <w:widowControl w:val="0"/>
        <w:numPr>
          <w:ilvl w:val="0"/>
          <w:numId w:val="61"/>
        </w:numPr>
        <w:spacing w:line="240" w:lineRule="auto"/>
        <w:ind w:left="426"/>
        <w:rPr>
          <w:b/>
          <w:bCs/>
          <w:u w:val="single"/>
        </w:rPr>
      </w:pPr>
      <w:r>
        <w:t>The Local Executive Member shall prior to assuming the duties as part of a decision-making group for an outside organization return any Local Association property or resources that may present a perceived or realistic conflict of interest to the current President or Designate.</w:t>
      </w:r>
      <w:r>
        <w:br/>
      </w:r>
    </w:p>
    <w:p w14:paraId="5E4DBDA4" w14:textId="3EC435A8" w:rsidR="008C4307" w:rsidRPr="007C4AC9" w:rsidRDefault="008C4307" w:rsidP="00F072D8">
      <w:pPr>
        <w:pStyle w:val="ListParagraph"/>
        <w:widowControl w:val="0"/>
        <w:numPr>
          <w:ilvl w:val="0"/>
          <w:numId w:val="61"/>
        </w:numPr>
        <w:spacing w:line="240" w:lineRule="auto"/>
        <w:ind w:left="426"/>
        <w:rPr>
          <w:u w:val="single"/>
        </w:rPr>
      </w:pPr>
      <w:r>
        <w:t xml:space="preserve">For the term of their tenure as a member of a </w:t>
      </w:r>
      <w:r w:rsidR="00F942CA">
        <w:t>decision-making</w:t>
      </w:r>
      <w:r>
        <w:t xml:space="preserve"> body of an outside organization any member shall still be considered a member of the Local Association and will still be assessed the </w:t>
      </w:r>
      <w:r>
        <w:lastRenderedPageBreak/>
        <w:t>established membership fee according to their contract of employment. They may attend to Local Association functions and vote in Local Association matters as a regular member.</w:t>
      </w:r>
    </w:p>
    <w:p w14:paraId="6B139449" w14:textId="169661D1" w:rsidR="007C10A6" w:rsidRPr="007C4AC9" w:rsidRDefault="007C10A6" w:rsidP="00FA27D2">
      <w:pPr>
        <w:widowControl w:val="0"/>
        <w:spacing w:line="240" w:lineRule="auto"/>
        <w:contextualSpacing/>
        <w:rPr>
          <w:b/>
          <w:bCs/>
          <w:sz w:val="28"/>
          <w:szCs w:val="28"/>
          <w:u w:val="single"/>
        </w:rPr>
      </w:pPr>
      <w:r w:rsidRPr="6873714A">
        <w:rPr>
          <w:b/>
          <w:bCs/>
          <w:sz w:val="28"/>
          <w:szCs w:val="28"/>
          <w:u w:val="single"/>
        </w:rPr>
        <w:t>18.5 Secondment – Provincial or Federal Elected Office</w:t>
      </w:r>
    </w:p>
    <w:p w14:paraId="67712361" w14:textId="7411D489" w:rsidR="008C4307" w:rsidRPr="007C4AC9" w:rsidRDefault="008C4307" w:rsidP="00FA27D2">
      <w:pPr>
        <w:widowControl w:val="0"/>
        <w:spacing w:line="240" w:lineRule="auto"/>
        <w:contextualSpacing/>
        <w:rPr>
          <w:b/>
          <w:bCs/>
          <w:sz w:val="28"/>
          <w:szCs w:val="28"/>
          <w:u w:val="single"/>
        </w:rPr>
      </w:pPr>
      <w:r w:rsidRPr="6873714A">
        <w:rPr>
          <w:b/>
          <w:bCs/>
          <w:sz w:val="28"/>
          <w:szCs w:val="28"/>
          <w:u w:val="single"/>
        </w:rPr>
        <w:t>1</w:t>
      </w:r>
      <w:r w:rsidR="00C9580F" w:rsidRPr="6873714A">
        <w:rPr>
          <w:b/>
          <w:bCs/>
          <w:sz w:val="28"/>
          <w:szCs w:val="28"/>
          <w:u w:val="single"/>
        </w:rPr>
        <w:t>8</w:t>
      </w:r>
      <w:r w:rsidRPr="6873714A">
        <w:rPr>
          <w:b/>
          <w:bCs/>
          <w:sz w:val="28"/>
          <w:szCs w:val="28"/>
          <w:u w:val="single"/>
        </w:rPr>
        <w:t xml:space="preserve">.5.1 Secondment – Candidate for Provincial or Federal Election </w:t>
      </w:r>
    </w:p>
    <w:p w14:paraId="7A67222B" w14:textId="77777777" w:rsidR="008C4307" w:rsidRPr="007C4AC9" w:rsidRDefault="008C4307" w:rsidP="00FA27D2">
      <w:pPr>
        <w:widowControl w:val="0"/>
        <w:spacing w:line="240" w:lineRule="auto"/>
        <w:contextualSpacing/>
      </w:pPr>
      <w:r>
        <w:t>When a member of the Local Association Executive or committees is elected or appointed as a candidate for one of the sanctioned political parties as governed by the Province of Saskatchewan or the Dominion of Canada the following procedures shall apply:</w:t>
      </w:r>
    </w:p>
    <w:p w14:paraId="6196B4F8" w14:textId="07A80896" w:rsidR="008C4307" w:rsidRPr="007C4AC9" w:rsidRDefault="008C4307" w:rsidP="00F072D8">
      <w:pPr>
        <w:pStyle w:val="ListParagraph"/>
        <w:widowControl w:val="0"/>
        <w:numPr>
          <w:ilvl w:val="0"/>
          <w:numId w:val="61"/>
        </w:numPr>
        <w:spacing w:line="240" w:lineRule="auto"/>
        <w:ind w:left="426"/>
        <w:rPr>
          <w:b/>
          <w:bCs/>
          <w:u w:val="single"/>
        </w:rPr>
      </w:pPr>
      <w:r>
        <w:t>Following their election or appointment as a candidate for Provincial or Federal office the member of the Local Association may ask to be relieved of their duties as a member of the Local Association Executive or other committees as of the end of the current school year. Local Executive Members may choose to continue to serve in their capacity as a Local Executive member in so far as the duties of a Local Executive Member and as a member of an outside organization decision making body do not present any perceived or realistic conflicts that would prevent the Local Executive Member from fulfilling their responsibilities to either decision making group. At all times will the needs of each organization be considered in terms of information that is communicated to the respective organizations. An Executive Member may ask to be relieved of their Executive responsibilities upon their immediate election or appointment to the STF Executive upon discussion with the current Local President or Designate.</w:t>
      </w:r>
      <w:r>
        <w:br/>
      </w:r>
    </w:p>
    <w:p w14:paraId="6DA976EA" w14:textId="77777777" w:rsidR="008C4307" w:rsidRPr="007C4AC9" w:rsidRDefault="008C4307" w:rsidP="00F072D8">
      <w:pPr>
        <w:pStyle w:val="ListParagraph"/>
        <w:widowControl w:val="0"/>
        <w:numPr>
          <w:ilvl w:val="0"/>
          <w:numId w:val="61"/>
        </w:numPr>
        <w:spacing w:line="240" w:lineRule="auto"/>
        <w:ind w:left="426"/>
        <w:rPr>
          <w:b/>
          <w:bCs/>
          <w:u w:val="single"/>
        </w:rPr>
      </w:pPr>
      <w:r>
        <w:t>The Local Executive Member shall prior to assuming the duties of a candidate for office return any Local Association property or resources that may present a perceived or realistic conflict of interest to the current President or Designate.</w:t>
      </w:r>
      <w:r>
        <w:br/>
      </w:r>
    </w:p>
    <w:p w14:paraId="1943F3A2" w14:textId="5B7F7377" w:rsidR="008C4307" w:rsidRPr="007C4AC9" w:rsidRDefault="008C4307" w:rsidP="00F072D8">
      <w:pPr>
        <w:pStyle w:val="ListParagraph"/>
        <w:widowControl w:val="0"/>
        <w:numPr>
          <w:ilvl w:val="0"/>
          <w:numId w:val="61"/>
        </w:numPr>
        <w:spacing w:line="240" w:lineRule="auto"/>
        <w:ind w:left="426"/>
        <w:rPr>
          <w:u w:val="single"/>
        </w:rPr>
      </w:pPr>
      <w:r>
        <w:t xml:space="preserve">For the term of their tenure a candidate for elected office shall still be considered a member of the Local Association and will still be assessed the established membership fee according to their contract of employment. They may attend to Local Association functions and vote in Local Association matters as a regular member. Regular membership status shall continue as long as the member is continuing to fulfill their teaching contract duties.  If a member seeks a leave of absence during their term of </w:t>
      </w:r>
      <w:r w:rsidR="00F942CA">
        <w:t>candidacy,</w:t>
      </w:r>
      <w:r>
        <w:t xml:space="preserve"> then they shall be considered a “Member on leave from the Local Association”. Members as candidates may attend Association function upon discussion with the current President or Designate.   </w:t>
      </w:r>
    </w:p>
    <w:p w14:paraId="5EE654CF" w14:textId="542CAF74" w:rsidR="008C4307" w:rsidRPr="007C4AC9" w:rsidRDefault="008C4307" w:rsidP="00FA27D2">
      <w:pPr>
        <w:widowControl w:val="0"/>
        <w:spacing w:line="240" w:lineRule="auto"/>
        <w:contextualSpacing/>
        <w:rPr>
          <w:u w:val="single"/>
        </w:rPr>
      </w:pPr>
      <w:r w:rsidRPr="6873714A">
        <w:rPr>
          <w:b/>
          <w:bCs/>
          <w:sz w:val="28"/>
          <w:szCs w:val="28"/>
          <w:u w:val="single"/>
        </w:rPr>
        <w:t>1</w:t>
      </w:r>
      <w:r w:rsidR="00C9580F" w:rsidRPr="6873714A">
        <w:rPr>
          <w:b/>
          <w:bCs/>
          <w:sz w:val="28"/>
          <w:szCs w:val="28"/>
          <w:u w:val="single"/>
        </w:rPr>
        <w:t>8</w:t>
      </w:r>
      <w:r w:rsidRPr="6873714A">
        <w:rPr>
          <w:b/>
          <w:bCs/>
          <w:sz w:val="28"/>
          <w:szCs w:val="28"/>
          <w:u w:val="single"/>
        </w:rPr>
        <w:t>.5.2 Secondment –  Sitting Member of the Legislative Assembly or Member of Parliament</w:t>
      </w:r>
    </w:p>
    <w:p w14:paraId="45506390" w14:textId="77777777" w:rsidR="008C4307" w:rsidRPr="007C4AC9" w:rsidRDefault="008C4307" w:rsidP="00FA27D2">
      <w:pPr>
        <w:widowControl w:val="0"/>
        <w:spacing w:line="240" w:lineRule="auto"/>
        <w:contextualSpacing/>
      </w:pPr>
      <w:r>
        <w:t>When a member of the Local Association Executive or committees is elected or appointed as a Member of the Legislative Assembly or a Member of Parliament for one of the sanctioned political parties as governed by the Province of Saskatchewan or the Dominion of Canada the following procedures shall apply:</w:t>
      </w:r>
    </w:p>
    <w:p w14:paraId="38086766" w14:textId="1A735043" w:rsidR="008C4307" w:rsidRPr="007C4AC9" w:rsidRDefault="008C4307" w:rsidP="00F072D8">
      <w:pPr>
        <w:pStyle w:val="ListParagraph"/>
        <w:widowControl w:val="0"/>
        <w:numPr>
          <w:ilvl w:val="0"/>
          <w:numId w:val="60"/>
        </w:numPr>
        <w:spacing w:line="240" w:lineRule="auto"/>
        <w:ind w:left="426"/>
      </w:pPr>
      <w:r>
        <w:t>Following their election to the Legislative Assembly or House of Commons the member of the Local Association shall ask to be relieved of their duties as a member of the Local Association Executive or other committees as of the end of the current school year. An Executive Member may ask to be relieved of their Executive responsibilities upon their immediate election or appointment to the office of Provincial President upon discussion with the current Local President or Designate.</w:t>
      </w:r>
      <w:r>
        <w:br/>
      </w:r>
    </w:p>
    <w:p w14:paraId="357396F6" w14:textId="77777777" w:rsidR="008C4307" w:rsidRPr="007C4AC9" w:rsidRDefault="008C4307" w:rsidP="00F072D8">
      <w:pPr>
        <w:pStyle w:val="ListParagraph"/>
        <w:widowControl w:val="0"/>
        <w:numPr>
          <w:ilvl w:val="0"/>
          <w:numId w:val="60"/>
        </w:numPr>
        <w:spacing w:line="240" w:lineRule="auto"/>
        <w:ind w:left="426"/>
      </w:pPr>
      <w:r>
        <w:lastRenderedPageBreak/>
        <w:t>The Local Executive Member shall prior to assuming the duties of a Member of the Legislative Assembly or Member of Parliament follow all of the required guidelines in Policy 7.3 Transfer of Association Records to ensure continuity of record keeping.</w:t>
      </w:r>
    </w:p>
    <w:p w14:paraId="2E732C37" w14:textId="77777777" w:rsidR="008C4307" w:rsidRPr="007C4AC9" w:rsidRDefault="008C4307" w:rsidP="00F479F3">
      <w:pPr>
        <w:pStyle w:val="ListParagraph"/>
        <w:widowControl w:val="0"/>
        <w:spacing w:line="240" w:lineRule="auto"/>
        <w:ind w:left="426"/>
      </w:pPr>
    </w:p>
    <w:p w14:paraId="13741373" w14:textId="77777777" w:rsidR="008C4307" w:rsidRPr="007C4AC9" w:rsidRDefault="008C4307" w:rsidP="00F072D8">
      <w:pPr>
        <w:pStyle w:val="ListParagraph"/>
        <w:widowControl w:val="0"/>
        <w:numPr>
          <w:ilvl w:val="0"/>
          <w:numId w:val="60"/>
        </w:numPr>
        <w:spacing w:line="240" w:lineRule="auto"/>
        <w:ind w:left="426"/>
      </w:pPr>
      <w:r>
        <w:t>The Local Executive Member shall prior to assuming the duties of a Member of the Legislative Assembly or Member of Parliament return any Local Association property or resources to the current President or Designate.</w:t>
      </w:r>
    </w:p>
    <w:p w14:paraId="671AD19B" w14:textId="77777777" w:rsidR="008C4307" w:rsidRPr="007C4AC9" w:rsidRDefault="008C4307" w:rsidP="00F479F3">
      <w:pPr>
        <w:pStyle w:val="ListParagraph"/>
        <w:widowControl w:val="0"/>
        <w:spacing w:line="240" w:lineRule="auto"/>
        <w:ind w:left="426"/>
      </w:pPr>
    </w:p>
    <w:p w14:paraId="0AE8154F" w14:textId="2FE90BB8" w:rsidR="008C4307" w:rsidRPr="007C4AC9" w:rsidRDefault="008C4307" w:rsidP="00F072D8">
      <w:pPr>
        <w:pStyle w:val="ListParagraph"/>
        <w:widowControl w:val="0"/>
        <w:numPr>
          <w:ilvl w:val="0"/>
          <w:numId w:val="60"/>
        </w:numPr>
        <w:spacing w:line="240" w:lineRule="auto"/>
        <w:ind w:left="426"/>
      </w:pPr>
      <w:r>
        <w:t>For the term of their tenure as a Member of the Legislative Assembly or Member of Parliament a Local Executive Member shall be considered a” “Member on leave from the Local Association” and will not be assessed the established membership fee. They may attend to Local Association functions in the capacity of a guest as arranged with the current President or Designate.</w:t>
      </w:r>
    </w:p>
    <w:p w14:paraId="04861DB1" w14:textId="77777777" w:rsidR="008C4307" w:rsidRPr="007C4AC9" w:rsidRDefault="008C4307" w:rsidP="00FA27D2">
      <w:pPr>
        <w:pStyle w:val="ListParagraph"/>
        <w:widowControl w:val="0"/>
        <w:spacing w:line="240" w:lineRule="auto"/>
      </w:pPr>
    </w:p>
    <w:p w14:paraId="282DC64D" w14:textId="15FC1316" w:rsidR="008C4307" w:rsidRPr="007C4AC9" w:rsidRDefault="008C4307" w:rsidP="00FA27D2">
      <w:pPr>
        <w:widowControl w:val="0"/>
        <w:spacing w:line="240" w:lineRule="auto"/>
        <w:contextualSpacing/>
        <w:rPr>
          <w:b/>
          <w:bCs/>
          <w:sz w:val="28"/>
          <w:szCs w:val="28"/>
          <w:u w:val="single"/>
        </w:rPr>
      </w:pPr>
      <w:r w:rsidRPr="6873714A">
        <w:rPr>
          <w:b/>
          <w:bCs/>
          <w:sz w:val="28"/>
          <w:szCs w:val="28"/>
          <w:u w:val="single"/>
        </w:rPr>
        <w:t>1</w:t>
      </w:r>
      <w:r w:rsidR="00C9580F" w:rsidRPr="6873714A">
        <w:rPr>
          <w:b/>
          <w:bCs/>
          <w:sz w:val="28"/>
          <w:szCs w:val="28"/>
          <w:u w:val="single"/>
        </w:rPr>
        <w:t>8</w:t>
      </w:r>
      <w:r w:rsidRPr="6873714A">
        <w:rPr>
          <w:b/>
          <w:bCs/>
          <w:sz w:val="28"/>
          <w:szCs w:val="28"/>
          <w:u w:val="single"/>
        </w:rPr>
        <w:t>.6 Secondment – Filling of Vacancies</w:t>
      </w:r>
    </w:p>
    <w:p w14:paraId="7F1D37E2" w14:textId="77777777" w:rsidR="008C4307" w:rsidRPr="007C4AC9" w:rsidRDefault="008C4307" w:rsidP="00FA27D2">
      <w:pPr>
        <w:widowControl w:val="0"/>
        <w:spacing w:line="240" w:lineRule="auto"/>
        <w:contextualSpacing/>
      </w:pPr>
      <w:r>
        <w:t>Should there be a vacancy created on the Local Association Executive or any established or Ad Hoc Committees as a result of any Secondment(s) then the current President or Designate shall follow the procedures to fill those vacancies as outlined in the following adopted procedures:</w:t>
      </w:r>
    </w:p>
    <w:p w14:paraId="1EF5D6FC" w14:textId="77777777" w:rsidR="008C4307" w:rsidRPr="007C4AC9" w:rsidRDefault="008C4307" w:rsidP="00F072D8">
      <w:pPr>
        <w:pStyle w:val="ListParagraph"/>
        <w:widowControl w:val="0"/>
        <w:numPr>
          <w:ilvl w:val="0"/>
          <w:numId w:val="62"/>
        </w:numPr>
        <w:spacing w:line="240" w:lineRule="auto"/>
        <w:ind w:left="426"/>
      </w:pPr>
      <w:r>
        <w:t>4.6 – Appointments of Officers &amp; Committee Members</w:t>
      </w:r>
      <w:r>
        <w:br/>
      </w:r>
    </w:p>
    <w:p w14:paraId="58453B04" w14:textId="77777777" w:rsidR="008C4307" w:rsidRPr="007C4AC9" w:rsidRDefault="008C4307" w:rsidP="00F072D8">
      <w:pPr>
        <w:pStyle w:val="ListParagraph"/>
        <w:widowControl w:val="0"/>
        <w:numPr>
          <w:ilvl w:val="0"/>
          <w:numId w:val="62"/>
        </w:numPr>
        <w:spacing w:line="240" w:lineRule="auto"/>
        <w:ind w:left="426"/>
      </w:pPr>
      <w:r>
        <w:t xml:space="preserve">4.7 – Vacancies of Position </w:t>
      </w:r>
    </w:p>
    <w:p w14:paraId="72F5EE81" w14:textId="77777777" w:rsidR="008C4307" w:rsidRDefault="008C4307" w:rsidP="00FA27D2">
      <w:pPr>
        <w:widowControl w:val="0"/>
        <w:spacing w:line="240" w:lineRule="auto"/>
        <w:contextualSpacing/>
      </w:pPr>
    </w:p>
    <w:p w14:paraId="56AC55AC" w14:textId="77777777" w:rsidR="002B4917" w:rsidRDefault="002B4917" w:rsidP="00FA27D2">
      <w:pPr>
        <w:widowControl w:val="0"/>
        <w:spacing w:line="240" w:lineRule="auto"/>
        <w:contextualSpacing/>
      </w:pPr>
    </w:p>
    <w:p w14:paraId="69F93BE7" w14:textId="77777777" w:rsidR="002B4917" w:rsidRDefault="002B4917" w:rsidP="00FA27D2">
      <w:pPr>
        <w:widowControl w:val="0"/>
        <w:spacing w:line="240" w:lineRule="auto"/>
        <w:contextualSpacing/>
      </w:pPr>
    </w:p>
    <w:p w14:paraId="46F930F8" w14:textId="77777777" w:rsidR="002B4917" w:rsidRDefault="002B4917" w:rsidP="00FA27D2">
      <w:pPr>
        <w:widowControl w:val="0"/>
        <w:spacing w:line="240" w:lineRule="auto"/>
        <w:contextualSpacing/>
      </w:pPr>
    </w:p>
    <w:p w14:paraId="6A043395" w14:textId="77777777" w:rsidR="002B4917" w:rsidRDefault="002B4917" w:rsidP="00FA27D2">
      <w:pPr>
        <w:widowControl w:val="0"/>
        <w:spacing w:line="240" w:lineRule="auto"/>
        <w:contextualSpacing/>
      </w:pPr>
    </w:p>
    <w:p w14:paraId="15B6C775" w14:textId="77777777" w:rsidR="002B4917" w:rsidRDefault="002B4917" w:rsidP="00FA27D2">
      <w:pPr>
        <w:widowControl w:val="0"/>
        <w:spacing w:line="240" w:lineRule="auto"/>
        <w:contextualSpacing/>
      </w:pPr>
    </w:p>
    <w:p w14:paraId="672C6A90" w14:textId="77777777" w:rsidR="002B4917" w:rsidRDefault="002B4917" w:rsidP="00FA27D2">
      <w:pPr>
        <w:widowControl w:val="0"/>
        <w:spacing w:line="240" w:lineRule="auto"/>
        <w:contextualSpacing/>
      </w:pPr>
    </w:p>
    <w:p w14:paraId="7731C102" w14:textId="77777777" w:rsidR="002B4917" w:rsidRDefault="002B4917" w:rsidP="00FA27D2">
      <w:pPr>
        <w:widowControl w:val="0"/>
        <w:spacing w:line="240" w:lineRule="auto"/>
        <w:contextualSpacing/>
      </w:pPr>
    </w:p>
    <w:p w14:paraId="35318B5E" w14:textId="77777777" w:rsidR="002B4917" w:rsidRDefault="002B4917" w:rsidP="00FA27D2">
      <w:pPr>
        <w:widowControl w:val="0"/>
        <w:spacing w:line="240" w:lineRule="auto"/>
        <w:contextualSpacing/>
      </w:pPr>
    </w:p>
    <w:p w14:paraId="0111850B" w14:textId="77777777" w:rsidR="002B4917" w:rsidRDefault="002B4917" w:rsidP="00FA27D2">
      <w:pPr>
        <w:widowControl w:val="0"/>
        <w:spacing w:line="240" w:lineRule="auto"/>
        <w:contextualSpacing/>
      </w:pPr>
    </w:p>
    <w:p w14:paraId="0F027237" w14:textId="77777777" w:rsidR="002B4917" w:rsidRDefault="002B4917" w:rsidP="00FA27D2">
      <w:pPr>
        <w:widowControl w:val="0"/>
        <w:spacing w:line="240" w:lineRule="auto"/>
        <w:contextualSpacing/>
      </w:pPr>
    </w:p>
    <w:p w14:paraId="32BF174D" w14:textId="77777777" w:rsidR="002B4917" w:rsidRDefault="002B4917" w:rsidP="00FA27D2">
      <w:pPr>
        <w:widowControl w:val="0"/>
        <w:spacing w:line="240" w:lineRule="auto"/>
        <w:contextualSpacing/>
      </w:pPr>
    </w:p>
    <w:p w14:paraId="265C47A2" w14:textId="77777777" w:rsidR="002B4917" w:rsidRDefault="002B4917" w:rsidP="00FA27D2">
      <w:pPr>
        <w:widowControl w:val="0"/>
        <w:spacing w:line="240" w:lineRule="auto"/>
        <w:contextualSpacing/>
      </w:pPr>
    </w:p>
    <w:p w14:paraId="3031CEC5" w14:textId="77777777" w:rsidR="002B4917" w:rsidRDefault="002B4917" w:rsidP="00FA27D2">
      <w:pPr>
        <w:widowControl w:val="0"/>
        <w:spacing w:line="240" w:lineRule="auto"/>
        <w:contextualSpacing/>
      </w:pPr>
    </w:p>
    <w:p w14:paraId="106178C0" w14:textId="77777777" w:rsidR="002B4917" w:rsidRDefault="002B4917" w:rsidP="00FA27D2">
      <w:pPr>
        <w:widowControl w:val="0"/>
        <w:spacing w:line="240" w:lineRule="auto"/>
        <w:contextualSpacing/>
      </w:pPr>
    </w:p>
    <w:p w14:paraId="7E3E2415" w14:textId="77777777" w:rsidR="002B4917" w:rsidRDefault="002B4917" w:rsidP="00FA27D2">
      <w:pPr>
        <w:widowControl w:val="0"/>
        <w:spacing w:line="240" w:lineRule="auto"/>
        <w:contextualSpacing/>
      </w:pPr>
    </w:p>
    <w:p w14:paraId="30AFD482" w14:textId="77777777" w:rsidR="002B4917" w:rsidRDefault="002B4917" w:rsidP="00FA27D2">
      <w:pPr>
        <w:widowControl w:val="0"/>
        <w:spacing w:line="240" w:lineRule="auto"/>
        <w:contextualSpacing/>
      </w:pPr>
    </w:p>
    <w:p w14:paraId="7828D0E8" w14:textId="77777777" w:rsidR="002B4917" w:rsidRPr="007C4AC9" w:rsidRDefault="002B4917" w:rsidP="00FA27D2">
      <w:pPr>
        <w:widowControl w:val="0"/>
        <w:spacing w:line="240" w:lineRule="auto"/>
        <w:contextualSpacing/>
      </w:pPr>
    </w:p>
    <w:p w14:paraId="2AB91286" w14:textId="0E3E4A9E" w:rsidR="008C4307" w:rsidRPr="007C4AC9" w:rsidRDefault="007377DD" w:rsidP="007377DD">
      <w:pPr>
        <w:spacing w:after="160" w:line="259" w:lineRule="auto"/>
      </w:pPr>
      <w:r>
        <w:br w:type="page"/>
      </w:r>
    </w:p>
    <w:tbl>
      <w:tblPr>
        <w:tblStyle w:val="TableGrid"/>
        <w:tblW w:w="0" w:type="auto"/>
        <w:tblLook w:val="04A0" w:firstRow="1" w:lastRow="0" w:firstColumn="1" w:lastColumn="0" w:noHBand="0" w:noVBand="1"/>
      </w:tblPr>
      <w:tblGrid>
        <w:gridCol w:w="1940"/>
        <w:gridCol w:w="7415"/>
      </w:tblGrid>
      <w:tr w:rsidR="00872C87" w14:paraId="50698545" w14:textId="77777777" w:rsidTr="00872C87">
        <w:tc>
          <w:tcPr>
            <w:tcW w:w="1940" w:type="dxa"/>
            <w:tcBorders>
              <w:top w:val="nil"/>
              <w:left w:val="nil"/>
              <w:bottom w:val="nil"/>
              <w:right w:val="single" w:sz="4" w:space="0" w:color="auto"/>
            </w:tcBorders>
          </w:tcPr>
          <w:p w14:paraId="6A03AB2F" w14:textId="77777777" w:rsidR="00872C87" w:rsidRDefault="00872C87" w:rsidP="00872C87">
            <w:pPr>
              <w:widowControl w:val="0"/>
              <w:spacing w:line="240" w:lineRule="auto"/>
              <w:contextualSpacing/>
              <w:rPr>
                <w:noProof/>
                <w:lang w:val="en-US"/>
              </w:rPr>
            </w:pPr>
            <w:r w:rsidRPr="007C4AC9">
              <w:rPr>
                <w:noProof/>
                <w:lang w:val="en-US"/>
              </w:rPr>
              <w:lastRenderedPageBreak/>
              <w:drawing>
                <wp:inline distT="0" distB="0" distL="0" distR="0" wp14:anchorId="71781F18" wp14:editId="284DC213">
                  <wp:extent cx="1094975" cy="739471"/>
                  <wp:effectExtent l="0" t="0" r="0" b="381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29CB25DC" w14:textId="77777777" w:rsidR="00872C87" w:rsidRPr="00B13835" w:rsidRDefault="00872C87" w:rsidP="00872C87"/>
          <w:p w14:paraId="64615448" w14:textId="53B42386" w:rsidR="00872C87" w:rsidRPr="00B13835" w:rsidRDefault="00872C87" w:rsidP="00872C87">
            <w:pPr>
              <w:jc w:val="center"/>
            </w:pPr>
          </w:p>
        </w:tc>
        <w:tc>
          <w:tcPr>
            <w:tcW w:w="7415" w:type="dxa"/>
            <w:tcBorders>
              <w:left w:val="single" w:sz="4" w:space="0" w:color="auto"/>
            </w:tcBorders>
          </w:tcPr>
          <w:p w14:paraId="0A8880A3" w14:textId="77777777" w:rsidR="00872C87" w:rsidRPr="00C9580F" w:rsidRDefault="00872C87" w:rsidP="00872C87">
            <w:pPr>
              <w:spacing w:line="240" w:lineRule="auto"/>
              <w:contextualSpacing/>
              <w:jc w:val="center"/>
              <w:rPr>
                <w:b/>
                <w:sz w:val="32"/>
              </w:rPr>
            </w:pPr>
            <w:r w:rsidRPr="00C9580F">
              <w:rPr>
                <w:b/>
                <w:sz w:val="32"/>
              </w:rPr>
              <w:t xml:space="preserve">Section Nineteen: Suspension of Operations </w:t>
            </w:r>
          </w:p>
          <w:p w14:paraId="31BBA50A" w14:textId="77777777" w:rsidR="00872C87" w:rsidRDefault="00872C87" w:rsidP="00872C87">
            <w:pPr>
              <w:spacing w:line="240" w:lineRule="auto"/>
              <w:contextualSpacing/>
              <w:rPr>
                <w:b/>
              </w:rPr>
            </w:pPr>
            <w:r w:rsidRPr="00C9580F">
              <w:rPr>
                <w:b/>
              </w:rPr>
              <w:t>Federation Reference(s):</w:t>
            </w:r>
            <w:r w:rsidRPr="00C9580F">
              <w:rPr>
                <w:b/>
              </w:rPr>
              <w:tab/>
            </w:r>
            <w:r w:rsidRPr="00C9580F">
              <w:rPr>
                <w:b/>
              </w:rPr>
              <w:tab/>
            </w:r>
          </w:p>
          <w:p w14:paraId="06B7307A" w14:textId="77777777" w:rsidR="00872C87" w:rsidRPr="00C9580F" w:rsidRDefault="00872C87" w:rsidP="00872C87">
            <w:pPr>
              <w:spacing w:line="240" w:lineRule="auto"/>
              <w:contextualSpacing/>
              <w:rPr>
                <w:b/>
              </w:rPr>
            </w:pPr>
            <w:r w:rsidRPr="00C9580F">
              <w:rPr>
                <w:b/>
                <w:u w:val="single"/>
              </w:rPr>
              <w:t>Bylaw 1</w:t>
            </w:r>
            <w:r w:rsidRPr="00C9580F">
              <w:rPr>
                <w:b/>
              </w:rPr>
              <w:t xml:space="preserve"> </w:t>
            </w:r>
            <w:r w:rsidRPr="00C9580F">
              <w:rPr>
                <w:bCs/>
              </w:rPr>
              <w:t>Section 1.1</w:t>
            </w:r>
          </w:p>
          <w:p w14:paraId="3CCB6281" w14:textId="77777777" w:rsidR="00872C87" w:rsidRPr="00C175C7" w:rsidRDefault="00872C87" w:rsidP="00872C87">
            <w:pPr>
              <w:spacing w:line="240" w:lineRule="auto"/>
              <w:contextualSpacing/>
              <w:rPr>
                <w:bCs/>
              </w:rPr>
            </w:pPr>
            <w:r w:rsidRPr="00C9580F">
              <w:rPr>
                <w:b/>
                <w:u w:val="single"/>
              </w:rPr>
              <w:t>Bylaw 4</w:t>
            </w:r>
            <w:r w:rsidRPr="00C9580F">
              <w:rPr>
                <w:b/>
              </w:rPr>
              <w:t xml:space="preserve"> </w:t>
            </w:r>
            <w:r w:rsidRPr="00C9580F">
              <w:rPr>
                <w:bCs/>
              </w:rPr>
              <w:t>Section 4.3.1, 4.3.2</w:t>
            </w:r>
            <w:r>
              <w:rPr>
                <w:bCs/>
              </w:rPr>
              <w:t xml:space="preserve">, </w:t>
            </w:r>
            <w:r w:rsidRPr="00C9580F">
              <w:rPr>
                <w:bCs/>
              </w:rPr>
              <w:t>Section 4.7.3 (11)</w:t>
            </w:r>
          </w:p>
          <w:p w14:paraId="618ED2D1" w14:textId="77777777" w:rsidR="00872C87" w:rsidRDefault="00872C87" w:rsidP="00872C87">
            <w:pPr>
              <w:spacing w:line="240" w:lineRule="auto"/>
              <w:contextualSpacing/>
              <w:rPr>
                <w:b/>
              </w:rPr>
            </w:pPr>
            <w:r w:rsidRPr="00C9580F">
              <w:rPr>
                <w:b/>
              </w:rPr>
              <w:t>Local Association Reference(s):</w:t>
            </w:r>
            <w:r w:rsidRPr="00C9580F">
              <w:rPr>
                <w:b/>
              </w:rPr>
              <w:tab/>
            </w:r>
            <w:r w:rsidRPr="00C9580F">
              <w:rPr>
                <w:b/>
              </w:rPr>
              <w:tab/>
            </w:r>
          </w:p>
          <w:p w14:paraId="3F3A819B" w14:textId="77777777" w:rsidR="00872C87" w:rsidRPr="00C9580F" w:rsidRDefault="00872C87" w:rsidP="00872C87">
            <w:pPr>
              <w:spacing w:line="240" w:lineRule="auto"/>
              <w:contextualSpacing/>
            </w:pPr>
            <w:r w:rsidRPr="00C9580F">
              <w:rPr>
                <w:b/>
                <w:u w:val="single"/>
              </w:rPr>
              <w:t>Constitution</w:t>
            </w:r>
            <w:r w:rsidRPr="00C9580F">
              <w:rPr>
                <w:b/>
              </w:rPr>
              <w:t xml:space="preserve"> </w:t>
            </w:r>
            <w:r w:rsidRPr="00C9580F">
              <w:rPr>
                <w:bCs/>
              </w:rPr>
              <w:t>Article 1</w:t>
            </w:r>
            <w:r>
              <w:rPr>
                <w:bCs/>
              </w:rPr>
              <w:t>3</w:t>
            </w:r>
            <w:r w:rsidRPr="00C9580F">
              <w:rPr>
                <w:bCs/>
              </w:rPr>
              <w:t xml:space="preserve">, Section </w:t>
            </w:r>
            <w:r>
              <w:rPr>
                <w:bCs/>
              </w:rPr>
              <w:t>13</w:t>
            </w:r>
            <w:r w:rsidRPr="00C9580F">
              <w:rPr>
                <w:bCs/>
              </w:rPr>
              <w:t>.1,</w:t>
            </w:r>
            <w:r>
              <w:rPr>
                <w:bCs/>
              </w:rPr>
              <w:t xml:space="preserve"> </w:t>
            </w:r>
            <w:r w:rsidRPr="00C9580F">
              <w:rPr>
                <w:bCs/>
              </w:rPr>
              <w:t>1</w:t>
            </w:r>
            <w:r>
              <w:rPr>
                <w:bCs/>
              </w:rPr>
              <w:t>3</w:t>
            </w:r>
            <w:r w:rsidRPr="00C9580F">
              <w:rPr>
                <w:bCs/>
              </w:rPr>
              <w:t>.2, 1</w:t>
            </w:r>
            <w:r>
              <w:rPr>
                <w:bCs/>
              </w:rPr>
              <w:t>3</w:t>
            </w:r>
            <w:r w:rsidRPr="00C9580F">
              <w:rPr>
                <w:bCs/>
              </w:rPr>
              <w:t>.3</w:t>
            </w:r>
            <w:r>
              <w:rPr>
                <w:bCs/>
              </w:rPr>
              <w:t>, 13.4</w:t>
            </w:r>
            <w:r w:rsidRPr="00C9580F">
              <w:rPr>
                <w:b/>
              </w:rPr>
              <w:tab/>
            </w:r>
          </w:p>
          <w:p w14:paraId="428ADD71" w14:textId="77777777" w:rsidR="00872C87" w:rsidRPr="00C9580F" w:rsidRDefault="00872C87" w:rsidP="00872C87">
            <w:pPr>
              <w:spacing w:line="240" w:lineRule="auto"/>
              <w:contextualSpacing/>
              <w:rPr>
                <w:b/>
              </w:rPr>
            </w:pPr>
            <w:r w:rsidRPr="00C9580F">
              <w:rPr>
                <w:b/>
              </w:rPr>
              <w:t>Date First Approved:</w:t>
            </w:r>
            <w:r w:rsidRPr="00C9580F">
              <w:rPr>
                <w:b/>
              </w:rPr>
              <w:tab/>
            </w:r>
          </w:p>
          <w:p w14:paraId="04EB42AC" w14:textId="645E127D" w:rsidR="00872C87" w:rsidRPr="00F479F3" w:rsidRDefault="00872C87" w:rsidP="00872C87">
            <w:pPr>
              <w:rPr>
                <w:b/>
              </w:rPr>
            </w:pPr>
            <w:r w:rsidRPr="00C9580F">
              <w:rPr>
                <w:b/>
              </w:rPr>
              <w:t>Date of Review or Revision:</w:t>
            </w:r>
            <w:r>
              <w:rPr>
                <w:b/>
              </w:rPr>
              <w:t xml:space="preserve"> </w:t>
            </w:r>
            <w:r w:rsidRPr="00C9580F">
              <w:rPr>
                <w:b/>
              </w:rPr>
              <w:t>April 2021</w:t>
            </w:r>
          </w:p>
        </w:tc>
      </w:tr>
    </w:tbl>
    <w:p w14:paraId="1F1FC14A" w14:textId="351FE51C" w:rsidR="00857E04" w:rsidRPr="007C4AC9" w:rsidRDefault="00C9580F" w:rsidP="00FA27D2">
      <w:pPr>
        <w:widowControl w:val="0"/>
        <w:spacing w:line="240" w:lineRule="auto"/>
        <w:contextualSpacing/>
        <w:rPr>
          <w:b/>
          <w:bCs/>
          <w:sz w:val="28"/>
          <w:szCs w:val="28"/>
          <w:u w:val="single"/>
        </w:rPr>
      </w:pPr>
      <w:r>
        <w:br/>
      </w:r>
      <w:r w:rsidR="00857E04" w:rsidRPr="6873714A">
        <w:rPr>
          <w:b/>
          <w:bCs/>
          <w:sz w:val="28"/>
          <w:szCs w:val="28"/>
          <w:u w:val="single"/>
        </w:rPr>
        <w:t>19.1 Suspension of Operations – General Guidelines</w:t>
      </w:r>
    </w:p>
    <w:p w14:paraId="20470974" w14:textId="277CCF88" w:rsidR="00857E04" w:rsidRPr="007C4AC9" w:rsidRDefault="00857E04" w:rsidP="00FA27D2">
      <w:pPr>
        <w:widowControl w:val="0"/>
        <w:spacing w:line="240" w:lineRule="auto"/>
        <w:contextualSpacing/>
      </w:pPr>
      <w:r>
        <w:t>Should there ever come a need to suspend operations of the Local Association there will be a need for both the membership of the Local and the Executive of the Local to play an active role in the suspension of operations as well as the fair disbursement of assets. Throughout the process to suspend operations the current Executive of the Local should be seen as the trustees of the suspension process and should make every effort to maintain a working relationship with our employing school divisions throughout the process to suspend operations.</w:t>
      </w:r>
    </w:p>
    <w:p w14:paraId="60426B40" w14:textId="77777777" w:rsidR="00857E04" w:rsidRPr="007C4AC9" w:rsidRDefault="00857E04" w:rsidP="00FA27D2">
      <w:pPr>
        <w:widowControl w:val="0"/>
        <w:spacing w:line="240" w:lineRule="auto"/>
        <w:contextualSpacing/>
      </w:pPr>
      <w:r>
        <w:t>There are two main reasons for the possible suspension of operations of the Local Association:</w:t>
      </w:r>
    </w:p>
    <w:p w14:paraId="6F19545B" w14:textId="77777777" w:rsidR="00857E04" w:rsidRPr="007C4AC9" w:rsidRDefault="00857E04" w:rsidP="00F072D8">
      <w:pPr>
        <w:pStyle w:val="ListParagraph"/>
        <w:widowControl w:val="0"/>
        <w:numPr>
          <w:ilvl w:val="0"/>
          <w:numId w:val="63"/>
        </w:numPr>
        <w:spacing w:line="240" w:lineRule="auto"/>
        <w:ind w:left="426"/>
      </w:pPr>
      <w:r>
        <w:t>Member vote to suspend operations of the Local Association.</w:t>
      </w:r>
    </w:p>
    <w:p w14:paraId="39C62CA8" w14:textId="77777777" w:rsidR="00857E04" w:rsidRPr="007C4AC9" w:rsidRDefault="00857E04" w:rsidP="00F072D8">
      <w:pPr>
        <w:pStyle w:val="ListParagraph"/>
        <w:widowControl w:val="0"/>
        <w:numPr>
          <w:ilvl w:val="0"/>
          <w:numId w:val="63"/>
        </w:numPr>
        <w:spacing w:line="240" w:lineRule="auto"/>
        <w:ind w:left="426"/>
      </w:pPr>
      <w:r>
        <w:t>Reconfiguration of boundaries that designate the membership area of the Local Association.</w:t>
      </w:r>
    </w:p>
    <w:p w14:paraId="02ABFDC7" w14:textId="77777777" w:rsidR="00857E04" w:rsidRPr="007C4AC9" w:rsidRDefault="00857E04" w:rsidP="00FA27D2">
      <w:pPr>
        <w:widowControl w:val="0"/>
        <w:spacing w:line="240" w:lineRule="auto"/>
        <w:contextualSpacing/>
        <w:rPr>
          <w:b/>
          <w:bCs/>
          <w:sz w:val="28"/>
          <w:szCs w:val="28"/>
          <w:u w:val="single"/>
        </w:rPr>
      </w:pPr>
      <w:r w:rsidRPr="6873714A">
        <w:rPr>
          <w:b/>
          <w:bCs/>
          <w:sz w:val="28"/>
          <w:szCs w:val="28"/>
          <w:u w:val="single"/>
        </w:rPr>
        <w:t>19.2 Suspension of Operations – Membership Vote</w:t>
      </w:r>
    </w:p>
    <w:p w14:paraId="1B337F7B" w14:textId="7A3267E0" w:rsidR="00857E04" w:rsidRPr="007C4AC9" w:rsidRDefault="00857E04" w:rsidP="00FA27D2">
      <w:pPr>
        <w:widowControl w:val="0"/>
        <w:spacing w:line="240" w:lineRule="auto"/>
        <w:contextualSpacing/>
      </w:pPr>
      <w:r>
        <w:t>The Local Association known as the Tri-West Teachers’ Association can be suspended through a vote of the membership. Should there be a willingness to suspend operations the following procedure shall be followed:</w:t>
      </w:r>
    </w:p>
    <w:p w14:paraId="21AE5067" w14:textId="7AC7E38C" w:rsidR="00857E04" w:rsidRPr="007C4AC9" w:rsidRDefault="00857E04" w:rsidP="00F072D8">
      <w:pPr>
        <w:pStyle w:val="ListParagraph"/>
        <w:widowControl w:val="0"/>
        <w:numPr>
          <w:ilvl w:val="0"/>
          <w:numId w:val="64"/>
        </w:numPr>
        <w:spacing w:line="240" w:lineRule="auto"/>
        <w:ind w:left="426"/>
      </w:pPr>
      <w:r>
        <w:t>A Special General Meeting of all members shall be called with one month notice to specifically address the topic of suspension of operations and dissolution of the Local Association. Upon receipt of a motion to suspend or dissolve the President should contact the currently assigned Senior Administrative Staff member from the STF assigned to work with the Local Association to seek guidance and request an in-person meeting.</w:t>
      </w:r>
    </w:p>
    <w:p w14:paraId="374F4B2C" w14:textId="77777777" w:rsidR="00857E04" w:rsidRPr="007C4AC9" w:rsidRDefault="00857E04" w:rsidP="00F072D8">
      <w:pPr>
        <w:pStyle w:val="ListParagraph"/>
        <w:widowControl w:val="0"/>
        <w:numPr>
          <w:ilvl w:val="0"/>
          <w:numId w:val="64"/>
        </w:numPr>
        <w:spacing w:line="240" w:lineRule="auto"/>
        <w:ind w:left="426"/>
      </w:pPr>
      <w:r>
        <w:t>Attendance to a Special General Meeting to address the topic of suspension of operations should be considered by all members a matter of urgent importance and members should make every reasonable effort to attend.</w:t>
      </w:r>
    </w:p>
    <w:p w14:paraId="7803A2F5" w14:textId="617176B5" w:rsidR="00857E04" w:rsidRPr="007C4AC9" w:rsidRDefault="00857E04" w:rsidP="00F072D8">
      <w:pPr>
        <w:pStyle w:val="ListParagraph"/>
        <w:widowControl w:val="0"/>
        <w:numPr>
          <w:ilvl w:val="0"/>
          <w:numId w:val="64"/>
        </w:numPr>
        <w:spacing w:line="240" w:lineRule="auto"/>
        <w:ind w:left="426"/>
      </w:pPr>
      <w:r>
        <w:t>The Special General Meeting shall be open to all members of the Local Association both active and on leave. The meeting shall not be open to outside guests with the exception being staff of the STF.</w:t>
      </w:r>
    </w:p>
    <w:p w14:paraId="3E8F9840" w14:textId="77777777" w:rsidR="00857E04" w:rsidRPr="007C4AC9" w:rsidRDefault="00857E04" w:rsidP="00F072D8">
      <w:pPr>
        <w:pStyle w:val="ListParagraph"/>
        <w:widowControl w:val="0"/>
        <w:numPr>
          <w:ilvl w:val="0"/>
          <w:numId w:val="64"/>
        </w:numPr>
        <w:spacing w:line="240" w:lineRule="auto"/>
        <w:ind w:left="426"/>
      </w:pPr>
      <w:r>
        <w:t>The Special General Meeting shall be Chaired by the President or Designate with assistance from the current Executive.</w:t>
      </w:r>
    </w:p>
    <w:p w14:paraId="25D0A3D9" w14:textId="2DBF85CD" w:rsidR="00857E04" w:rsidRPr="007C4AC9" w:rsidRDefault="00857E04" w:rsidP="00F072D8">
      <w:pPr>
        <w:pStyle w:val="ListParagraph"/>
        <w:widowControl w:val="0"/>
        <w:numPr>
          <w:ilvl w:val="0"/>
          <w:numId w:val="64"/>
        </w:numPr>
        <w:spacing w:line="240" w:lineRule="auto"/>
        <w:ind w:left="426"/>
      </w:pPr>
      <w:r>
        <w:t>The only business items on the agenda of this Special General Meeting shall be the discussion and debate around a proposed motion to suspend operations and dissolve the Local Association. No other items of business should be entertained unless they are deemed matters of urgency.</w:t>
      </w:r>
    </w:p>
    <w:p w14:paraId="502A7214" w14:textId="3E430FBC" w:rsidR="00857E04" w:rsidRPr="007C4AC9" w:rsidRDefault="00857E04" w:rsidP="00F072D8">
      <w:pPr>
        <w:pStyle w:val="ListParagraph"/>
        <w:widowControl w:val="0"/>
        <w:numPr>
          <w:ilvl w:val="0"/>
          <w:numId w:val="64"/>
        </w:numPr>
        <w:spacing w:line="240" w:lineRule="auto"/>
        <w:ind w:left="426"/>
      </w:pPr>
      <w:r>
        <w:t>Following a reasonable period of discussion and debate the Chair shall call for the vote. Members of the current Executive shall serve as counting staff and the vote shall be recorded.</w:t>
      </w:r>
    </w:p>
    <w:p w14:paraId="07675697" w14:textId="4C38E8AD" w:rsidR="00857E04" w:rsidRPr="007C4AC9" w:rsidRDefault="00857E04" w:rsidP="00F072D8">
      <w:pPr>
        <w:pStyle w:val="ListParagraph"/>
        <w:widowControl w:val="0"/>
        <w:numPr>
          <w:ilvl w:val="0"/>
          <w:numId w:val="64"/>
        </w:numPr>
        <w:spacing w:line="240" w:lineRule="auto"/>
        <w:ind w:left="426"/>
      </w:pPr>
      <w:r>
        <w:t>Clear acceptance or rejection of the motion needs to be determined. A vote on the suspension of operations should be treated like an amendment to the constitution and a clear two-thirds majority should be required.</w:t>
      </w:r>
    </w:p>
    <w:p w14:paraId="227192DC" w14:textId="77777777" w:rsidR="00857E04" w:rsidRPr="007C4AC9" w:rsidRDefault="00857E04" w:rsidP="00FA27D2">
      <w:pPr>
        <w:widowControl w:val="0"/>
        <w:spacing w:line="240" w:lineRule="auto"/>
        <w:contextualSpacing/>
      </w:pPr>
      <w:r>
        <w:lastRenderedPageBreak/>
        <w:t>Should the motion to suspend operations and dissolve the Local Association pass then the following guidelines should be followed:</w:t>
      </w:r>
    </w:p>
    <w:p w14:paraId="7A1BB7A4" w14:textId="6935B3A0" w:rsidR="00857E04" w:rsidRPr="007C4AC9" w:rsidRDefault="00857E04" w:rsidP="00F072D8">
      <w:pPr>
        <w:pStyle w:val="ListParagraph"/>
        <w:widowControl w:val="0"/>
        <w:numPr>
          <w:ilvl w:val="0"/>
          <w:numId w:val="65"/>
        </w:numPr>
        <w:spacing w:line="240" w:lineRule="auto"/>
        <w:ind w:left="426"/>
      </w:pPr>
      <w:r>
        <w:t>Immediately following a vote to suspend operations the next item on the agenda of the Special General Meeting should deal with the disposition of Local Association records, and archives.  Following a reasonable period of discussion and debate the question on the disposal of records and archives is called by the Chair. A simple majority of those present should represent acceptance or defeat of the motion.</w:t>
      </w:r>
    </w:p>
    <w:p w14:paraId="0C72DCAE" w14:textId="15F4BC5D" w:rsidR="00857E04" w:rsidRPr="007C4AC9" w:rsidRDefault="00857E04" w:rsidP="00F072D8">
      <w:pPr>
        <w:pStyle w:val="ListParagraph"/>
        <w:widowControl w:val="0"/>
        <w:numPr>
          <w:ilvl w:val="0"/>
          <w:numId w:val="65"/>
        </w:numPr>
        <w:spacing w:line="240" w:lineRule="auto"/>
        <w:ind w:left="426"/>
      </w:pPr>
      <w:r>
        <w:t>The respective LINC Committees of each school division shall be asked to serve as the trustees of the rightful portion of Local Association finances until such time as their members can be represented by</w:t>
      </w:r>
      <w:r w:rsidR="00054DAD">
        <w:t xml:space="preserve"> a</w:t>
      </w:r>
      <w:r>
        <w:t xml:space="preserve"> newly formed Local Association </w:t>
      </w:r>
      <w:r w:rsidR="00526033">
        <w:t>or</w:t>
      </w:r>
      <w:r w:rsidR="00526033" w:rsidRPr="00526033">
        <w:t xml:space="preserve"> j</w:t>
      </w:r>
      <w:r w:rsidRPr="00526033">
        <w:t>oining</w:t>
      </w:r>
      <w:r>
        <w:t xml:space="preserve"> an existing Local Association</w:t>
      </w:r>
    </w:p>
    <w:p w14:paraId="2D88AE31" w14:textId="419AC2F3" w:rsidR="00857E04" w:rsidRPr="007C4AC9" w:rsidRDefault="00857E04" w:rsidP="00F072D8">
      <w:pPr>
        <w:pStyle w:val="ListParagraph"/>
        <w:widowControl w:val="0"/>
        <w:numPr>
          <w:ilvl w:val="0"/>
          <w:numId w:val="65"/>
        </w:numPr>
        <w:spacing w:line="240" w:lineRule="auto"/>
        <w:ind w:left="426"/>
      </w:pPr>
      <w:r>
        <w:t xml:space="preserve">Spending from the operational accounts of the Local Association is suspended. </w:t>
      </w:r>
      <w:r w:rsidR="00735884">
        <w:t>No new spending is to occur</w:t>
      </w:r>
      <w:r w:rsidR="00CE397D">
        <w:t xml:space="preserve">. </w:t>
      </w:r>
      <w:r>
        <w:t>The only exception</w:t>
      </w:r>
      <w:r w:rsidR="00735884">
        <w:t xml:space="preserve"> is to pay a</w:t>
      </w:r>
      <w:r>
        <w:t>ny current outstanding bills and obligations.</w:t>
      </w:r>
    </w:p>
    <w:p w14:paraId="6F8F635E" w14:textId="77777777" w:rsidR="00857E04" w:rsidRPr="007C4AC9" w:rsidRDefault="00857E04" w:rsidP="00F072D8">
      <w:pPr>
        <w:pStyle w:val="ListParagraph"/>
        <w:widowControl w:val="0"/>
        <w:numPr>
          <w:ilvl w:val="0"/>
          <w:numId w:val="65"/>
        </w:numPr>
        <w:spacing w:line="240" w:lineRule="auto"/>
        <w:ind w:left="426"/>
      </w:pPr>
      <w:r>
        <w:t>The salary of the current President shall be paid until the conclusion of the current school year to ensure that they suffer no undue loss or hardship due to the suspension of operations.</w:t>
      </w:r>
    </w:p>
    <w:p w14:paraId="469F6CF2" w14:textId="0E872A11" w:rsidR="00857E04" w:rsidRPr="007C4AC9" w:rsidRDefault="00857E04" w:rsidP="00F072D8">
      <w:pPr>
        <w:pStyle w:val="ListParagraph"/>
        <w:widowControl w:val="0"/>
        <w:numPr>
          <w:ilvl w:val="0"/>
          <w:numId w:val="65"/>
        </w:numPr>
        <w:spacing w:line="240" w:lineRule="auto"/>
        <w:ind w:left="426"/>
      </w:pPr>
      <w:r>
        <w:t xml:space="preserve">Any remaining fixed assets are to </w:t>
      </w:r>
      <w:r w:rsidR="00F942CA">
        <w:t xml:space="preserve">be </w:t>
      </w:r>
      <w:r w:rsidR="00931BD8">
        <w:t>liquidated,</w:t>
      </w:r>
      <w:r>
        <w:t xml:space="preserve"> and the funds gained from the sale of assets to be placed in the General Operations Account.</w:t>
      </w:r>
    </w:p>
    <w:p w14:paraId="6D236630" w14:textId="786B25EC" w:rsidR="00857E04" w:rsidRPr="007C4AC9" w:rsidRDefault="00857E04" w:rsidP="00F072D8">
      <w:pPr>
        <w:pStyle w:val="ListParagraph"/>
        <w:widowControl w:val="0"/>
        <w:numPr>
          <w:ilvl w:val="0"/>
          <w:numId w:val="65"/>
        </w:numPr>
        <w:spacing w:line="240" w:lineRule="auto"/>
        <w:ind w:left="426"/>
      </w:pPr>
      <w:r>
        <w:t>The current Treasurer is to prepare a report within seven (7) days of the passing of a motion to suspend and/or dissolve operations detailing the totals of the Local Association accounts. This report is to be shared with the Executive and then with all Members.</w:t>
      </w:r>
    </w:p>
    <w:p w14:paraId="02143D52" w14:textId="77777777" w:rsidR="00857E04" w:rsidRPr="007C4AC9" w:rsidRDefault="00857E04" w:rsidP="00F072D8">
      <w:pPr>
        <w:pStyle w:val="ListParagraph"/>
        <w:widowControl w:val="0"/>
        <w:numPr>
          <w:ilvl w:val="0"/>
          <w:numId w:val="65"/>
        </w:numPr>
        <w:spacing w:line="240" w:lineRule="auto"/>
        <w:ind w:left="426"/>
      </w:pPr>
      <w:r>
        <w:t>The financial assets of the Local Association shall be divided according to the portion of the total members represented by each school division.</w:t>
      </w:r>
    </w:p>
    <w:p w14:paraId="5D812C42" w14:textId="77777777" w:rsidR="00857E04" w:rsidRDefault="00857E04" w:rsidP="00FA27D2">
      <w:pPr>
        <w:widowControl w:val="0"/>
        <w:spacing w:line="240" w:lineRule="auto"/>
        <w:contextualSpacing/>
      </w:pPr>
      <w:r>
        <w:t>Should the motion to suspend operations and dissolve the Local Association fail then the current Executive shall meet immediately following the adjournment of the Special General Meeting to plan a resumption of Local Association operations.</w:t>
      </w:r>
    </w:p>
    <w:p w14:paraId="3CC6C2D9" w14:textId="77777777" w:rsidR="00526033" w:rsidRPr="007C4AC9" w:rsidRDefault="00526033" w:rsidP="00FA27D2">
      <w:pPr>
        <w:widowControl w:val="0"/>
        <w:spacing w:line="240" w:lineRule="auto"/>
        <w:contextualSpacing/>
      </w:pPr>
    </w:p>
    <w:p w14:paraId="3F8BC608" w14:textId="77777777" w:rsidR="00857E04" w:rsidRPr="007C4AC9" w:rsidRDefault="00857E04" w:rsidP="00FA27D2">
      <w:pPr>
        <w:widowControl w:val="0"/>
        <w:spacing w:line="240" w:lineRule="auto"/>
        <w:contextualSpacing/>
        <w:rPr>
          <w:b/>
          <w:bCs/>
          <w:sz w:val="28"/>
          <w:szCs w:val="28"/>
          <w:u w:val="single"/>
        </w:rPr>
      </w:pPr>
      <w:r w:rsidRPr="6873714A">
        <w:rPr>
          <w:b/>
          <w:bCs/>
          <w:sz w:val="28"/>
          <w:szCs w:val="28"/>
          <w:u w:val="single"/>
        </w:rPr>
        <w:t>19.3 Suspension of Operations – Change in Boundaries or Membership</w:t>
      </w:r>
    </w:p>
    <w:p w14:paraId="7038FA85" w14:textId="024675F2" w:rsidR="00857E04" w:rsidRPr="007C4AC9" w:rsidRDefault="00857E04" w:rsidP="00FA27D2">
      <w:pPr>
        <w:widowControl w:val="0"/>
        <w:spacing w:line="240" w:lineRule="auto"/>
        <w:contextualSpacing/>
      </w:pPr>
      <w:r>
        <w:t>The Local Association known as the Tri-West Teachers’ Association can be altered or changed through the reconfiguration of school division geographic boundaries or indeed the number of school divisions through amalgamation or creation of new school divisions. This is something that is not in the direct control of the Local Association. Should there be a change that impacts the current membership of the Local the following procedure shall be followed:</w:t>
      </w:r>
    </w:p>
    <w:p w14:paraId="54EFA372" w14:textId="05C7D1F6" w:rsidR="00857E04" w:rsidRPr="007C4AC9" w:rsidRDefault="00857E04" w:rsidP="00F072D8">
      <w:pPr>
        <w:pStyle w:val="ListParagraph"/>
        <w:widowControl w:val="0"/>
        <w:numPr>
          <w:ilvl w:val="0"/>
          <w:numId w:val="64"/>
        </w:numPr>
        <w:spacing w:line="240" w:lineRule="auto"/>
        <w:ind w:left="426"/>
      </w:pPr>
      <w:r>
        <w:t>A Special General Meeting of all members shall be called with reasonable notice to specifically address the topic of change in geographic boundaries or membership. Upon receipt of information that there will be a change in boundaries the President should contact the currently assigned Senior Administrative Staff member from the STF assigned to work with the Local Association to seek guidance and request an in-person meeting.</w:t>
      </w:r>
    </w:p>
    <w:p w14:paraId="085E323F" w14:textId="77777777" w:rsidR="00857E04" w:rsidRPr="007C4AC9" w:rsidRDefault="00857E04" w:rsidP="00F072D8">
      <w:pPr>
        <w:pStyle w:val="ListParagraph"/>
        <w:widowControl w:val="0"/>
        <w:numPr>
          <w:ilvl w:val="0"/>
          <w:numId w:val="64"/>
        </w:numPr>
        <w:spacing w:line="240" w:lineRule="auto"/>
        <w:ind w:left="426"/>
      </w:pPr>
      <w:r>
        <w:t>Attendance to a Special General Meeting to address the topic of suspension of operations should be considered by all members a matter of urgent importance and members should make every reasonable effort to attend.</w:t>
      </w:r>
    </w:p>
    <w:p w14:paraId="20BA4898" w14:textId="7584E165" w:rsidR="00857E04" w:rsidRPr="007C4AC9" w:rsidRDefault="00857E04" w:rsidP="00F072D8">
      <w:pPr>
        <w:pStyle w:val="ListParagraph"/>
        <w:widowControl w:val="0"/>
        <w:numPr>
          <w:ilvl w:val="0"/>
          <w:numId w:val="64"/>
        </w:numPr>
        <w:spacing w:line="240" w:lineRule="auto"/>
        <w:ind w:left="426"/>
      </w:pPr>
      <w:r>
        <w:t>The Special General Meeting shall be open to all members of the Local Association both active and on leave. The meeting shall not be open to outside guests with the exception being staff of the STF.</w:t>
      </w:r>
    </w:p>
    <w:p w14:paraId="257FC16B" w14:textId="77777777" w:rsidR="00857E04" w:rsidRPr="007C4AC9" w:rsidRDefault="00857E04" w:rsidP="00F072D8">
      <w:pPr>
        <w:pStyle w:val="ListParagraph"/>
        <w:widowControl w:val="0"/>
        <w:numPr>
          <w:ilvl w:val="0"/>
          <w:numId w:val="64"/>
        </w:numPr>
        <w:spacing w:line="240" w:lineRule="auto"/>
        <w:ind w:left="426"/>
      </w:pPr>
      <w:r>
        <w:t>The Special General Meeting shall be Chaired by the President or Designate with assistance from the current Executive.</w:t>
      </w:r>
    </w:p>
    <w:p w14:paraId="312BE350" w14:textId="217736FA" w:rsidR="00857E04" w:rsidRPr="007C4AC9" w:rsidRDefault="00857E04" w:rsidP="00F072D8">
      <w:pPr>
        <w:pStyle w:val="ListParagraph"/>
        <w:widowControl w:val="0"/>
        <w:numPr>
          <w:ilvl w:val="0"/>
          <w:numId w:val="64"/>
        </w:numPr>
        <w:spacing w:line="240" w:lineRule="auto"/>
        <w:ind w:left="426"/>
      </w:pPr>
      <w:r>
        <w:t xml:space="preserve">The only business items on the agenda of this Special General Meeting shall be the discussion and debate around changes in boundaries or membership composition and the implications of these </w:t>
      </w:r>
      <w:r>
        <w:lastRenderedPageBreak/>
        <w:t>changes on the current members. No other items of business should be entertained unless they are deemed matters of urgency.</w:t>
      </w:r>
    </w:p>
    <w:p w14:paraId="01B4EC37" w14:textId="6C697E54" w:rsidR="00857E04" w:rsidRPr="007C4AC9" w:rsidRDefault="00857E04" w:rsidP="00F072D8">
      <w:pPr>
        <w:pStyle w:val="ListParagraph"/>
        <w:widowControl w:val="0"/>
        <w:numPr>
          <w:ilvl w:val="0"/>
          <w:numId w:val="64"/>
        </w:numPr>
        <w:spacing w:line="240" w:lineRule="auto"/>
        <w:ind w:left="426"/>
      </w:pPr>
      <w:r>
        <w:t>The President with the assistance of the Executive shall present information to the members so that all members clearly understand how a change in boundaries or membership will impact them.</w:t>
      </w:r>
    </w:p>
    <w:p w14:paraId="14D6AD76" w14:textId="77777777" w:rsidR="00857E04" w:rsidRPr="007C4AC9" w:rsidRDefault="00857E04" w:rsidP="00F072D8">
      <w:pPr>
        <w:pStyle w:val="ListParagraph"/>
        <w:widowControl w:val="0"/>
        <w:numPr>
          <w:ilvl w:val="0"/>
          <w:numId w:val="65"/>
        </w:numPr>
        <w:spacing w:line="240" w:lineRule="auto"/>
        <w:ind w:left="426"/>
      </w:pPr>
      <w:r>
        <w:t>The President and Executive along with the currently assigned Senior Administrative Staff members for the Local from the STF shall meet as many times as needed to create a plan and timeline for the alteration of the Local Association to meet the changes to boundaries or membership.</w:t>
      </w:r>
    </w:p>
    <w:p w14:paraId="6CC37F2E" w14:textId="0B78FDAA" w:rsidR="00857E04" w:rsidRPr="007C4AC9" w:rsidRDefault="00857E04" w:rsidP="00F072D8">
      <w:pPr>
        <w:pStyle w:val="ListParagraph"/>
        <w:widowControl w:val="0"/>
        <w:numPr>
          <w:ilvl w:val="0"/>
          <w:numId w:val="65"/>
        </w:numPr>
        <w:spacing w:line="240" w:lineRule="auto"/>
        <w:ind w:left="426"/>
      </w:pPr>
      <w:r>
        <w:t>Should the changes in boundaries or membership result in the total dissolution of the current Local Association then the respective LINC Committees of each school division shall be asked to serve as the trustees of the rightful portion of Local Association finances until such time as their members can be represented b</w:t>
      </w:r>
      <w:r w:rsidR="00054DAD">
        <w:t>y a</w:t>
      </w:r>
      <w:r>
        <w:t xml:space="preserve"> newly formed Local Association </w:t>
      </w:r>
      <w:r w:rsidR="00054DAD" w:rsidRPr="00692A8B">
        <w:t xml:space="preserve">or </w:t>
      </w:r>
      <w:r w:rsidR="00692A8B" w:rsidRPr="00692A8B">
        <w:t>by j</w:t>
      </w:r>
      <w:r w:rsidRPr="00692A8B">
        <w:t>oining</w:t>
      </w:r>
      <w:r>
        <w:t xml:space="preserve"> an existing Local Association</w:t>
      </w:r>
    </w:p>
    <w:p w14:paraId="3FD45904" w14:textId="702C6A72" w:rsidR="00CE397D" w:rsidRPr="007C4AC9" w:rsidRDefault="00857E04" w:rsidP="00F072D8">
      <w:pPr>
        <w:pStyle w:val="ListParagraph"/>
        <w:widowControl w:val="0"/>
        <w:numPr>
          <w:ilvl w:val="0"/>
          <w:numId w:val="65"/>
        </w:numPr>
        <w:spacing w:line="240" w:lineRule="auto"/>
        <w:ind w:left="426"/>
      </w:pPr>
      <w:r>
        <w:t>Spending from the operational accounts of the Local Association is suspended</w:t>
      </w:r>
      <w:r w:rsidR="00CE397D">
        <w:t>. No new spending is to occur. The only exception is to pay any current outstanding bills and obligations.</w:t>
      </w:r>
    </w:p>
    <w:p w14:paraId="5E86A4B8" w14:textId="5067CD3D" w:rsidR="00857E04" w:rsidRPr="007C4AC9" w:rsidRDefault="00857E04" w:rsidP="00F072D8">
      <w:pPr>
        <w:pStyle w:val="ListParagraph"/>
        <w:widowControl w:val="0"/>
        <w:numPr>
          <w:ilvl w:val="0"/>
          <w:numId w:val="65"/>
        </w:numPr>
        <w:spacing w:line="240" w:lineRule="auto"/>
        <w:ind w:left="426"/>
      </w:pPr>
      <w:r>
        <w:t>The salary of the current President shall be paid until the conclusion of the current school year to ensure that they suffer no undue loss or hardship due to the suspension of operations.</w:t>
      </w:r>
    </w:p>
    <w:p w14:paraId="6E6A0EB1" w14:textId="2E2D0848" w:rsidR="00857E04" w:rsidRPr="007C4AC9" w:rsidRDefault="00857E04" w:rsidP="00F072D8">
      <w:pPr>
        <w:pStyle w:val="ListParagraph"/>
        <w:widowControl w:val="0"/>
        <w:numPr>
          <w:ilvl w:val="0"/>
          <w:numId w:val="65"/>
        </w:numPr>
        <w:spacing w:line="240" w:lineRule="auto"/>
        <w:ind w:left="426"/>
      </w:pPr>
      <w:r>
        <w:t xml:space="preserve">Any remaining fixed assets are to </w:t>
      </w:r>
      <w:r w:rsidR="00F942CA">
        <w:t xml:space="preserve">be </w:t>
      </w:r>
      <w:r w:rsidR="00931BD8">
        <w:t>liquidated,</w:t>
      </w:r>
      <w:r>
        <w:t xml:space="preserve"> and the funds gained from the sale of assets to be placed in the General Operations Account.</w:t>
      </w:r>
    </w:p>
    <w:p w14:paraId="75C2930F" w14:textId="2FA4A761" w:rsidR="00857E04" w:rsidRPr="007C4AC9" w:rsidRDefault="00857E04" w:rsidP="00F072D8">
      <w:pPr>
        <w:pStyle w:val="ListParagraph"/>
        <w:widowControl w:val="0"/>
        <w:numPr>
          <w:ilvl w:val="0"/>
          <w:numId w:val="65"/>
        </w:numPr>
        <w:spacing w:line="240" w:lineRule="auto"/>
        <w:ind w:left="426"/>
      </w:pPr>
      <w:r>
        <w:t>The current Treasurer is to prepare a report within seven (7) days of the passing of a motion to suspend and/or dissolve operations detailing the totals of the Local Association accounts. This report is to be shared with the Executive and then with all Members.</w:t>
      </w:r>
    </w:p>
    <w:p w14:paraId="4490A2E8" w14:textId="77777777" w:rsidR="00857E04" w:rsidRPr="007C4AC9" w:rsidRDefault="00857E04" w:rsidP="00F072D8">
      <w:pPr>
        <w:pStyle w:val="ListParagraph"/>
        <w:widowControl w:val="0"/>
        <w:numPr>
          <w:ilvl w:val="0"/>
          <w:numId w:val="65"/>
        </w:numPr>
        <w:spacing w:line="240" w:lineRule="auto"/>
        <w:ind w:left="426"/>
      </w:pPr>
      <w:r>
        <w:t>The financial assets of the Local Association shall be divided according to the portion of the total members represented by each school division.</w:t>
      </w:r>
    </w:p>
    <w:p w14:paraId="7BC66CE1" w14:textId="77777777" w:rsidR="00857E04" w:rsidRPr="007C4AC9" w:rsidRDefault="00857E04" w:rsidP="00FA27D2">
      <w:pPr>
        <w:widowControl w:val="0"/>
        <w:spacing w:line="240" w:lineRule="auto"/>
        <w:contextualSpacing/>
        <w:rPr>
          <w:b/>
          <w:bCs/>
          <w:sz w:val="28"/>
          <w:szCs w:val="28"/>
          <w:u w:val="single"/>
        </w:rPr>
      </w:pPr>
    </w:p>
    <w:p w14:paraId="064BE256" w14:textId="77777777" w:rsidR="00857E04" w:rsidRDefault="00857E04" w:rsidP="00FA27D2">
      <w:pPr>
        <w:widowControl w:val="0"/>
        <w:spacing w:line="240" w:lineRule="auto"/>
        <w:contextualSpacing/>
        <w:rPr>
          <w:b/>
          <w:bCs/>
          <w:sz w:val="28"/>
          <w:szCs w:val="28"/>
          <w:u w:val="single"/>
        </w:rPr>
      </w:pPr>
    </w:p>
    <w:p w14:paraId="6FB882A1" w14:textId="77777777" w:rsidR="00D63480" w:rsidRDefault="00D63480" w:rsidP="00FA27D2">
      <w:pPr>
        <w:widowControl w:val="0"/>
        <w:spacing w:line="240" w:lineRule="auto"/>
        <w:contextualSpacing/>
        <w:rPr>
          <w:b/>
          <w:bCs/>
          <w:sz w:val="28"/>
          <w:szCs w:val="28"/>
          <w:u w:val="single"/>
        </w:rPr>
      </w:pPr>
    </w:p>
    <w:p w14:paraId="687E2725" w14:textId="77777777" w:rsidR="00D63480" w:rsidRDefault="00D63480" w:rsidP="00FA27D2">
      <w:pPr>
        <w:widowControl w:val="0"/>
        <w:spacing w:line="240" w:lineRule="auto"/>
        <w:contextualSpacing/>
        <w:rPr>
          <w:b/>
          <w:bCs/>
          <w:sz w:val="28"/>
          <w:szCs w:val="28"/>
          <w:u w:val="single"/>
        </w:rPr>
      </w:pPr>
    </w:p>
    <w:p w14:paraId="77AC5180" w14:textId="77777777" w:rsidR="00D63480" w:rsidRDefault="00D63480" w:rsidP="00FA27D2">
      <w:pPr>
        <w:widowControl w:val="0"/>
        <w:spacing w:line="240" w:lineRule="auto"/>
        <w:contextualSpacing/>
        <w:rPr>
          <w:b/>
          <w:bCs/>
          <w:sz w:val="28"/>
          <w:szCs w:val="28"/>
          <w:u w:val="single"/>
        </w:rPr>
      </w:pPr>
    </w:p>
    <w:p w14:paraId="57219874" w14:textId="77777777" w:rsidR="00D63480" w:rsidRDefault="00D63480" w:rsidP="00FA27D2">
      <w:pPr>
        <w:widowControl w:val="0"/>
        <w:spacing w:line="240" w:lineRule="auto"/>
        <w:contextualSpacing/>
        <w:rPr>
          <w:b/>
          <w:bCs/>
          <w:sz w:val="28"/>
          <w:szCs w:val="28"/>
          <w:u w:val="single"/>
        </w:rPr>
      </w:pPr>
    </w:p>
    <w:p w14:paraId="11DE4678" w14:textId="77777777" w:rsidR="00D63480" w:rsidRDefault="00D63480" w:rsidP="00FA27D2">
      <w:pPr>
        <w:widowControl w:val="0"/>
        <w:spacing w:line="240" w:lineRule="auto"/>
        <w:contextualSpacing/>
        <w:rPr>
          <w:b/>
          <w:bCs/>
          <w:sz w:val="28"/>
          <w:szCs w:val="28"/>
          <w:u w:val="single"/>
        </w:rPr>
      </w:pPr>
    </w:p>
    <w:p w14:paraId="5F8FDFA1" w14:textId="77777777" w:rsidR="00D63480" w:rsidRDefault="00D63480" w:rsidP="00FA27D2">
      <w:pPr>
        <w:widowControl w:val="0"/>
        <w:spacing w:line="240" w:lineRule="auto"/>
        <w:contextualSpacing/>
        <w:rPr>
          <w:b/>
          <w:bCs/>
          <w:sz w:val="28"/>
          <w:szCs w:val="28"/>
          <w:u w:val="single"/>
        </w:rPr>
      </w:pPr>
    </w:p>
    <w:p w14:paraId="1950C23F" w14:textId="77777777" w:rsidR="00D63480" w:rsidRPr="007C4AC9" w:rsidRDefault="00D63480" w:rsidP="00FA27D2">
      <w:pPr>
        <w:widowControl w:val="0"/>
        <w:spacing w:line="240" w:lineRule="auto"/>
        <w:contextualSpacing/>
        <w:rPr>
          <w:b/>
          <w:bCs/>
          <w:sz w:val="28"/>
          <w:szCs w:val="28"/>
          <w:u w:val="single"/>
        </w:rPr>
      </w:pPr>
    </w:p>
    <w:p w14:paraId="2836B49E" w14:textId="77777777" w:rsidR="00857E04" w:rsidRPr="007C4AC9" w:rsidRDefault="00857E04" w:rsidP="00FA27D2">
      <w:pPr>
        <w:widowControl w:val="0"/>
        <w:spacing w:line="240" w:lineRule="auto"/>
        <w:contextualSpacing/>
        <w:rPr>
          <w:b/>
          <w:bCs/>
          <w:sz w:val="28"/>
          <w:szCs w:val="28"/>
          <w:u w:val="single"/>
        </w:rPr>
      </w:pPr>
    </w:p>
    <w:p w14:paraId="3EBC6238" w14:textId="28E260D1" w:rsidR="00857E04" w:rsidRPr="007C4AC9" w:rsidRDefault="007377DD" w:rsidP="007377DD">
      <w:pPr>
        <w:spacing w:after="160" w:line="259" w:lineRule="auto"/>
        <w:rPr>
          <w:b/>
          <w:bCs/>
          <w:sz w:val="28"/>
          <w:szCs w:val="28"/>
          <w:u w:val="single"/>
        </w:rPr>
      </w:pPr>
      <w:r>
        <w:rPr>
          <w:b/>
          <w:bCs/>
          <w:sz w:val="28"/>
          <w:szCs w:val="28"/>
          <w:u w:val="single"/>
        </w:rPr>
        <w:br w:type="page"/>
      </w:r>
    </w:p>
    <w:tbl>
      <w:tblPr>
        <w:tblStyle w:val="TableGrid"/>
        <w:tblW w:w="0" w:type="auto"/>
        <w:tblLook w:val="04A0" w:firstRow="1" w:lastRow="0" w:firstColumn="1" w:lastColumn="0" w:noHBand="0" w:noVBand="1"/>
      </w:tblPr>
      <w:tblGrid>
        <w:gridCol w:w="1980"/>
        <w:gridCol w:w="7370"/>
      </w:tblGrid>
      <w:tr w:rsidR="00786410" w14:paraId="40DCD979" w14:textId="77777777" w:rsidTr="00B13835">
        <w:tc>
          <w:tcPr>
            <w:tcW w:w="1980" w:type="dxa"/>
            <w:tcBorders>
              <w:top w:val="nil"/>
              <w:left w:val="nil"/>
              <w:bottom w:val="nil"/>
              <w:right w:val="single" w:sz="4" w:space="0" w:color="auto"/>
            </w:tcBorders>
          </w:tcPr>
          <w:p w14:paraId="69699B7D" w14:textId="77777777" w:rsidR="00786410" w:rsidRDefault="00786410" w:rsidP="00786410">
            <w:pPr>
              <w:widowControl w:val="0"/>
              <w:spacing w:line="240" w:lineRule="auto"/>
              <w:contextualSpacing/>
              <w:rPr>
                <w:noProof/>
                <w:lang w:val="en-US"/>
              </w:rPr>
            </w:pPr>
            <w:r w:rsidRPr="007C4AC9">
              <w:rPr>
                <w:noProof/>
                <w:lang w:val="en-US"/>
              </w:rPr>
              <w:lastRenderedPageBreak/>
              <w:drawing>
                <wp:inline distT="0" distB="0" distL="0" distR="0" wp14:anchorId="137EF5C7" wp14:editId="08A782A7">
                  <wp:extent cx="1094975" cy="739471"/>
                  <wp:effectExtent l="0" t="0" r="0"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02711" cy="744695"/>
                          </a:xfrm>
                          <a:prstGeom prst="rect">
                            <a:avLst/>
                          </a:prstGeom>
                          <a:noFill/>
                          <a:ln>
                            <a:noFill/>
                          </a:ln>
                        </pic:spPr>
                      </pic:pic>
                    </a:graphicData>
                  </a:graphic>
                </wp:inline>
              </w:drawing>
            </w:r>
          </w:p>
          <w:p w14:paraId="71052486" w14:textId="052ECEE8" w:rsidR="00786410" w:rsidRPr="00B13835" w:rsidRDefault="00786410" w:rsidP="00786410">
            <w:pPr>
              <w:jc w:val="right"/>
              <w:rPr>
                <w:sz w:val="28"/>
                <w:szCs w:val="28"/>
              </w:rPr>
            </w:pPr>
          </w:p>
        </w:tc>
        <w:tc>
          <w:tcPr>
            <w:tcW w:w="7370" w:type="dxa"/>
            <w:tcBorders>
              <w:left w:val="single" w:sz="4" w:space="0" w:color="auto"/>
            </w:tcBorders>
          </w:tcPr>
          <w:p w14:paraId="04B70E91" w14:textId="77777777" w:rsidR="00786410" w:rsidRPr="00C9580F" w:rsidRDefault="00786410" w:rsidP="00786410">
            <w:pPr>
              <w:spacing w:line="240" w:lineRule="auto"/>
              <w:contextualSpacing/>
              <w:jc w:val="center"/>
              <w:rPr>
                <w:b/>
                <w:sz w:val="32"/>
              </w:rPr>
            </w:pPr>
            <w:r w:rsidRPr="00C9580F">
              <w:rPr>
                <w:b/>
                <w:sz w:val="32"/>
              </w:rPr>
              <w:t>Section Twenty: Local Association Critical Incident Response Plan</w:t>
            </w:r>
          </w:p>
          <w:p w14:paraId="7DB68A4B" w14:textId="77777777" w:rsidR="00786410" w:rsidRPr="00C9580F" w:rsidRDefault="00786410" w:rsidP="00786410">
            <w:pPr>
              <w:spacing w:line="240" w:lineRule="auto"/>
              <w:contextualSpacing/>
            </w:pPr>
            <w:r w:rsidRPr="00C9580F">
              <w:rPr>
                <w:b/>
              </w:rPr>
              <w:t>Federation Reference(s):</w:t>
            </w:r>
            <w:r w:rsidRPr="00C9580F">
              <w:rPr>
                <w:b/>
              </w:rPr>
              <w:tab/>
              <w:t xml:space="preserve"> </w:t>
            </w:r>
            <w:r w:rsidRPr="00C9580F">
              <w:rPr>
                <w:b/>
              </w:rPr>
              <w:tab/>
            </w:r>
          </w:p>
          <w:p w14:paraId="5EE4533C" w14:textId="77777777" w:rsidR="00786410" w:rsidRDefault="00786410" w:rsidP="00786410">
            <w:pPr>
              <w:spacing w:line="240" w:lineRule="auto"/>
              <w:contextualSpacing/>
              <w:rPr>
                <w:b/>
              </w:rPr>
            </w:pPr>
            <w:r w:rsidRPr="00C9580F">
              <w:rPr>
                <w:b/>
              </w:rPr>
              <w:t xml:space="preserve">Local Association Reference(s): </w:t>
            </w:r>
            <w:r w:rsidRPr="00C9580F">
              <w:rPr>
                <w:b/>
              </w:rPr>
              <w:tab/>
            </w:r>
            <w:r w:rsidRPr="00C9580F">
              <w:rPr>
                <w:b/>
              </w:rPr>
              <w:tab/>
            </w:r>
          </w:p>
          <w:p w14:paraId="785A0587" w14:textId="77777777" w:rsidR="00786410" w:rsidRPr="00C9580F" w:rsidRDefault="00786410" w:rsidP="00786410">
            <w:pPr>
              <w:spacing w:line="240" w:lineRule="auto"/>
              <w:contextualSpacing/>
              <w:rPr>
                <w:b/>
              </w:rPr>
            </w:pPr>
            <w:r w:rsidRPr="00C9580F">
              <w:t>General Association Operation</w:t>
            </w:r>
          </w:p>
          <w:p w14:paraId="3092F8FD" w14:textId="77777777" w:rsidR="00786410" w:rsidRPr="00C9580F" w:rsidRDefault="00786410" w:rsidP="00786410">
            <w:pPr>
              <w:spacing w:line="240" w:lineRule="auto"/>
              <w:contextualSpacing/>
              <w:rPr>
                <w:b/>
              </w:rPr>
            </w:pPr>
            <w:r w:rsidRPr="00C9580F">
              <w:rPr>
                <w:b/>
              </w:rPr>
              <w:t>Date First Approved:</w:t>
            </w:r>
            <w:r>
              <w:rPr>
                <w:b/>
              </w:rPr>
              <w:t xml:space="preserve"> April 2021</w:t>
            </w:r>
            <w:r w:rsidRPr="00C9580F">
              <w:rPr>
                <w:b/>
              </w:rPr>
              <w:tab/>
            </w:r>
          </w:p>
          <w:p w14:paraId="6D571566" w14:textId="1166DFF3" w:rsidR="00786410" w:rsidRPr="00D63480" w:rsidRDefault="00786410" w:rsidP="00786410">
            <w:r w:rsidRPr="00C9580F">
              <w:rPr>
                <w:b/>
              </w:rPr>
              <w:t>Date of Review or Revision:</w:t>
            </w:r>
            <w:r>
              <w:rPr>
                <w:b/>
              </w:rPr>
              <w:t xml:space="preserve"> June 9, 2025</w:t>
            </w:r>
          </w:p>
        </w:tc>
      </w:tr>
    </w:tbl>
    <w:p w14:paraId="38AB1CA3" w14:textId="77777777" w:rsidR="00857E04" w:rsidRPr="007C4AC9" w:rsidRDefault="00857E04" w:rsidP="00FA27D2">
      <w:pPr>
        <w:widowControl w:val="0"/>
        <w:spacing w:line="240" w:lineRule="auto"/>
        <w:contextualSpacing/>
      </w:pPr>
    </w:p>
    <w:p w14:paraId="1776626C" w14:textId="77777777" w:rsidR="00857E04" w:rsidRPr="007C4AC9" w:rsidRDefault="00857E04" w:rsidP="00FA27D2">
      <w:pPr>
        <w:widowControl w:val="0"/>
        <w:spacing w:line="240" w:lineRule="auto"/>
        <w:contextualSpacing/>
        <w:rPr>
          <w:b/>
          <w:bCs/>
          <w:sz w:val="28"/>
          <w:szCs w:val="28"/>
          <w:u w:val="single"/>
        </w:rPr>
      </w:pPr>
      <w:r w:rsidRPr="6873714A">
        <w:rPr>
          <w:b/>
          <w:bCs/>
          <w:sz w:val="28"/>
          <w:szCs w:val="28"/>
          <w:u w:val="single"/>
        </w:rPr>
        <w:t>20.1 Critical Incident Response – General Guidelines</w:t>
      </w:r>
    </w:p>
    <w:p w14:paraId="33AA8E78" w14:textId="216C7FA5" w:rsidR="00857E04" w:rsidRPr="007C4AC9" w:rsidRDefault="00857E04" w:rsidP="00FA27D2">
      <w:pPr>
        <w:widowControl w:val="0"/>
        <w:spacing w:line="240" w:lineRule="auto"/>
        <w:contextualSpacing/>
      </w:pPr>
      <w:r w:rsidRPr="6873714A">
        <w:rPr>
          <w:rStyle w:val="tgc"/>
        </w:rPr>
        <w:t xml:space="preserve">A critical incident may be defined as any sudden and unexpected incident or sequence of events which causes trauma within a school </w:t>
      </w:r>
      <w:r w:rsidR="00F942CA" w:rsidRPr="6873714A">
        <w:rPr>
          <w:rStyle w:val="tgc"/>
        </w:rPr>
        <w:t>community,</w:t>
      </w:r>
      <w:r w:rsidRPr="6873714A">
        <w:rPr>
          <w:rStyle w:val="tgc"/>
        </w:rPr>
        <w:t xml:space="preserve"> and which overwhelms the normal coping mechanisms of that school. A critical incident may directly involve school students, school staff, or school community members. A response to a critical incident is not just limited to teachers. It is the responsibility of the Local Association to provide support and comfort to members in times of greatest need without further complication to an already complex and fluid situation. All actions undertaken in response to a critical incident </w:t>
      </w:r>
      <w:r w:rsidRPr="6873714A">
        <w:rPr>
          <w:rStyle w:val="tgc"/>
          <w:b/>
          <w:bCs/>
          <w:u w:val="single"/>
        </w:rPr>
        <w:t>will</w:t>
      </w:r>
      <w:r w:rsidRPr="6873714A">
        <w:rPr>
          <w:rStyle w:val="tgc"/>
        </w:rPr>
        <w:t xml:space="preserve"> put the needs of the members and their school community above any actual or perceived benefit to the Local Association.</w:t>
      </w:r>
    </w:p>
    <w:p w14:paraId="791787D8" w14:textId="77777777" w:rsidR="00D63480" w:rsidRDefault="00D63480" w:rsidP="00FA27D2">
      <w:pPr>
        <w:widowControl w:val="0"/>
        <w:spacing w:line="240" w:lineRule="auto"/>
        <w:contextualSpacing/>
        <w:rPr>
          <w:b/>
          <w:bCs/>
          <w:sz w:val="28"/>
          <w:szCs w:val="28"/>
          <w:u w:val="single"/>
        </w:rPr>
      </w:pPr>
    </w:p>
    <w:p w14:paraId="31286524" w14:textId="4A389E23" w:rsidR="00857E04" w:rsidRPr="007C4AC9" w:rsidRDefault="00857E04" w:rsidP="00FA27D2">
      <w:pPr>
        <w:widowControl w:val="0"/>
        <w:spacing w:line="240" w:lineRule="auto"/>
        <w:contextualSpacing/>
        <w:rPr>
          <w:b/>
          <w:bCs/>
          <w:sz w:val="28"/>
          <w:szCs w:val="28"/>
          <w:u w:val="single"/>
        </w:rPr>
      </w:pPr>
      <w:r w:rsidRPr="6873714A">
        <w:rPr>
          <w:b/>
          <w:bCs/>
          <w:sz w:val="28"/>
          <w:szCs w:val="28"/>
          <w:u w:val="single"/>
        </w:rPr>
        <w:t>20.2 Critical Incident Response – Communication</w:t>
      </w:r>
    </w:p>
    <w:p w14:paraId="75BCDDDB" w14:textId="20D5D386" w:rsidR="00857E04" w:rsidRPr="007C4AC9" w:rsidRDefault="00857E04" w:rsidP="00FA27D2">
      <w:pPr>
        <w:widowControl w:val="0"/>
        <w:spacing w:line="240" w:lineRule="auto"/>
        <w:contextualSpacing/>
      </w:pPr>
      <w:r>
        <w:t xml:space="preserve">School Staff Liaisons should be encouraged in consultation and with the permission of their school administration </w:t>
      </w:r>
      <w:r w:rsidR="00931BD8">
        <w:t>contact</w:t>
      </w:r>
      <w:r>
        <w:t xml:space="preserve"> the President of the Local Association or Designate if the President is unavailable. If able</w:t>
      </w:r>
      <w:r w:rsidR="00806EEF">
        <w:t>,</w:t>
      </w:r>
      <w:r>
        <w:t xml:space="preserve"> they should share a level of detail regarding the event that will provide information without the actual or perceived betrayal of confidence in sensitive information. The President of the Local shall request permission to contact the STF on behalf of the impacted school community.</w:t>
      </w:r>
    </w:p>
    <w:p w14:paraId="69981B35" w14:textId="77777777" w:rsidR="00857E04" w:rsidRPr="007C4AC9" w:rsidRDefault="00857E04" w:rsidP="00FA27D2">
      <w:pPr>
        <w:widowControl w:val="0"/>
        <w:spacing w:line="240" w:lineRule="auto"/>
        <w:contextualSpacing/>
      </w:pPr>
      <w:r>
        <w:t>Upon receipt of information regarding a critical incident and with permission the President of the Local Association or designate shall contact the following individuals:</w:t>
      </w:r>
    </w:p>
    <w:p w14:paraId="0B58BBD0" w14:textId="77777777" w:rsidR="00857E04" w:rsidRPr="007C4AC9" w:rsidRDefault="00857E04" w:rsidP="00F072D8">
      <w:pPr>
        <w:pStyle w:val="ListParagraph"/>
        <w:widowControl w:val="0"/>
        <w:numPr>
          <w:ilvl w:val="0"/>
          <w:numId w:val="66"/>
        </w:numPr>
        <w:spacing w:line="240" w:lineRule="auto"/>
        <w:ind w:left="426"/>
      </w:pPr>
      <w:r>
        <w:t>The Director or Designate of the affected school division.</w:t>
      </w:r>
    </w:p>
    <w:p w14:paraId="6629E231" w14:textId="7A873261" w:rsidR="00857E04" w:rsidRPr="007C4AC9" w:rsidRDefault="00857E04" w:rsidP="00F072D8">
      <w:pPr>
        <w:pStyle w:val="ListParagraph"/>
        <w:widowControl w:val="0"/>
        <w:numPr>
          <w:ilvl w:val="0"/>
          <w:numId w:val="66"/>
        </w:numPr>
        <w:spacing w:line="240" w:lineRule="auto"/>
        <w:ind w:left="426"/>
      </w:pPr>
      <w:r>
        <w:t xml:space="preserve">The currently assigned Senior Administrative Staff member with the STF who works with our Local Association. If our assigned SAS is </w:t>
      </w:r>
      <w:r w:rsidR="00806EEF">
        <w:t>unavailable,</w:t>
      </w:r>
      <w:r>
        <w:t xml:space="preserve"> then the President or the SAS on intake call reception if the assigned SAS is unreachable. The President or designate shall share as much information as they are able to share and work in cooperation with the SAS to formulate a further support plan. The Local President or Designate shall request that the SAS reach out and communicate with the Director or Designate affected school division.</w:t>
      </w:r>
    </w:p>
    <w:p w14:paraId="3537F951" w14:textId="77777777" w:rsidR="00857E04" w:rsidRDefault="00857E04" w:rsidP="00FA27D2">
      <w:pPr>
        <w:widowControl w:val="0"/>
        <w:spacing w:line="240" w:lineRule="auto"/>
        <w:contextualSpacing/>
      </w:pPr>
      <w:r>
        <w:t xml:space="preserve">At no time during the unfolding of a critical incident shall the President, Executive, Representative Council, or any Standing or Working Committee undertake any media interviews of any kind regarding the critical incident.  All requests for interviews or information shall be referred to the appropriate communications officials of the affected school division. </w:t>
      </w:r>
    </w:p>
    <w:p w14:paraId="4B17CE3F" w14:textId="77777777" w:rsidR="00D63480" w:rsidRPr="007C4AC9" w:rsidRDefault="00D63480" w:rsidP="00FA27D2">
      <w:pPr>
        <w:widowControl w:val="0"/>
        <w:spacing w:line="240" w:lineRule="auto"/>
        <w:contextualSpacing/>
      </w:pPr>
    </w:p>
    <w:p w14:paraId="3F64587D" w14:textId="77777777" w:rsidR="00857E04" w:rsidRPr="007C4AC9" w:rsidRDefault="00857E04" w:rsidP="00FA27D2">
      <w:pPr>
        <w:widowControl w:val="0"/>
        <w:spacing w:line="240" w:lineRule="auto"/>
        <w:contextualSpacing/>
        <w:rPr>
          <w:b/>
          <w:bCs/>
          <w:sz w:val="28"/>
          <w:szCs w:val="28"/>
          <w:u w:val="single"/>
        </w:rPr>
      </w:pPr>
      <w:r w:rsidRPr="6873714A">
        <w:rPr>
          <w:b/>
          <w:bCs/>
          <w:sz w:val="28"/>
          <w:szCs w:val="28"/>
          <w:u w:val="single"/>
        </w:rPr>
        <w:t>20.3 Critical Incident Response – Support of Members</w:t>
      </w:r>
    </w:p>
    <w:p w14:paraId="07A398DE" w14:textId="779436C1" w:rsidR="00857E04" w:rsidRPr="007C4AC9" w:rsidRDefault="00857E04" w:rsidP="00FA27D2">
      <w:pPr>
        <w:widowControl w:val="0"/>
        <w:spacing w:line="240" w:lineRule="auto"/>
        <w:contextualSpacing/>
      </w:pPr>
      <w:r>
        <w:t>Our guiding principle in the support of members should always be: “Do our actions offer genuine support in a time of greatest need?” The Local shall always offer support to the level and degree that we are invited to participate. No plan of support shall be undertaken without consultation with school level administration or school division officials.</w:t>
      </w:r>
    </w:p>
    <w:p w14:paraId="2A2C2DE1" w14:textId="14E77C5B" w:rsidR="00857E04" w:rsidRDefault="00857E04" w:rsidP="0066569A">
      <w:pPr>
        <w:widowControl w:val="0"/>
        <w:spacing w:line="240" w:lineRule="auto"/>
        <w:contextualSpacing/>
      </w:pPr>
      <w:r>
        <w:lastRenderedPageBreak/>
        <w:t xml:space="preserve">Upon activation of the procedure for a response to a critical incident the President of the Local Association or Designate shall </w:t>
      </w:r>
      <w:r w:rsidR="000B79CD">
        <w:t>contact</w:t>
      </w:r>
      <w:r>
        <w:t xml:space="preserve"> members of the Executive and hold a discussion on how best to support the staff (both teaching and support) of the affected school.</w:t>
      </w:r>
    </w:p>
    <w:p w14:paraId="1AA5F04A" w14:textId="77777777" w:rsidR="0066569A" w:rsidRDefault="0066569A" w:rsidP="0066569A">
      <w:pPr>
        <w:spacing w:line="240" w:lineRule="auto"/>
        <w:contextualSpacing/>
        <w:rPr>
          <w:rFonts w:asciiTheme="minorHAnsi" w:eastAsiaTheme="minorEastAsia" w:hAnsiTheme="minorHAnsi" w:cstheme="minorBidi"/>
        </w:rPr>
      </w:pPr>
    </w:p>
    <w:p w14:paraId="7C38CC9D" w14:textId="445C0E85" w:rsidR="00ED2F33" w:rsidRPr="007C4AC9" w:rsidRDefault="00ED2F33" w:rsidP="0066569A">
      <w:pPr>
        <w:spacing w:line="240" w:lineRule="auto"/>
        <w:contextualSpacing/>
      </w:pPr>
      <w:r w:rsidRPr="0066569A">
        <w:rPr>
          <w:rFonts w:asciiTheme="minorHAnsi" w:eastAsiaTheme="minorEastAsia" w:hAnsiTheme="minorHAnsi" w:cstheme="minorBidi"/>
        </w:rPr>
        <w:t>Upon hearing of a critical incident at a school within the Association, the president will reach out to the administration of the school. They will send a card and a gift basket not exceeding $200 on behalf of the local association.</w:t>
      </w:r>
      <w:r w:rsidRPr="5703BCD1">
        <w:rPr>
          <w:rFonts w:asciiTheme="minorHAnsi" w:eastAsiaTheme="minorEastAsia" w:hAnsiTheme="minorHAnsi" w:cstheme="minorBidi"/>
        </w:rPr>
        <w:t xml:space="preserve"> </w:t>
      </w:r>
    </w:p>
    <w:p w14:paraId="48C146AE" w14:textId="3F7D0323" w:rsidR="00857E04" w:rsidRPr="007C4AC9" w:rsidRDefault="00857E04" w:rsidP="0066569A">
      <w:pPr>
        <w:widowControl w:val="0"/>
        <w:spacing w:line="240" w:lineRule="auto"/>
        <w:contextualSpacing/>
      </w:pPr>
      <w:r>
        <w:t xml:space="preserve">A budget line shall be established under the category of “Other Donations” and an amount will be assigned during the preparation of yearly budgets. </w:t>
      </w:r>
    </w:p>
    <w:p w14:paraId="6E0C1457" w14:textId="510FBF3A" w:rsidR="005B5412" w:rsidRPr="00A21A97" w:rsidRDefault="00857E04" w:rsidP="0066569A">
      <w:pPr>
        <w:widowControl w:val="0"/>
        <w:spacing w:line="240" w:lineRule="auto"/>
        <w:contextualSpacing/>
      </w:pPr>
      <w:r>
        <w:t>Support of members should also include referral or support to access as needed already established services such as the Members Health Plan and the Member &amp; Family Assistance Plan.</w:t>
      </w:r>
      <w:r w:rsidR="00C9580F">
        <w:t xml:space="preserve"> </w:t>
      </w:r>
      <w:r>
        <w:t>This may be a simple as providing a number to call or providing in-person support to access provided services.</w:t>
      </w:r>
    </w:p>
    <w:p w14:paraId="4237EB01" w14:textId="77777777" w:rsidR="005B5412" w:rsidRDefault="005B5412" w:rsidP="00FA27D2">
      <w:pPr>
        <w:widowControl w:val="0"/>
        <w:spacing w:line="240" w:lineRule="auto"/>
        <w:contextualSpacing/>
        <w:rPr>
          <w:b/>
          <w:bCs/>
          <w:sz w:val="28"/>
          <w:szCs w:val="28"/>
          <w:u w:val="single"/>
        </w:rPr>
      </w:pPr>
    </w:p>
    <w:p w14:paraId="4BABFDED" w14:textId="7D2E6ECB" w:rsidR="00857E04" w:rsidRPr="007C4AC9" w:rsidRDefault="00857E04" w:rsidP="00FA27D2">
      <w:pPr>
        <w:widowControl w:val="0"/>
        <w:spacing w:line="240" w:lineRule="auto"/>
        <w:contextualSpacing/>
        <w:rPr>
          <w:b/>
          <w:bCs/>
          <w:sz w:val="28"/>
          <w:szCs w:val="28"/>
          <w:u w:val="single"/>
        </w:rPr>
      </w:pPr>
      <w:r w:rsidRPr="6873714A">
        <w:rPr>
          <w:b/>
          <w:bCs/>
          <w:sz w:val="28"/>
          <w:szCs w:val="28"/>
          <w:u w:val="single"/>
        </w:rPr>
        <w:t>2</w:t>
      </w:r>
      <w:r w:rsidR="00853F7E" w:rsidRPr="6873714A">
        <w:rPr>
          <w:b/>
          <w:bCs/>
          <w:sz w:val="28"/>
          <w:szCs w:val="28"/>
          <w:u w:val="single"/>
        </w:rPr>
        <w:t>0</w:t>
      </w:r>
      <w:r w:rsidRPr="6873714A">
        <w:rPr>
          <w:b/>
          <w:bCs/>
          <w:sz w:val="28"/>
          <w:szCs w:val="28"/>
          <w:u w:val="single"/>
        </w:rPr>
        <w:t>.4 Critical Incident Response – Debriefing Following an Incident</w:t>
      </w:r>
    </w:p>
    <w:p w14:paraId="20394CEF" w14:textId="321E84E2" w:rsidR="00857E04" w:rsidRPr="007C4AC9" w:rsidRDefault="00857E04" w:rsidP="00FA27D2">
      <w:pPr>
        <w:widowControl w:val="0"/>
        <w:spacing w:line="240" w:lineRule="auto"/>
        <w:contextualSpacing/>
      </w:pPr>
      <w:r>
        <w:t>All members of a school staff should be encouraged to participate in a debriefing activity following the informing of a critical event in their school community. Members should also know where they can go to access further services should they not wish to participate in a debrief activity.</w:t>
      </w:r>
    </w:p>
    <w:p w14:paraId="51492C83" w14:textId="77777777" w:rsidR="00857E04" w:rsidRPr="007C4AC9" w:rsidRDefault="00857E04" w:rsidP="00FA27D2">
      <w:pPr>
        <w:widowControl w:val="0"/>
        <w:spacing w:line="240" w:lineRule="auto"/>
        <w:contextualSpacing/>
      </w:pPr>
      <w:r>
        <w:t xml:space="preserve">Members of the Executive at a future date should attempt to hold a discussion to debrief around how the provided support plan functioned and through discussion make note of changes that may need to occur should the need to activate a critical incident response arise in the future. </w:t>
      </w:r>
    </w:p>
    <w:p w14:paraId="11D89964" w14:textId="77777777" w:rsidR="009937B1" w:rsidRDefault="009937B1" w:rsidP="00FA27D2">
      <w:pPr>
        <w:widowControl w:val="0"/>
        <w:spacing w:line="240" w:lineRule="auto"/>
        <w:contextualSpacing/>
        <w:rPr>
          <w:b/>
          <w:bCs/>
          <w:sz w:val="28"/>
          <w:szCs w:val="28"/>
          <w:u w:val="single"/>
        </w:rPr>
      </w:pPr>
    </w:p>
    <w:p w14:paraId="7F3D8690" w14:textId="0FC84A57" w:rsidR="00857E04" w:rsidRPr="007C4AC9" w:rsidRDefault="00857E04" w:rsidP="00FA27D2">
      <w:pPr>
        <w:widowControl w:val="0"/>
        <w:spacing w:line="240" w:lineRule="auto"/>
        <w:contextualSpacing/>
        <w:rPr>
          <w:b/>
          <w:bCs/>
          <w:sz w:val="28"/>
          <w:szCs w:val="28"/>
          <w:u w:val="single"/>
        </w:rPr>
      </w:pPr>
      <w:r w:rsidRPr="6873714A">
        <w:rPr>
          <w:b/>
          <w:bCs/>
          <w:sz w:val="28"/>
          <w:szCs w:val="28"/>
          <w:u w:val="single"/>
        </w:rPr>
        <w:t>2</w:t>
      </w:r>
      <w:r w:rsidR="00853F7E" w:rsidRPr="6873714A">
        <w:rPr>
          <w:b/>
          <w:bCs/>
          <w:sz w:val="28"/>
          <w:szCs w:val="28"/>
          <w:u w:val="single"/>
        </w:rPr>
        <w:t>0</w:t>
      </w:r>
      <w:r w:rsidRPr="6873714A">
        <w:rPr>
          <w:b/>
          <w:bCs/>
          <w:sz w:val="28"/>
          <w:szCs w:val="28"/>
          <w:u w:val="single"/>
        </w:rPr>
        <w:t>.5 Critical Incident Response – Future Support of Members</w:t>
      </w:r>
    </w:p>
    <w:p w14:paraId="76602E82" w14:textId="6318310C" w:rsidR="00857E04" w:rsidRPr="007C4AC9" w:rsidRDefault="00857E04" w:rsidP="00FA27D2">
      <w:pPr>
        <w:widowControl w:val="0"/>
        <w:spacing w:line="240" w:lineRule="auto"/>
        <w:contextualSpacing/>
      </w:pPr>
      <w:r>
        <w:t>Following the passage of a reasonable amount of time the President of the Local Association or Designate should attempt to have a follow-up conversation with either the School Staff Liaison or the Administration of a school impacted by a critical incident. The purpose of these conversations should be to determine if there are further areas of support that the school and school community may need as they process the critical incident.</w:t>
      </w:r>
    </w:p>
    <w:p w14:paraId="4F5EEB63" w14:textId="62FB0FAE" w:rsidR="007377DD" w:rsidRDefault="00857E04" w:rsidP="007377DD">
      <w:pPr>
        <w:widowControl w:val="0"/>
        <w:spacing w:line="240" w:lineRule="auto"/>
        <w:contextualSpacing/>
      </w:pPr>
      <w:r>
        <w:t xml:space="preserve">Following the passage of a reasonable amount of time the President of the Local Association or Designate should make an appointment with the Director of Education or designated Senior Leadership Team Member to have a discussion around the role of the Local in continuing to offer supports should the need to address a critical incident arise in the future. The purpose of this discussion is to evolve the role of the Local Association as needed to continue to address the needs of members. </w:t>
      </w:r>
      <w:r w:rsidR="007377DD">
        <w:br w:type="page"/>
      </w:r>
    </w:p>
    <w:p w14:paraId="5E2A89F1" w14:textId="77777777" w:rsidR="00857E04" w:rsidRPr="007C4AC9" w:rsidRDefault="00857E04" w:rsidP="00FA27D2">
      <w:pPr>
        <w:widowControl w:val="0"/>
        <w:spacing w:line="240" w:lineRule="auto"/>
        <w:contextualSpacing/>
      </w:pPr>
    </w:p>
    <w:p w14:paraId="098FC9C9" w14:textId="77777777" w:rsidR="00857E04" w:rsidRPr="007C4AC9" w:rsidRDefault="00857E04" w:rsidP="00FA27D2">
      <w:pPr>
        <w:widowControl w:val="0"/>
        <w:spacing w:line="240" w:lineRule="auto"/>
        <w:contextualSpacing/>
      </w:pPr>
    </w:p>
    <w:p w14:paraId="6C3CE1E8" w14:textId="77777777" w:rsidR="00857E04" w:rsidRPr="007C4AC9" w:rsidRDefault="00857E04" w:rsidP="00FA27D2">
      <w:pPr>
        <w:widowControl w:val="0"/>
        <w:spacing w:line="240" w:lineRule="auto"/>
        <w:contextualSpacing/>
      </w:pPr>
    </w:p>
    <w:p w14:paraId="76B382D4" w14:textId="77777777" w:rsidR="00857E04" w:rsidRPr="007C4AC9" w:rsidRDefault="00857E04" w:rsidP="00FA27D2">
      <w:pPr>
        <w:widowControl w:val="0"/>
        <w:spacing w:line="240" w:lineRule="auto"/>
        <w:contextualSpacing/>
      </w:pPr>
    </w:p>
    <w:p w14:paraId="5FAF0177" w14:textId="77777777" w:rsidR="00857E04" w:rsidRPr="007C4AC9" w:rsidRDefault="00857E04" w:rsidP="00FA27D2">
      <w:pPr>
        <w:widowControl w:val="0"/>
        <w:spacing w:line="240" w:lineRule="auto"/>
        <w:contextualSpacing/>
      </w:pPr>
    </w:p>
    <w:p w14:paraId="57D81536" w14:textId="77777777" w:rsidR="00857E04" w:rsidRPr="007C4AC9" w:rsidRDefault="00857E04" w:rsidP="00FA27D2">
      <w:pPr>
        <w:widowControl w:val="0"/>
        <w:spacing w:line="240" w:lineRule="auto"/>
        <w:contextualSpacing/>
      </w:pPr>
    </w:p>
    <w:p w14:paraId="17B29070" w14:textId="77777777" w:rsidR="00857E04" w:rsidRPr="007C4AC9" w:rsidRDefault="00857E04" w:rsidP="00FA27D2">
      <w:pPr>
        <w:widowControl w:val="0"/>
        <w:spacing w:line="240" w:lineRule="auto"/>
        <w:contextualSpacing/>
      </w:pPr>
    </w:p>
    <w:p w14:paraId="7A5118EA" w14:textId="4613D04C" w:rsidR="00857E04" w:rsidRPr="007C4AC9" w:rsidRDefault="00857E04" w:rsidP="00FA27D2">
      <w:pPr>
        <w:widowControl w:val="0"/>
        <w:spacing w:line="240" w:lineRule="auto"/>
        <w:contextualSpacing/>
      </w:pPr>
    </w:p>
    <w:p w14:paraId="012AD924" w14:textId="63D8F246" w:rsidR="00857E04" w:rsidRPr="007C4AC9" w:rsidRDefault="00857E04" w:rsidP="00FA27D2">
      <w:pPr>
        <w:widowControl w:val="0"/>
        <w:spacing w:line="240" w:lineRule="auto"/>
        <w:contextualSpacing/>
      </w:pPr>
    </w:p>
    <w:p w14:paraId="14D34A1D" w14:textId="08CF01F2" w:rsidR="00857E04" w:rsidRPr="007C4AC9" w:rsidRDefault="00857E04" w:rsidP="00FA27D2">
      <w:pPr>
        <w:widowControl w:val="0"/>
        <w:spacing w:line="240" w:lineRule="auto"/>
        <w:contextualSpacing/>
      </w:pPr>
    </w:p>
    <w:p w14:paraId="088A585D" w14:textId="3E6CAB25" w:rsidR="00857E04" w:rsidRPr="007C4AC9" w:rsidRDefault="00857E04" w:rsidP="00FA27D2">
      <w:pPr>
        <w:widowControl w:val="0"/>
        <w:spacing w:line="240" w:lineRule="auto"/>
        <w:contextualSpacing/>
      </w:pPr>
    </w:p>
    <w:p w14:paraId="296EECDC" w14:textId="77777777" w:rsidR="00857E04" w:rsidRPr="007C4AC9" w:rsidRDefault="00857E04" w:rsidP="00FA27D2">
      <w:pPr>
        <w:widowControl w:val="0"/>
        <w:spacing w:line="240" w:lineRule="auto"/>
        <w:contextualSpacing/>
        <w:jc w:val="center"/>
        <w:rPr>
          <w:b/>
          <w:bCs/>
          <w:sz w:val="72"/>
          <w:szCs w:val="72"/>
          <w:u w:val="single"/>
        </w:rPr>
      </w:pPr>
    </w:p>
    <w:p w14:paraId="5F365517" w14:textId="77777777" w:rsidR="00857E04" w:rsidRDefault="00857E04" w:rsidP="00EB7BF5">
      <w:pPr>
        <w:widowControl w:val="0"/>
        <w:spacing w:line="240" w:lineRule="auto"/>
        <w:contextualSpacing/>
        <w:rPr>
          <w:b/>
          <w:bCs/>
          <w:sz w:val="72"/>
          <w:szCs w:val="72"/>
          <w:u w:val="single"/>
        </w:rPr>
      </w:pPr>
    </w:p>
    <w:p w14:paraId="3A8C01DA" w14:textId="77777777" w:rsidR="00590954" w:rsidRPr="007C4AC9" w:rsidRDefault="00590954" w:rsidP="00EB7BF5">
      <w:pPr>
        <w:widowControl w:val="0"/>
        <w:spacing w:line="240" w:lineRule="auto"/>
        <w:contextualSpacing/>
        <w:rPr>
          <w:b/>
          <w:bCs/>
          <w:sz w:val="72"/>
          <w:szCs w:val="72"/>
          <w:u w:val="single"/>
        </w:rPr>
      </w:pPr>
    </w:p>
    <w:p w14:paraId="426B3164" w14:textId="77777777" w:rsidR="00857E04" w:rsidRPr="007C4AC9" w:rsidRDefault="00857E04" w:rsidP="00FA27D2">
      <w:pPr>
        <w:widowControl w:val="0"/>
        <w:spacing w:line="240" w:lineRule="auto"/>
        <w:contextualSpacing/>
        <w:jc w:val="center"/>
        <w:rPr>
          <w:b/>
          <w:bCs/>
          <w:sz w:val="72"/>
          <w:szCs w:val="72"/>
          <w:u w:val="single"/>
        </w:rPr>
      </w:pPr>
      <w:r w:rsidRPr="6873714A">
        <w:rPr>
          <w:b/>
          <w:bCs/>
          <w:sz w:val="72"/>
          <w:szCs w:val="72"/>
          <w:u w:val="single"/>
        </w:rPr>
        <w:t>Appendix</w:t>
      </w:r>
    </w:p>
    <w:p w14:paraId="2552A198" w14:textId="77777777" w:rsidR="00857E04" w:rsidRDefault="00857E04" w:rsidP="00FA27D2">
      <w:pPr>
        <w:widowControl w:val="0"/>
        <w:spacing w:line="240" w:lineRule="auto"/>
        <w:contextualSpacing/>
        <w:jc w:val="center"/>
        <w:rPr>
          <w:b/>
          <w:bCs/>
          <w:sz w:val="72"/>
          <w:szCs w:val="72"/>
          <w:u w:val="single"/>
        </w:rPr>
      </w:pPr>
    </w:p>
    <w:p w14:paraId="4CDA6927" w14:textId="77777777" w:rsidR="00590954" w:rsidRPr="007C4AC9" w:rsidRDefault="00590954" w:rsidP="00FA27D2">
      <w:pPr>
        <w:widowControl w:val="0"/>
        <w:spacing w:line="240" w:lineRule="auto"/>
        <w:contextualSpacing/>
        <w:jc w:val="center"/>
        <w:rPr>
          <w:b/>
          <w:bCs/>
          <w:sz w:val="72"/>
          <w:szCs w:val="72"/>
          <w:u w:val="single"/>
        </w:rPr>
      </w:pPr>
    </w:p>
    <w:p w14:paraId="6E0E1D02" w14:textId="77777777" w:rsidR="00857E04" w:rsidRPr="007C4AC9" w:rsidRDefault="00857E04" w:rsidP="00FA27D2">
      <w:pPr>
        <w:widowControl w:val="0"/>
        <w:spacing w:line="240" w:lineRule="auto"/>
        <w:contextualSpacing/>
        <w:jc w:val="center"/>
        <w:rPr>
          <w:b/>
          <w:bCs/>
          <w:sz w:val="72"/>
          <w:szCs w:val="72"/>
          <w:u w:val="single"/>
        </w:rPr>
      </w:pPr>
    </w:p>
    <w:p w14:paraId="2E7BB8EF" w14:textId="77777777" w:rsidR="00857E04" w:rsidRPr="007C4AC9" w:rsidRDefault="00857E04" w:rsidP="00FA27D2">
      <w:pPr>
        <w:widowControl w:val="0"/>
        <w:spacing w:line="240" w:lineRule="auto"/>
        <w:contextualSpacing/>
        <w:jc w:val="center"/>
        <w:rPr>
          <w:b/>
          <w:bCs/>
          <w:sz w:val="72"/>
          <w:szCs w:val="72"/>
          <w:u w:val="single"/>
        </w:rPr>
      </w:pPr>
    </w:p>
    <w:p w14:paraId="5B726F2E" w14:textId="77777777" w:rsidR="00857E04" w:rsidRPr="007C4AC9" w:rsidRDefault="00857E04" w:rsidP="00FA27D2">
      <w:pPr>
        <w:widowControl w:val="0"/>
        <w:spacing w:line="240" w:lineRule="auto"/>
        <w:contextualSpacing/>
        <w:jc w:val="center"/>
        <w:rPr>
          <w:b/>
          <w:bCs/>
          <w:sz w:val="72"/>
          <w:szCs w:val="72"/>
          <w:u w:val="single"/>
        </w:rPr>
      </w:pPr>
    </w:p>
    <w:p w14:paraId="5020270E" w14:textId="77777777" w:rsidR="00857E04" w:rsidRPr="007C4AC9" w:rsidRDefault="00857E04" w:rsidP="00FA27D2">
      <w:pPr>
        <w:widowControl w:val="0"/>
        <w:spacing w:line="240" w:lineRule="auto"/>
        <w:contextualSpacing/>
        <w:jc w:val="center"/>
        <w:rPr>
          <w:b/>
          <w:bCs/>
          <w:sz w:val="40"/>
          <w:szCs w:val="40"/>
          <w:u w:val="single"/>
        </w:rPr>
      </w:pPr>
    </w:p>
    <w:p w14:paraId="798421CC" w14:textId="77777777" w:rsidR="00C9580F" w:rsidRPr="007C4AC9" w:rsidRDefault="00C9580F" w:rsidP="00FA27D2">
      <w:pPr>
        <w:widowControl w:val="0"/>
        <w:spacing w:line="240" w:lineRule="auto"/>
        <w:contextualSpacing/>
        <w:jc w:val="center"/>
        <w:rPr>
          <w:sz w:val="48"/>
          <w:szCs w:val="48"/>
          <w:u w:val="single"/>
        </w:rPr>
      </w:pPr>
    </w:p>
    <w:p w14:paraId="085372B9" w14:textId="261BAEBD" w:rsidR="00C9580F" w:rsidRPr="007C4AC9" w:rsidRDefault="006A7269" w:rsidP="006A7269">
      <w:pPr>
        <w:spacing w:after="160" w:line="259" w:lineRule="auto"/>
        <w:rPr>
          <w:sz w:val="48"/>
          <w:szCs w:val="48"/>
          <w:u w:val="single"/>
        </w:rPr>
      </w:pPr>
      <w:r>
        <w:rPr>
          <w:sz w:val="48"/>
          <w:szCs w:val="48"/>
          <w:u w:val="single"/>
        </w:rPr>
        <w:br w:type="page"/>
      </w:r>
    </w:p>
    <w:p w14:paraId="7C871AC6" w14:textId="760FBA74" w:rsidR="00857E04" w:rsidRPr="007C4AC9" w:rsidRDefault="00857E04" w:rsidP="00FA27D2">
      <w:pPr>
        <w:widowControl w:val="0"/>
        <w:spacing w:line="240" w:lineRule="auto"/>
        <w:contextualSpacing/>
        <w:jc w:val="center"/>
        <w:rPr>
          <w:sz w:val="48"/>
          <w:szCs w:val="48"/>
          <w:u w:val="single"/>
        </w:rPr>
      </w:pPr>
      <w:r w:rsidRPr="6873714A">
        <w:rPr>
          <w:sz w:val="48"/>
          <w:szCs w:val="48"/>
          <w:u w:val="single"/>
        </w:rPr>
        <w:lastRenderedPageBreak/>
        <w:t>Part I: Legislative References</w:t>
      </w:r>
    </w:p>
    <w:p w14:paraId="661B2433" w14:textId="77777777" w:rsidR="00857E04" w:rsidRPr="007C4AC9" w:rsidRDefault="00857E04" w:rsidP="00FA27D2">
      <w:pPr>
        <w:widowControl w:val="0"/>
        <w:spacing w:line="240" w:lineRule="auto"/>
        <w:contextualSpacing/>
        <w:rPr>
          <w:b/>
          <w:bCs/>
          <w:i/>
          <w:iCs/>
        </w:rPr>
      </w:pPr>
      <w:r w:rsidRPr="6873714A">
        <w:rPr>
          <w:b/>
          <w:bCs/>
          <w:i/>
          <w:iCs/>
        </w:rPr>
        <w:t>The Education Act, 1995</w:t>
      </w:r>
    </w:p>
    <w:p w14:paraId="3A48A58C" w14:textId="77777777" w:rsidR="00857E04" w:rsidRPr="007C4AC9" w:rsidRDefault="00857E04" w:rsidP="00590954">
      <w:pPr>
        <w:widowControl w:val="0"/>
        <w:spacing w:line="240" w:lineRule="auto"/>
        <w:contextualSpacing/>
      </w:pPr>
      <w:r>
        <w:t xml:space="preserve">This act of legislation provides the organizational framework for the K – 12 education system in the province of Saskatchewan.  </w:t>
      </w:r>
    </w:p>
    <w:p w14:paraId="1003D0B7" w14:textId="77777777" w:rsidR="00857E04" w:rsidRPr="007C4AC9" w:rsidRDefault="00857E04" w:rsidP="00590954">
      <w:pPr>
        <w:widowControl w:val="0"/>
        <w:spacing w:line="240" w:lineRule="auto"/>
        <w:contextualSpacing/>
      </w:pPr>
      <w:r>
        <w:t>Of important interest to the Local Association would be Part V of the Act which deals with employment of teachers.</w:t>
      </w:r>
    </w:p>
    <w:p w14:paraId="7D6AC2AF" w14:textId="77777777" w:rsidR="00857E04" w:rsidRPr="007C4AC9" w:rsidRDefault="00857E04" w:rsidP="00590954">
      <w:pPr>
        <w:widowControl w:val="0"/>
        <w:spacing w:line="240" w:lineRule="auto"/>
        <w:contextualSpacing/>
        <w:rPr>
          <w:b/>
          <w:bCs/>
        </w:rPr>
      </w:pPr>
      <w:r w:rsidRPr="6873714A">
        <w:rPr>
          <w:b/>
          <w:bCs/>
        </w:rPr>
        <w:t>See Part V of The Education Act, 1995 from Section 198 to 269 regarding Employment of Teachers.</w:t>
      </w:r>
    </w:p>
    <w:p w14:paraId="3AAFCAE2" w14:textId="77777777" w:rsidR="00590954" w:rsidRDefault="00590954" w:rsidP="00FA27D2">
      <w:pPr>
        <w:widowControl w:val="0"/>
        <w:spacing w:line="240" w:lineRule="auto"/>
        <w:contextualSpacing/>
        <w:rPr>
          <w:b/>
          <w:bCs/>
          <w:i/>
          <w:iCs/>
        </w:rPr>
      </w:pPr>
    </w:p>
    <w:p w14:paraId="322C8856" w14:textId="23061065" w:rsidR="00C9580F" w:rsidRPr="007C4AC9" w:rsidRDefault="00C9580F" w:rsidP="00FA27D2">
      <w:pPr>
        <w:widowControl w:val="0"/>
        <w:spacing w:line="240" w:lineRule="auto"/>
        <w:contextualSpacing/>
        <w:rPr>
          <w:b/>
          <w:bCs/>
          <w:i/>
          <w:iCs/>
        </w:rPr>
      </w:pPr>
      <w:r w:rsidRPr="6873714A">
        <w:rPr>
          <w:b/>
          <w:bCs/>
          <w:i/>
          <w:iCs/>
        </w:rPr>
        <w:t>Education Regulations, 2019</w:t>
      </w:r>
    </w:p>
    <w:p w14:paraId="7F5A40A0" w14:textId="664DB99B" w:rsidR="00C9580F" w:rsidRPr="007C4AC9" w:rsidRDefault="00C9580F" w:rsidP="00590954">
      <w:pPr>
        <w:widowControl w:val="0"/>
        <w:spacing w:line="240" w:lineRule="auto"/>
        <w:contextualSpacing/>
      </w:pPr>
      <w:r>
        <w:t>This supplement to the Education Act, 1995 outlines in more detail some of the daily operations of schools in Saskatchewan.</w:t>
      </w:r>
    </w:p>
    <w:p w14:paraId="3D67141D" w14:textId="4ED667CB" w:rsidR="00C9580F" w:rsidRPr="007C4AC9" w:rsidRDefault="00C9580F" w:rsidP="00590954">
      <w:pPr>
        <w:widowControl w:val="0"/>
        <w:spacing w:line="240" w:lineRule="auto"/>
        <w:contextualSpacing/>
      </w:pPr>
      <w:r>
        <w:t xml:space="preserve">Of interest to the Local Association would be Part Six – School Year where details of calendar and </w:t>
      </w:r>
      <w:r w:rsidR="00236018">
        <w:t>Instructional Time are detailed.</w:t>
      </w:r>
    </w:p>
    <w:p w14:paraId="7B47720F" w14:textId="77777777" w:rsidR="00590954" w:rsidRDefault="00590954" w:rsidP="00FA27D2">
      <w:pPr>
        <w:widowControl w:val="0"/>
        <w:spacing w:line="240" w:lineRule="auto"/>
        <w:contextualSpacing/>
        <w:rPr>
          <w:b/>
          <w:bCs/>
          <w:i/>
          <w:iCs/>
        </w:rPr>
      </w:pPr>
    </w:p>
    <w:p w14:paraId="03BBBB59" w14:textId="050711ED" w:rsidR="00857E04" w:rsidRPr="007C4AC9" w:rsidRDefault="00857E04" w:rsidP="00FA27D2">
      <w:pPr>
        <w:widowControl w:val="0"/>
        <w:spacing w:line="240" w:lineRule="auto"/>
        <w:contextualSpacing/>
        <w:rPr>
          <w:b/>
          <w:bCs/>
          <w:i/>
          <w:iCs/>
        </w:rPr>
      </w:pPr>
      <w:r w:rsidRPr="6873714A">
        <w:rPr>
          <w:b/>
          <w:bCs/>
          <w:i/>
          <w:iCs/>
        </w:rPr>
        <w:t>The Teachers’ Federation Act, 2006</w:t>
      </w:r>
    </w:p>
    <w:p w14:paraId="540EFDE7" w14:textId="77777777" w:rsidR="00857E04" w:rsidRPr="007C4AC9" w:rsidRDefault="00857E04" w:rsidP="00590954">
      <w:pPr>
        <w:widowControl w:val="0"/>
        <w:spacing w:line="240" w:lineRule="auto"/>
        <w:contextualSpacing/>
      </w:pPr>
      <w:r>
        <w:t>This act of legislation provides the organizational framework for the provincial representative body for teachers and administered by teachers.</w:t>
      </w:r>
    </w:p>
    <w:p w14:paraId="5E2F6613" w14:textId="77777777" w:rsidR="00857E04" w:rsidRPr="007C4AC9" w:rsidRDefault="00857E04" w:rsidP="00590954">
      <w:pPr>
        <w:widowControl w:val="0"/>
        <w:spacing w:line="240" w:lineRule="auto"/>
        <w:contextualSpacing/>
      </w:pPr>
      <w:r>
        <w:t>Of important interest for the Local Association would be the following sections, bylaws, or policies that directly or indirectly reference the Local Association or functions of the Local Association:</w:t>
      </w:r>
    </w:p>
    <w:p w14:paraId="5B6BDAF7" w14:textId="77777777" w:rsidR="00857E04" w:rsidRPr="007C4AC9" w:rsidRDefault="00857E04" w:rsidP="00FA27D2">
      <w:pPr>
        <w:widowControl w:val="0"/>
        <w:spacing w:line="240" w:lineRule="auto"/>
        <w:ind w:left="720"/>
        <w:contextualSpacing/>
        <w:rPr>
          <w:b/>
          <w:bCs/>
        </w:rPr>
      </w:pPr>
      <w:r w:rsidRPr="007C4AC9">
        <w:tab/>
      </w:r>
      <w:r w:rsidRPr="6873714A">
        <w:rPr>
          <w:b/>
          <w:bCs/>
        </w:rPr>
        <w:t>Interpretation (Section 2, k)</w:t>
      </w:r>
    </w:p>
    <w:p w14:paraId="53BC1D6E" w14:textId="77777777" w:rsidR="00857E04" w:rsidRPr="007C4AC9" w:rsidRDefault="00857E04" w:rsidP="00FA27D2">
      <w:pPr>
        <w:widowControl w:val="0"/>
        <w:spacing w:line="240" w:lineRule="auto"/>
        <w:ind w:left="720"/>
        <w:contextualSpacing/>
        <w:rPr>
          <w:b/>
          <w:bCs/>
        </w:rPr>
      </w:pPr>
      <w:r w:rsidRPr="007C4AC9">
        <w:rPr>
          <w:b/>
        </w:rPr>
        <w:tab/>
      </w:r>
      <w:r w:rsidRPr="6873714A">
        <w:rPr>
          <w:b/>
          <w:bCs/>
        </w:rPr>
        <w:t>Purposes (Section 5, a,b,d,e,f,g,h,m)</w:t>
      </w:r>
    </w:p>
    <w:p w14:paraId="72C1EDC8" w14:textId="77777777" w:rsidR="00857E04" w:rsidRPr="007C4AC9" w:rsidRDefault="00857E04" w:rsidP="00FA27D2">
      <w:pPr>
        <w:widowControl w:val="0"/>
        <w:spacing w:line="240" w:lineRule="auto"/>
        <w:ind w:left="720"/>
        <w:contextualSpacing/>
        <w:rPr>
          <w:b/>
          <w:bCs/>
        </w:rPr>
      </w:pPr>
      <w:r w:rsidRPr="007C4AC9">
        <w:rPr>
          <w:b/>
        </w:rPr>
        <w:tab/>
      </w:r>
      <w:r w:rsidRPr="6873714A">
        <w:rPr>
          <w:b/>
          <w:bCs/>
        </w:rPr>
        <w:t>Council (Section 8, 1-8 inclusive)</w:t>
      </w:r>
    </w:p>
    <w:p w14:paraId="4BC8D001" w14:textId="0196EBE8" w:rsidR="00236018" w:rsidRPr="00590954" w:rsidRDefault="00857E04" w:rsidP="00590954">
      <w:pPr>
        <w:widowControl w:val="0"/>
        <w:spacing w:line="240" w:lineRule="auto"/>
        <w:ind w:left="720"/>
        <w:contextualSpacing/>
        <w:rPr>
          <w:b/>
          <w:bCs/>
        </w:rPr>
      </w:pPr>
      <w:r w:rsidRPr="007C4AC9">
        <w:rPr>
          <w:b/>
        </w:rPr>
        <w:tab/>
      </w:r>
      <w:r w:rsidRPr="6873714A">
        <w:rPr>
          <w:b/>
          <w:bCs/>
        </w:rPr>
        <w:t>Memberships (Section 17, 1)</w:t>
      </w:r>
    </w:p>
    <w:p w14:paraId="4EA45117" w14:textId="77777777" w:rsidR="00236018" w:rsidRPr="007C4AC9" w:rsidRDefault="00236018" w:rsidP="00FA27D2">
      <w:pPr>
        <w:widowControl w:val="0"/>
        <w:spacing w:line="240" w:lineRule="auto"/>
        <w:contextualSpacing/>
        <w:rPr>
          <w:b/>
          <w:bCs/>
          <w:i/>
          <w:iCs/>
        </w:rPr>
      </w:pPr>
    </w:p>
    <w:p w14:paraId="747F8F1C" w14:textId="71E08D94" w:rsidR="00857E04" w:rsidRPr="007C4AC9" w:rsidRDefault="00857E04" w:rsidP="00FA27D2">
      <w:pPr>
        <w:widowControl w:val="0"/>
        <w:spacing w:line="240" w:lineRule="auto"/>
        <w:contextualSpacing/>
        <w:rPr>
          <w:b/>
          <w:bCs/>
          <w:i/>
          <w:iCs/>
        </w:rPr>
      </w:pPr>
      <w:r w:rsidRPr="6873714A">
        <w:rPr>
          <w:b/>
          <w:bCs/>
          <w:i/>
          <w:iCs/>
        </w:rPr>
        <w:t>Bylaws &amp; Policies of The Saskatchewan Teachers’ Federation</w:t>
      </w:r>
    </w:p>
    <w:p w14:paraId="5CA225E6" w14:textId="16638836" w:rsidR="00857E04" w:rsidRPr="007C4AC9" w:rsidRDefault="00857E04" w:rsidP="00FA27D2">
      <w:pPr>
        <w:widowControl w:val="0"/>
        <w:spacing w:line="240" w:lineRule="auto"/>
        <w:ind w:left="720"/>
        <w:contextualSpacing/>
      </w:pPr>
      <w:r>
        <w:t>A more detailed break down of the internal workings and functions of the STF. Again, of interest to the Local Association are Bylaws and Policies that directly or indirectly reference the Local Association:</w:t>
      </w:r>
    </w:p>
    <w:p w14:paraId="5394C4CA" w14:textId="77777777" w:rsidR="00857E04" w:rsidRPr="007C4AC9" w:rsidRDefault="00857E04" w:rsidP="00590954">
      <w:pPr>
        <w:widowControl w:val="0"/>
        <w:spacing w:line="240" w:lineRule="auto"/>
        <w:contextualSpacing/>
        <w:rPr>
          <w:b/>
          <w:bCs/>
        </w:rPr>
      </w:pPr>
      <w:r w:rsidRPr="007C4AC9">
        <w:tab/>
      </w:r>
      <w:r w:rsidRPr="6873714A">
        <w:rPr>
          <w:b/>
          <w:bCs/>
        </w:rPr>
        <w:t>Bylaw 2 Council:</w:t>
      </w:r>
      <w:r w:rsidRPr="007C4AC9">
        <w:rPr>
          <w:b/>
        </w:rPr>
        <w:tab/>
      </w:r>
      <w:r w:rsidRPr="007C4AC9">
        <w:rPr>
          <w:b/>
        </w:rPr>
        <w:tab/>
      </w:r>
      <w:r w:rsidRPr="6873714A">
        <w:rPr>
          <w:b/>
          <w:bCs/>
        </w:rPr>
        <w:t>Sections; 2.1, 2.2, 2.3, 2.4</w:t>
      </w:r>
    </w:p>
    <w:p w14:paraId="0D4E6A3A" w14:textId="77777777" w:rsidR="00857E04" w:rsidRPr="007C4AC9" w:rsidRDefault="00857E04" w:rsidP="00590954">
      <w:pPr>
        <w:widowControl w:val="0"/>
        <w:spacing w:line="240" w:lineRule="auto"/>
        <w:contextualSpacing/>
        <w:rPr>
          <w:b/>
          <w:bCs/>
        </w:rPr>
      </w:pPr>
      <w:r w:rsidRPr="007C4AC9">
        <w:rPr>
          <w:b/>
        </w:rPr>
        <w:tab/>
      </w:r>
      <w:r w:rsidRPr="6873714A">
        <w:rPr>
          <w:b/>
          <w:bCs/>
        </w:rPr>
        <w:t xml:space="preserve">Bylaw 4 Local Associations </w:t>
      </w:r>
      <w:r w:rsidRPr="007C4AC9">
        <w:rPr>
          <w:b/>
        </w:rPr>
        <w:tab/>
      </w:r>
      <w:r w:rsidRPr="6873714A">
        <w:rPr>
          <w:b/>
          <w:bCs/>
        </w:rPr>
        <w:t>Sections; 4.1, 4.2, 4.3, 4.4, 4.5, 4.6, 4.7</w:t>
      </w:r>
    </w:p>
    <w:p w14:paraId="144DFBAE" w14:textId="77777777" w:rsidR="00857E04" w:rsidRPr="007C4AC9" w:rsidRDefault="00857E04" w:rsidP="00590954">
      <w:pPr>
        <w:widowControl w:val="0"/>
        <w:spacing w:line="240" w:lineRule="auto"/>
        <w:contextualSpacing/>
        <w:rPr>
          <w:b/>
          <w:bCs/>
        </w:rPr>
      </w:pPr>
      <w:r w:rsidRPr="007C4AC9">
        <w:rPr>
          <w:b/>
        </w:rPr>
        <w:tab/>
      </w:r>
      <w:r w:rsidRPr="6873714A">
        <w:rPr>
          <w:b/>
          <w:bCs/>
        </w:rPr>
        <w:t>Bylaw 8 Fees</w:t>
      </w:r>
      <w:r w:rsidRPr="007C4AC9">
        <w:rPr>
          <w:b/>
        </w:rPr>
        <w:tab/>
      </w:r>
      <w:r w:rsidRPr="007C4AC9">
        <w:rPr>
          <w:b/>
        </w:rPr>
        <w:tab/>
      </w:r>
      <w:r w:rsidRPr="007C4AC9">
        <w:rPr>
          <w:b/>
        </w:rPr>
        <w:tab/>
      </w:r>
      <w:r w:rsidRPr="6873714A">
        <w:rPr>
          <w:b/>
          <w:bCs/>
        </w:rPr>
        <w:t>Sections; 8.1.1, 8.1.2, 8.1.3</w:t>
      </w:r>
    </w:p>
    <w:p w14:paraId="105D190F" w14:textId="77777777" w:rsidR="00857E04" w:rsidRPr="007C4AC9" w:rsidRDefault="00857E04" w:rsidP="00590954">
      <w:pPr>
        <w:widowControl w:val="0"/>
        <w:spacing w:line="240" w:lineRule="auto"/>
        <w:ind w:firstLine="720"/>
        <w:contextualSpacing/>
        <w:rPr>
          <w:b/>
          <w:bCs/>
          <w:u w:val="single"/>
        </w:rPr>
      </w:pPr>
      <w:r w:rsidRPr="6873714A">
        <w:rPr>
          <w:b/>
          <w:bCs/>
          <w:u w:val="single"/>
        </w:rPr>
        <w:t>Policies</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0"/>
        <w:gridCol w:w="2640"/>
        <w:gridCol w:w="2640"/>
      </w:tblGrid>
      <w:tr w:rsidR="00857E04" w:rsidRPr="007C4AC9" w14:paraId="531433B5" w14:textId="77777777" w:rsidTr="6873714A">
        <w:tc>
          <w:tcPr>
            <w:tcW w:w="2630" w:type="dxa"/>
          </w:tcPr>
          <w:p w14:paraId="5E96FF3B" w14:textId="77777777" w:rsidR="00857E04" w:rsidRPr="007C4AC9" w:rsidRDefault="00857E04" w:rsidP="00590954">
            <w:pPr>
              <w:widowControl w:val="0"/>
              <w:spacing w:line="240" w:lineRule="auto"/>
              <w:contextualSpacing/>
              <w:rPr>
                <w:b/>
                <w:bCs/>
              </w:rPr>
            </w:pPr>
            <w:r w:rsidRPr="6873714A">
              <w:rPr>
                <w:b/>
                <w:bCs/>
              </w:rPr>
              <w:t>Social &amp; Political Advocacy</w:t>
            </w:r>
          </w:p>
        </w:tc>
        <w:tc>
          <w:tcPr>
            <w:tcW w:w="2640" w:type="dxa"/>
          </w:tcPr>
          <w:p w14:paraId="61CA6FC5" w14:textId="77777777" w:rsidR="00857E04" w:rsidRPr="007C4AC9" w:rsidRDefault="00857E04" w:rsidP="00590954">
            <w:pPr>
              <w:widowControl w:val="0"/>
              <w:spacing w:line="240" w:lineRule="auto"/>
              <w:contextualSpacing/>
              <w:rPr>
                <w:b/>
                <w:bCs/>
              </w:rPr>
            </w:pPr>
            <w:r w:rsidRPr="6873714A">
              <w:rPr>
                <w:b/>
                <w:bCs/>
              </w:rPr>
              <w:t>Public Education</w:t>
            </w:r>
          </w:p>
        </w:tc>
        <w:tc>
          <w:tcPr>
            <w:tcW w:w="2640" w:type="dxa"/>
          </w:tcPr>
          <w:p w14:paraId="2E2EC3A4" w14:textId="77777777" w:rsidR="00857E04" w:rsidRPr="007C4AC9" w:rsidRDefault="00857E04" w:rsidP="00590954">
            <w:pPr>
              <w:widowControl w:val="0"/>
              <w:spacing w:line="240" w:lineRule="auto"/>
              <w:contextualSpacing/>
              <w:rPr>
                <w:b/>
                <w:bCs/>
              </w:rPr>
            </w:pPr>
            <w:r w:rsidRPr="6873714A">
              <w:rPr>
                <w:b/>
                <w:bCs/>
              </w:rPr>
              <w:t>1.4 Goals of Publicly Funded Education</w:t>
            </w:r>
          </w:p>
        </w:tc>
      </w:tr>
      <w:tr w:rsidR="00857E04" w:rsidRPr="007C4AC9" w14:paraId="202B9BC5" w14:textId="77777777" w:rsidTr="6873714A">
        <w:tc>
          <w:tcPr>
            <w:tcW w:w="2630" w:type="dxa"/>
          </w:tcPr>
          <w:p w14:paraId="49108B62" w14:textId="77777777" w:rsidR="00857E04" w:rsidRPr="007C4AC9" w:rsidRDefault="00857E04" w:rsidP="00590954">
            <w:pPr>
              <w:widowControl w:val="0"/>
              <w:spacing w:line="240" w:lineRule="auto"/>
              <w:contextualSpacing/>
              <w:rPr>
                <w:b/>
                <w:bCs/>
              </w:rPr>
            </w:pPr>
            <w:r w:rsidRPr="6873714A">
              <w:rPr>
                <w:b/>
                <w:bCs/>
              </w:rPr>
              <w:t>Teaching &amp; Learning</w:t>
            </w:r>
          </w:p>
        </w:tc>
        <w:tc>
          <w:tcPr>
            <w:tcW w:w="2640" w:type="dxa"/>
          </w:tcPr>
          <w:p w14:paraId="1AC00645" w14:textId="77777777" w:rsidR="00857E04" w:rsidRPr="007C4AC9" w:rsidRDefault="00857E04" w:rsidP="00590954">
            <w:pPr>
              <w:widowControl w:val="0"/>
              <w:spacing w:line="240" w:lineRule="auto"/>
              <w:contextualSpacing/>
              <w:rPr>
                <w:b/>
                <w:bCs/>
              </w:rPr>
            </w:pPr>
            <w:r w:rsidRPr="6873714A">
              <w:rPr>
                <w:b/>
                <w:bCs/>
              </w:rPr>
              <w:t>Professionalism</w:t>
            </w:r>
          </w:p>
        </w:tc>
        <w:tc>
          <w:tcPr>
            <w:tcW w:w="2640" w:type="dxa"/>
          </w:tcPr>
          <w:p w14:paraId="53BD4C79" w14:textId="77777777" w:rsidR="00857E04" w:rsidRPr="007C4AC9" w:rsidRDefault="00857E04" w:rsidP="00590954">
            <w:pPr>
              <w:widowControl w:val="0"/>
              <w:spacing w:line="240" w:lineRule="auto"/>
              <w:contextualSpacing/>
              <w:rPr>
                <w:b/>
                <w:bCs/>
              </w:rPr>
            </w:pPr>
            <w:r w:rsidRPr="6873714A">
              <w:rPr>
                <w:b/>
                <w:bCs/>
              </w:rPr>
              <w:t>2.3 Professional Relationships Among Federation Members</w:t>
            </w:r>
          </w:p>
        </w:tc>
      </w:tr>
      <w:tr w:rsidR="00857E04" w:rsidRPr="007C4AC9" w14:paraId="4CCAE6CD" w14:textId="77777777" w:rsidTr="6873714A">
        <w:tc>
          <w:tcPr>
            <w:tcW w:w="2630" w:type="dxa"/>
          </w:tcPr>
          <w:p w14:paraId="440397ED" w14:textId="77777777" w:rsidR="00857E04" w:rsidRPr="007C4AC9" w:rsidRDefault="00857E04" w:rsidP="00590954">
            <w:pPr>
              <w:widowControl w:val="0"/>
              <w:spacing w:line="240" w:lineRule="auto"/>
              <w:contextualSpacing/>
              <w:rPr>
                <w:b/>
                <w:bCs/>
              </w:rPr>
            </w:pPr>
          </w:p>
        </w:tc>
        <w:tc>
          <w:tcPr>
            <w:tcW w:w="2640" w:type="dxa"/>
          </w:tcPr>
          <w:p w14:paraId="58E84440" w14:textId="77777777" w:rsidR="00857E04" w:rsidRPr="007C4AC9" w:rsidRDefault="00857E04" w:rsidP="00590954">
            <w:pPr>
              <w:widowControl w:val="0"/>
              <w:spacing w:line="240" w:lineRule="auto"/>
              <w:contextualSpacing/>
              <w:rPr>
                <w:b/>
                <w:bCs/>
              </w:rPr>
            </w:pPr>
          </w:p>
        </w:tc>
        <w:tc>
          <w:tcPr>
            <w:tcW w:w="2640" w:type="dxa"/>
          </w:tcPr>
          <w:p w14:paraId="618F2D54" w14:textId="77777777" w:rsidR="00857E04" w:rsidRPr="007C4AC9" w:rsidRDefault="00857E04" w:rsidP="00590954">
            <w:pPr>
              <w:widowControl w:val="0"/>
              <w:spacing w:line="240" w:lineRule="auto"/>
              <w:contextualSpacing/>
              <w:rPr>
                <w:b/>
                <w:bCs/>
              </w:rPr>
            </w:pPr>
            <w:r w:rsidRPr="6873714A">
              <w:rPr>
                <w:b/>
                <w:bCs/>
              </w:rPr>
              <w:t>2.6 Professional Growth</w:t>
            </w:r>
          </w:p>
        </w:tc>
      </w:tr>
      <w:tr w:rsidR="00857E04" w:rsidRPr="007C4AC9" w14:paraId="76B0EF01" w14:textId="77777777" w:rsidTr="6873714A">
        <w:tc>
          <w:tcPr>
            <w:tcW w:w="2630" w:type="dxa"/>
          </w:tcPr>
          <w:p w14:paraId="1F0526E8" w14:textId="77777777" w:rsidR="00857E04" w:rsidRPr="007C4AC9" w:rsidRDefault="00857E04" w:rsidP="00590954">
            <w:pPr>
              <w:widowControl w:val="0"/>
              <w:spacing w:line="240" w:lineRule="auto"/>
              <w:contextualSpacing/>
              <w:rPr>
                <w:b/>
                <w:bCs/>
              </w:rPr>
            </w:pPr>
          </w:p>
        </w:tc>
        <w:tc>
          <w:tcPr>
            <w:tcW w:w="2640" w:type="dxa"/>
          </w:tcPr>
          <w:p w14:paraId="23B2635B" w14:textId="77777777" w:rsidR="00857E04" w:rsidRPr="007C4AC9" w:rsidRDefault="00857E04" w:rsidP="00590954">
            <w:pPr>
              <w:widowControl w:val="0"/>
              <w:spacing w:line="240" w:lineRule="auto"/>
              <w:contextualSpacing/>
              <w:rPr>
                <w:b/>
                <w:bCs/>
              </w:rPr>
            </w:pPr>
          </w:p>
        </w:tc>
        <w:tc>
          <w:tcPr>
            <w:tcW w:w="2640" w:type="dxa"/>
          </w:tcPr>
          <w:p w14:paraId="0D9A6211" w14:textId="77777777" w:rsidR="00857E04" w:rsidRPr="007C4AC9" w:rsidRDefault="00857E04" w:rsidP="00590954">
            <w:pPr>
              <w:widowControl w:val="0"/>
              <w:spacing w:line="240" w:lineRule="auto"/>
              <w:contextualSpacing/>
              <w:rPr>
                <w:b/>
                <w:bCs/>
              </w:rPr>
            </w:pPr>
            <w:r w:rsidRPr="6873714A">
              <w:rPr>
                <w:b/>
                <w:bCs/>
              </w:rPr>
              <w:t>2.22 Teachers’ Working Environment</w:t>
            </w:r>
          </w:p>
        </w:tc>
      </w:tr>
      <w:tr w:rsidR="00857E04" w:rsidRPr="007C4AC9" w14:paraId="2E013EF7" w14:textId="77777777" w:rsidTr="6873714A">
        <w:tc>
          <w:tcPr>
            <w:tcW w:w="2630" w:type="dxa"/>
          </w:tcPr>
          <w:p w14:paraId="7CCDE87B" w14:textId="77777777" w:rsidR="00857E04" w:rsidRPr="007C4AC9" w:rsidRDefault="00857E04" w:rsidP="00590954">
            <w:pPr>
              <w:widowControl w:val="0"/>
              <w:spacing w:line="240" w:lineRule="auto"/>
              <w:contextualSpacing/>
              <w:rPr>
                <w:b/>
                <w:bCs/>
              </w:rPr>
            </w:pPr>
            <w:r w:rsidRPr="6873714A">
              <w:rPr>
                <w:b/>
                <w:bCs/>
              </w:rPr>
              <w:t>Teacher Employment: Terms &amp; Conditions</w:t>
            </w:r>
          </w:p>
        </w:tc>
        <w:tc>
          <w:tcPr>
            <w:tcW w:w="2640" w:type="dxa"/>
          </w:tcPr>
          <w:p w14:paraId="025C9EEA" w14:textId="77777777" w:rsidR="00857E04" w:rsidRPr="007C4AC9" w:rsidRDefault="00857E04" w:rsidP="00590954">
            <w:pPr>
              <w:widowControl w:val="0"/>
              <w:spacing w:line="240" w:lineRule="auto"/>
              <w:contextualSpacing/>
              <w:rPr>
                <w:b/>
                <w:bCs/>
              </w:rPr>
            </w:pPr>
            <w:r w:rsidRPr="6873714A">
              <w:rPr>
                <w:b/>
                <w:bCs/>
              </w:rPr>
              <w:t>Advice, Assistance, and Legal Protection</w:t>
            </w:r>
          </w:p>
        </w:tc>
        <w:tc>
          <w:tcPr>
            <w:tcW w:w="2640" w:type="dxa"/>
          </w:tcPr>
          <w:p w14:paraId="36491D99" w14:textId="77777777" w:rsidR="00857E04" w:rsidRPr="007C4AC9" w:rsidRDefault="00857E04" w:rsidP="00590954">
            <w:pPr>
              <w:widowControl w:val="0"/>
              <w:spacing w:line="240" w:lineRule="auto"/>
              <w:contextualSpacing/>
              <w:rPr>
                <w:b/>
                <w:bCs/>
              </w:rPr>
            </w:pPr>
            <w:r w:rsidRPr="6873714A">
              <w:rPr>
                <w:b/>
                <w:bCs/>
              </w:rPr>
              <w:t>3.11 Contracts of Employment</w:t>
            </w:r>
          </w:p>
        </w:tc>
      </w:tr>
      <w:tr w:rsidR="00857E04" w:rsidRPr="007C4AC9" w14:paraId="06629FA6" w14:textId="77777777" w:rsidTr="6873714A">
        <w:tc>
          <w:tcPr>
            <w:tcW w:w="2630" w:type="dxa"/>
          </w:tcPr>
          <w:p w14:paraId="00D9660C" w14:textId="77777777" w:rsidR="00857E04" w:rsidRPr="007C4AC9" w:rsidRDefault="00857E04" w:rsidP="00590954">
            <w:pPr>
              <w:widowControl w:val="0"/>
              <w:spacing w:line="240" w:lineRule="auto"/>
              <w:contextualSpacing/>
              <w:rPr>
                <w:b/>
                <w:bCs/>
              </w:rPr>
            </w:pPr>
            <w:r w:rsidRPr="6873714A">
              <w:rPr>
                <w:b/>
                <w:bCs/>
              </w:rPr>
              <w:t>Governance</w:t>
            </w:r>
          </w:p>
        </w:tc>
        <w:tc>
          <w:tcPr>
            <w:tcW w:w="2640" w:type="dxa"/>
          </w:tcPr>
          <w:p w14:paraId="2F2C8572" w14:textId="77777777" w:rsidR="00857E04" w:rsidRPr="007C4AC9" w:rsidRDefault="00857E04" w:rsidP="00590954">
            <w:pPr>
              <w:widowControl w:val="0"/>
              <w:spacing w:line="240" w:lineRule="auto"/>
              <w:contextualSpacing/>
              <w:rPr>
                <w:b/>
                <w:bCs/>
              </w:rPr>
            </w:pPr>
            <w:r w:rsidRPr="6873714A">
              <w:rPr>
                <w:b/>
                <w:bCs/>
              </w:rPr>
              <w:t>Council</w:t>
            </w:r>
          </w:p>
        </w:tc>
        <w:tc>
          <w:tcPr>
            <w:tcW w:w="2640" w:type="dxa"/>
          </w:tcPr>
          <w:p w14:paraId="5A082AE6" w14:textId="77777777" w:rsidR="00857E04" w:rsidRPr="007C4AC9" w:rsidRDefault="00857E04" w:rsidP="00590954">
            <w:pPr>
              <w:widowControl w:val="0"/>
              <w:spacing w:line="240" w:lineRule="auto"/>
              <w:contextualSpacing/>
              <w:rPr>
                <w:b/>
                <w:bCs/>
              </w:rPr>
            </w:pPr>
            <w:r w:rsidRPr="6873714A">
              <w:rPr>
                <w:b/>
                <w:bCs/>
              </w:rPr>
              <w:t>4.1 Council Meetings</w:t>
            </w:r>
          </w:p>
        </w:tc>
      </w:tr>
      <w:tr w:rsidR="00857E04" w:rsidRPr="007C4AC9" w14:paraId="149BFC3D" w14:textId="77777777" w:rsidTr="6873714A">
        <w:tc>
          <w:tcPr>
            <w:tcW w:w="2630" w:type="dxa"/>
          </w:tcPr>
          <w:p w14:paraId="10935642" w14:textId="77777777" w:rsidR="00857E04" w:rsidRPr="007C4AC9" w:rsidRDefault="00857E04" w:rsidP="00590954">
            <w:pPr>
              <w:widowControl w:val="0"/>
              <w:spacing w:line="240" w:lineRule="auto"/>
              <w:contextualSpacing/>
              <w:rPr>
                <w:b/>
                <w:bCs/>
              </w:rPr>
            </w:pPr>
          </w:p>
        </w:tc>
        <w:tc>
          <w:tcPr>
            <w:tcW w:w="2640" w:type="dxa"/>
          </w:tcPr>
          <w:p w14:paraId="7F60E93B" w14:textId="77777777" w:rsidR="00857E04" w:rsidRPr="007C4AC9" w:rsidRDefault="00857E04" w:rsidP="00590954">
            <w:pPr>
              <w:widowControl w:val="0"/>
              <w:spacing w:line="240" w:lineRule="auto"/>
              <w:contextualSpacing/>
              <w:rPr>
                <w:b/>
                <w:bCs/>
              </w:rPr>
            </w:pPr>
          </w:p>
        </w:tc>
        <w:tc>
          <w:tcPr>
            <w:tcW w:w="2640" w:type="dxa"/>
          </w:tcPr>
          <w:p w14:paraId="43E072AC" w14:textId="77777777" w:rsidR="00857E04" w:rsidRPr="007C4AC9" w:rsidRDefault="00857E04" w:rsidP="00590954">
            <w:pPr>
              <w:widowControl w:val="0"/>
              <w:spacing w:line="240" w:lineRule="auto"/>
              <w:contextualSpacing/>
              <w:rPr>
                <w:b/>
                <w:bCs/>
              </w:rPr>
            </w:pPr>
            <w:r w:rsidRPr="6873714A">
              <w:rPr>
                <w:b/>
                <w:bCs/>
              </w:rPr>
              <w:t>4.2 Election to STF Office</w:t>
            </w:r>
          </w:p>
        </w:tc>
      </w:tr>
      <w:tr w:rsidR="00857E04" w:rsidRPr="007C4AC9" w14:paraId="19A1F817" w14:textId="77777777" w:rsidTr="6873714A">
        <w:tc>
          <w:tcPr>
            <w:tcW w:w="2630" w:type="dxa"/>
          </w:tcPr>
          <w:p w14:paraId="3F287C23" w14:textId="77777777" w:rsidR="00857E04" w:rsidRPr="007C4AC9" w:rsidRDefault="00857E04" w:rsidP="00590954">
            <w:pPr>
              <w:widowControl w:val="0"/>
              <w:spacing w:line="240" w:lineRule="auto"/>
              <w:contextualSpacing/>
              <w:rPr>
                <w:b/>
                <w:bCs/>
              </w:rPr>
            </w:pPr>
          </w:p>
        </w:tc>
        <w:tc>
          <w:tcPr>
            <w:tcW w:w="2640" w:type="dxa"/>
          </w:tcPr>
          <w:p w14:paraId="0F2F2B9A" w14:textId="77777777" w:rsidR="00857E04" w:rsidRPr="007C4AC9" w:rsidRDefault="00857E04" w:rsidP="00590954">
            <w:pPr>
              <w:widowControl w:val="0"/>
              <w:spacing w:line="240" w:lineRule="auto"/>
              <w:contextualSpacing/>
              <w:rPr>
                <w:b/>
                <w:bCs/>
              </w:rPr>
            </w:pPr>
            <w:r w:rsidRPr="6873714A">
              <w:rPr>
                <w:b/>
                <w:bCs/>
              </w:rPr>
              <w:t>Related Matters</w:t>
            </w:r>
          </w:p>
        </w:tc>
        <w:tc>
          <w:tcPr>
            <w:tcW w:w="2640" w:type="dxa"/>
          </w:tcPr>
          <w:p w14:paraId="1FA8611A" w14:textId="77777777" w:rsidR="00857E04" w:rsidRPr="007C4AC9" w:rsidRDefault="00857E04" w:rsidP="00590954">
            <w:pPr>
              <w:widowControl w:val="0"/>
              <w:spacing w:line="240" w:lineRule="auto"/>
              <w:contextualSpacing/>
              <w:rPr>
                <w:b/>
                <w:bCs/>
              </w:rPr>
            </w:pPr>
            <w:r w:rsidRPr="6873714A">
              <w:rPr>
                <w:b/>
                <w:bCs/>
              </w:rPr>
              <w:t>4.10 Local Associations</w:t>
            </w:r>
          </w:p>
        </w:tc>
      </w:tr>
    </w:tbl>
    <w:p w14:paraId="1E16FF26" w14:textId="6FA2566C" w:rsidR="00857E04" w:rsidRPr="007C4AC9" w:rsidRDefault="00857E04" w:rsidP="00FC1842">
      <w:pPr>
        <w:widowControl w:val="0"/>
        <w:spacing w:line="240" w:lineRule="auto"/>
        <w:contextualSpacing/>
        <w:jc w:val="center"/>
        <w:rPr>
          <w:b/>
          <w:bCs/>
        </w:rPr>
      </w:pPr>
      <w:r w:rsidRPr="6873714A">
        <w:rPr>
          <w:sz w:val="48"/>
          <w:szCs w:val="48"/>
          <w:u w:val="single"/>
        </w:rPr>
        <w:lastRenderedPageBreak/>
        <w:t>Part II: Local Association Information</w:t>
      </w:r>
    </w:p>
    <w:p w14:paraId="73470A3A" w14:textId="77777777" w:rsidR="00857E04" w:rsidRPr="007C4AC9" w:rsidRDefault="00857E04" w:rsidP="00FA27D2">
      <w:pPr>
        <w:widowControl w:val="0"/>
        <w:spacing w:line="240" w:lineRule="auto"/>
        <w:contextualSpacing/>
        <w:rPr>
          <w:b/>
          <w:bCs/>
        </w:rPr>
      </w:pPr>
      <w:r w:rsidRPr="6873714A">
        <w:rPr>
          <w:b/>
          <w:bCs/>
        </w:rPr>
        <w:t>Local Association Constitution &amp; Bylaws</w:t>
      </w:r>
    </w:p>
    <w:p w14:paraId="07604078" w14:textId="3A5CD4FC" w:rsidR="00857E04" w:rsidRPr="007C4AC9" w:rsidRDefault="00857E04" w:rsidP="00FC1842">
      <w:pPr>
        <w:widowControl w:val="0"/>
        <w:spacing w:line="240" w:lineRule="auto"/>
        <w:contextualSpacing/>
      </w:pPr>
      <w:r>
        <w:t>These two documents draw their framework from the guideline outlined in STF Bylaw 4: Local Associations. These documents should be reviewed at the Executive level on an annual basis and whenever changes are made a copy of the changed document is to be sent to the STF Executive for review and approval.</w:t>
      </w:r>
    </w:p>
    <w:p w14:paraId="74B05D7A" w14:textId="77777777" w:rsidR="00FC1842" w:rsidRDefault="00FC1842" w:rsidP="00FA27D2">
      <w:pPr>
        <w:widowControl w:val="0"/>
        <w:spacing w:line="240" w:lineRule="auto"/>
        <w:contextualSpacing/>
        <w:rPr>
          <w:b/>
          <w:bCs/>
        </w:rPr>
      </w:pPr>
    </w:p>
    <w:p w14:paraId="1295F691" w14:textId="0B37BF3E" w:rsidR="00857E04" w:rsidRPr="007C4AC9" w:rsidRDefault="00857E04" w:rsidP="00FA27D2">
      <w:pPr>
        <w:widowControl w:val="0"/>
        <w:spacing w:line="240" w:lineRule="auto"/>
        <w:contextualSpacing/>
        <w:rPr>
          <w:b/>
          <w:bCs/>
        </w:rPr>
      </w:pPr>
      <w:r w:rsidRPr="6873714A">
        <w:rPr>
          <w:b/>
          <w:bCs/>
        </w:rPr>
        <w:t>LINC Agreements</w:t>
      </w:r>
    </w:p>
    <w:p w14:paraId="6D7A62B8" w14:textId="6C84B691" w:rsidR="00857E04" w:rsidRDefault="00857E04" w:rsidP="00E31B72">
      <w:pPr>
        <w:widowControl w:val="0"/>
        <w:spacing w:line="240" w:lineRule="auto"/>
        <w:contextualSpacing/>
        <w:rPr>
          <w:i/>
          <w:iCs/>
        </w:rPr>
      </w:pPr>
      <w:r>
        <w:t xml:space="preserve">These three documents are negotiated independently by each LINC Committee comprising members of each employing school division. See Section 235 of The </w:t>
      </w:r>
      <w:r w:rsidRPr="6873714A">
        <w:rPr>
          <w:i/>
          <w:iCs/>
        </w:rPr>
        <w:t>Education Act, 1995</w:t>
      </w:r>
      <w:r>
        <w:t xml:space="preserve"> for the clauses and conditions that may be negotiated at the local level.</w:t>
      </w:r>
      <w:r w:rsidRPr="6873714A">
        <w:rPr>
          <w:i/>
          <w:iCs/>
        </w:rPr>
        <w:t xml:space="preserve"> </w:t>
      </w:r>
    </w:p>
    <w:p w14:paraId="7DD8B291" w14:textId="77777777" w:rsidR="00E31B72" w:rsidRPr="00E31B72" w:rsidRDefault="00E31B72" w:rsidP="00E31B72">
      <w:pPr>
        <w:widowControl w:val="0"/>
        <w:spacing w:line="240" w:lineRule="auto"/>
        <w:contextualSpacing/>
        <w:rPr>
          <w:i/>
          <w:iCs/>
        </w:rPr>
      </w:pPr>
    </w:p>
    <w:p w14:paraId="0B2A228F" w14:textId="64655B2D" w:rsidR="00857E04" w:rsidRPr="007C4AC9" w:rsidRDefault="00857E04" w:rsidP="00FA27D2">
      <w:pPr>
        <w:widowControl w:val="0"/>
        <w:spacing w:line="240" w:lineRule="auto"/>
        <w:contextualSpacing/>
        <w:jc w:val="center"/>
        <w:rPr>
          <w:sz w:val="48"/>
          <w:szCs w:val="48"/>
          <w:u w:val="single"/>
        </w:rPr>
      </w:pPr>
      <w:r w:rsidRPr="6873714A">
        <w:rPr>
          <w:sz w:val="48"/>
          <w:szCs w:val="48"/>
          <w:u w:val="single"/>
        </w:rPr>
        <w:t>Part II</w:t>
      </w:r>
      <w:r w:rsidR="00E31B72">
        <w:rPr>
          <w:sz w:val="48"/>
          <w:szCs w:val="48"/>
          <w:u w:val="single"/>
        </w:rPr>
        <w:t>I</w:t>
      </w:r>
      <w:r w:rsidRPr="6873714A">
        <w:rPr>
          <w:sz w:val="48"/>
          <w:szCs w:val="48"/>
          <w:u w:val="single"/>
        </w:rPr>
        <w:t>: Local Association Forms &amp; Documents</w:t>
      </w:r>
    </w:p>
    <w:p w14:paraId="6A7C8936" w14:textId="77777777" w:rsidR="00857E04" w:rsidRPr="007C4AC9" w:rsidRDefault="00857E04" w:rsidP="00FA27D2">
      <w:pPr>
        <w:widowControl w:val="0"/>
        <w:spacing w:line="240" w:lineRule="auto"/>
        <w:contextualSpacing/>
        <w:rPr>
          <w:b/>
          <w:bCs/>
        </w:rPr>
      </w:pPr>
      <w:r w:rsidRPr="6873714A">
        <w:rPr>
          <w:b/>
          <w:bCs/>
        </w:rPr>
        <w:t>Expense Form – General Operations</w:t>
      </w:r>
    </w:p>
    <w:p w14:paraId="46A8BE79" w14:textId="77777777" w:rsidR="00857E04" w:rsidRPr="007C4AC9" w:rsidRDefault="00857E04" w:rsidP="00E31B72">
      <w:pPr>
        <w:widowControl w:val="0"/>
        <w:spacing w:line="240" w:lineRule="auto"/>
        <w:contextualSpacing/>
      </w:pPr>
      <w:r>
        <w:t>This is the current version of our expense claim form that should be used by all officers and members when seeking reimbursement for financial expense from the Local Association.</w:t>
      </w:r>
    </w:p>
    <w:p w14:paraId="696E2C9D" w14:textId="77777777" w:rsidR="00E31B72" w:rsidRDefault="00E31B72" w:rsidP="00FA27D2">
      <w:pPr>
        <w:widowControl w:val="0"/>
        <w:spacing w:line="240" w:lineRule="auto"/>
        <w:contextualSpacing/>
        <w:rPr>
          <w:b/>
          <w:bCs/>
        </w:rPr>
      </w:pPr>
    </w:p>
    <w:p w14:paraId="52A00A56" w14:textId="1F67BA98" w:rsidR="00857E04" w:rsidRPr="007C4AC9" w:rsidRDefault="00857E04" w:rsidP="00FA27D2">
      <w:pPr>
        <w:widowControl w:val="0"/>
        <w:spacing w:line="240" w:lineRule="auto"/>
        <w:contextualSpacing/>
        <w:rPr>
          <w:b/>
          <w:bCs/>
        </w:rPr>
      </w:pPr>
      <w:r w:rsidRPr="6873714A">
        <w:rPr>
          <w:b/>
          <w:bCs/>
        </w:rPr>
        <w:t>Expense Form – Supporting Professional Growth Grant</w:t>
      </w:r>
    </w:p>
    <w:p w14:paraId="60B97209" w14:textId="66F5532C" w:rsidR="00857E04" w:rsidRPr="007C4AC9" w:rsidRDefault="00857E04" w:rsidP="00E31B72">
      <w:pPr>
        <w:widowControl w:val="0"/>
        <w:spacing w:line="240" w:lineRule="auto"/>
        <w:contextualSpacing/>
      </w:pPr>
      <w:r>
        <w:t>A version of the above expense form that is tailored to the recording of expenses specific to the Grant to Support Professional Development. Again, used by officers and members when seeking reimbursement for expenses incurred specific to the Professional Development Grant.</w:t>
      </w:r>
    </w:p>
    <w:p w14:paraId="5096240E" w14:textId="77777777" w:rsidR="00E31B72" w:rsidRDefault="00E31B72" w:rsidP="00FA27D2">
      <w:pPr>
        <w:widowControl w:val="0"/>
        <w:spacing w:line="240" w:lineRule="auto"/>
        <w:contextualSpacing/>
        <w:rPr>
          <w:b/>
          <w:bCs/>
        </w:rPr>
      </w:pPr>
    </w:p>
    <w:p w14:paraId="4558B995" w14:textId="42B2633E" w:rsidR="00857E04" w:rsidRPr="007C4AC9" w:rsidRDefault="00857E04" w:rsidP="00FA27D2">
      <w:pPr>
        <w:widowControl w:val="0"/>
        <w:spacing w:line="240" w:lineRule="auto"/>
        <w:contextualSpacing/>
        <w:rPr>
          <w:b/>
          <w:bCs/>
        </w:rPr>
      </w:pPr>
      <w:r w:rsidRPr="6873714A">
        <w:rPr>
          <w:b/>
          <w:bCs/>
        </w:rPr>
        <w:t>Professional Growth Grant Application Package</w:t>
      </w:r>
    </w:p>
    <w:p w14:paraId="77D45BB2" w14:textId="77777777" w:rsidR="00857E04" w:rsidRPr="007C4AC9" w:rsidRDefault="00857E04" w:rsidP="00E31B72">
      <w:pPr>
        <w:widowControl w:val="0"/>
        <w:spacing w:line="240" w:lineRule="auto"/>
        <w:contextualSpacing/>
      </w:pPr>
      <w:r>
        <w:t>The current package of information that is available to all members to apply for consideration for financial assistance to further their own growth and learning as teachers.</w:t>
      </w:r>
    </w:p>
    <w:p w14:paraId="212EAD36" w14:textId="77777777" w:rsidR="00E31B72" w:rsidRDefault="00E31B72" w:rsidP="00FA27D2">
      <w:pPr>
        <w:widowControl w:val="0"/>
        <w:spacing w:line="240" w:lineRule="auto"/>
        <w:contextualSpacing/>
        <w:rPr>
          <w:b/>
          <w:bCs/>
        </w:rPr>
      </w:pPr>
    </w:p>
    <w:p w14:paraId="28CEC250" w14:textId="2AF20175" w:rsidR="00857E04" w:rsidRPr="007C4AC9" w:rsidRDefault="00857E04" w:rsidP="00FA27D2">
      <w:pPr>
        <w:widowControl w:val="0"/>
        <w:spacing w:line="240" w:lineRule="auto"/>
        <w:contextualSpacing/>
        <w:rPr>
          <w:b/>
          <w:bCs/>
        </w:rPr>
      </w:pPr>
      <w:r w:rsidRPr="6873714A">
        <w:rPr>
          <w:b/>
          <w:bCs/>
        </w:rPr>
        <w:t>Scholarship Application Package</w:t>
      </w:r>
    </w:p>
    <w:p w14:paraId="1F013A47" w14:textId="77777777" w:rsidR="00857E04" w:rsidRPr="007C4AC9" w:rsidRDefault="00857E04" w:rsidP="00E31B72">
      <w:pPr>
        <w:widowControl w:val="0"/>
        <w:spacing w:line="240" w:lineRule="auto"/>
        <w:contextualSpacing/>
      </w:pPr>
      <w:r>
        <w:t>The current package of information that is available to all members as well as members of the public to apply for consideration as a scholarship recipient.</w:t>
      </w:r>
    </w:p>
    <w:p w14:paraId="22E4A76E" w14:textId="77777777" w:rsidR="00E31B72" w:rsidRDefault="00E31B72" w:rsidP="00FA27D2">
      <w:pPr>
        <w:widowControl w:val="0"/>
        <w:spacing w:line="240" w:lineRule="auto"/>
        <w:contextualSpacing/>
        <w:rPr>
          <w:b/>
          <w:bCs/>
        </w:rPr>
      </w:pPr>
    </w:p>
    <w:p w14:paraId="0D2566A6" w14:textId="16B7C3F1" w:rsidR="00857E04" w:rsidRPr="007C4AC9" w:rsidRDefault="00857E04" w:rsidP="00FA27D2">
      <w:pPr>
        <w:widowControl w:val="0"/>
        <w:spacing w:line="240" w:lineRule="auto"/>
        <w:contextualSpacing/>
        <w:rPr>
          <w:b/>
          <w:bCs/>
        </w:rPr>
      </w:pPr>
      <w:r w:rsidRPr="6873714A">
        <w:rPr>
          <w:b/>
          <w:bCs/>
        </w:rPr>
        <w:t>Distance Chart &amp; Mileage Amounts</w:t>
      </w:r>
    </w:p>
    <w:p w14:paraId="6EDFB243" w14:textId="19195C21" w:rsidR="00857E04" w:rsidRPr="007C4AC9" w:rsidRDefault="00857E04" w:rsidP="00E31B72">
      <w:pPr>
        <w:widowControl w:val="0"/>
        <w:spacing w:line="240" w:lineRule="auto"/>
        <w:contextualSpacing/>
      </w:pPr>
      <w:r>
        <w:t>An updated chart that lists the travel kilometers from each school site within our membership area.  The chart also has the one-way and round-trip current reimbursement amounts. Members should consult this as a guide when applying for travel reimbursement.</w:t>
      </w:r>
    </w:p>
    <w:p w14:paraId="5CC2124D" w14:textId="77777777" w:rsidR="00857E04" w:rsidRDefault="00857E04" w:rsidP="00FA27D2">
      <w:pPr>
        <w:widowControl w:val="0"/>
        <w:spacing w:line="240" w:lineRule="auto"/>
        <w:contextualSpacing/>
      </w:pPr>
    </w:p>
    <w:p w14:paraId="74485187" w14:textId="77777777" w:rsidR="00C30459" w:rsidRDefault="00C30459" w:rsidP="00FA27D2">
      <w:pPr>
        <w:widowControl w:val="0"/>
        <w:spacing w:line="240" w:lineRule="auto"/>
        <w:contextualSpacing/>
      </w:pPr>
    </w:p>
    <w:p w14:paraId="02AD9F97" w14:textId="77777777" w:rsidR="00C30459" w:rsidRDefault="00C30459" w:rsidP="00FA27D2">
      <w:pPr>
        <w:widowControl w:val="0"/>
        <w:spacing w:line="240" w:lineRule="auto"/>
        <w:contextualSpacing/>
      </w:pPr>
    </w:p>
    <w:p w14:paraId="1CA665E1" w14:textId="77777777" w:rsidR="00C30459" w:rsidRDefault="00C30459" w:rsidP="00FA27D2">
      <w:pPr>
        <w:widowControl w:val="0"/>
        <w:spacing w:line="240" w:lineRule="auto"/>
        <w:contextualSpacing/>
      </w:pPr>
    </w:p>
    <w:p w14:paraId="11B0F428" w14:textId="77777777" w:rsidR="00C30459" w:rsidRDefault="00C30459" w:rsidP="00FA27D2">
      <w:pPr>
        <w:widowControl w:val="0"/>
        <w:spacing w:line="240" w:lineRule="auto"/>
        <w:contextualSpacing/>
      </w:pPr>
    </w:p>
    <w:p w14:paraId="49F2EC6F" w14:textId="77777777" w:rsidR="00C30459" w:rsidRDefault="00C30459" w:rsidP="00FA27D2">
      <w:pPr>
        <w:widowControl w:val="0"/>
        <w:spacing w:line="240" w:lineRule="auto"/>
        <w:contextualSpacing/>
      </w:pPr>
    </w:p>
    <w:p w14:paraId="52EEA07F" w14:textId="77777777" w:rsidR="00C30459" w:rsidRDefault="00C30459" w:rsidP="00FA27D2">
      <w:pPr>
        <w:widowControl w:val="0"/>
        <w:spacing w:line="240" w:lineRule="auto"/>
        <w:contextualSpacing/>
      </w:pPr>
    </w:p>
    <w:p w14:paraId="5ABFA475" w14:textId="77777777" w:rsidR="00C30459" w:rsidRDefault="00C30459" w:rsidP="00FA27D2">
      <w:pPr>
        <w:widowControl w:val="0"/>
        <w:spacing w:line="240" w:lineRule="auto"/>
        <w:contextualSpacing/>
      </w:pPr>
    </w:p>
    <w:p w14:paraId="10F9171C" w14:textId="77777777" w:rsidR="00C30459" w:rsidRDefault="00C30459" w:rsidP="00FA27D2">
      <w:pPr>
        <w:widowControl w:val="0"/>
        <w:spacing w:line="240" w:lineRule="auto"/>
        <w:contextualSpacing/>
      </w:pPr>
    </w:p>
    <w:p w14:paraId="543F78B3" w14:textId="77777777" w:rsidR="00C30459" w:rsidRDefault="00C30459" w:rsidP="00FA27D2">
      <w:pPr>
        <w:widowControl w:val="0"/>
        <w:spacing w:line="240" w:lineRule="auto"/>
        <w:contextualSpacing/>
      </w:pPr>
    </w:p>
    <w:p w14:paraId="68D9E44C" w14:textId="77777777" w:rsidR="00C30459" w:rsidRDefault="00C30459" w:rsidP="00FA27D2">
      <w:pPr>
        <w:widowControl w:val="0"/>
        <w:spacing w:line="240" w:lineRule="auto"/>
        <w:contextualSpacing/>
      </w:pPr>
    </w:p>
    <w:p w14:paraId="4A119505" w14:textId="3EF5CAEF" w:rsidR="00C30459" w:rsidRPr="00C30459" w:rsidRDefault="00C30459" w:rsidP="0022158C">
      <w:pPr>
        <w:spacing w:line="240" w:lineRule="auto"/>
        <w:contextualSpacing/>
        <w:rPr>
          <w:b/>
          <w:bCs/>
        </w:rPr>
      </w:pPr>
      <w:r>
        <w:rPr>
          <w:b/>
          <w:bCs/>
        </w:rPr>
        <w:lastRenderedPageBreak/>
        <w:t>Tri-West Teachers’ Association Executive Professional Development Form</w:t>
      </w:r>
    </w:p>
    <w:p w14:paraId="56CB1CF9" w14:textId="649F306C" w:rsidR="0022158C" w:rsidRDefault="0022158C" w:rsidP="0022158C">
      <w:pPr>
        <w:spacing w:line="240" w:lineRule="auto"/>
        <w:contextualSpacing/>
      </w:pPr>
      <w:r>
        <w:t>Name: _______________________________________________</w:t>
      </w:r>
    </w:p>
    <w:p w14:paraId="49235805" w14:textId="77777777" w:rsidR="0022158C" w:rsidRDefault="0022158C" w:rsidP="0022158C">
      <w:pPr>
        <w:spacing w:line="240" w:lineRule="auto"/>
        <w:contextualSpacing/>
      </w:pPr>
      <w:r>
        <w:t>Tri-West Executive Role: ____________________________________</w:t>
      </w:r>
    </w:p>
    <w:p w14:paraId="6BF4904E" w14:textId="77777777" w:rsidR="0022158C" w:rsidRDefault="0022158C" w:rsidP="0022158C">
      <w:pPr>
        <w:spacing w:line="240" w:lineRule="auto"/>
        <w:contextualSpacing/>
      </w:pPr>
    </w:p>
    <w:p w14:paraId="2050EE09" w14:textId="77777777" w:rsidR="0022158C" w:rsidRDefault="0022158C" w:rsidP="0022158C">
      <w:pPr>
        <w:spacing w:line="240" w:lineRule="auto"/>
        <w:contextualSpacing/>
      </w:pPr>
      <w:r>
        <w:t>Professional Development Opportunity: _______________________________________________</w:t>
      </w:r>
    </w:p>
    <w:p w14:paraId="5BC87FBF" w14:textId="77777777" w:rsidR="0022158C" w:rsidRDefault="0022158C" w:rsidP="0022158C">
      <w:pPr>
        <w:spacing w:line="240" w:lineRule="auto"/>
        <w:contextualSpacing/>
      </w:pPr>
      <w:r>
        <w:t>Event Date (s): __________________________________________________</w:t>
      </w:r>
    </w:p>
    <w:p w14:paraId="35D9B03C" w14:textId="77777777" w:rsidR="0022158C" w:rsidRDefault="0022158C" w:rsidP="0022158C">
      <w:pPr>
        <w:spacing w:line="240" w:lineRule="auto"/>
        <w:contextualSpacing/>
      </w:pPr>
      <w:r w:rsidRPr="00701BDA">
        <w:t xml:space="preserve">Provide a brief description of how the event will support you in your governance role and how this training will contribute to the goals and objectives identified by the Executive. </w:t>
      </w:r>
    </w:p>
    <w:p w14:paraId="7B4AAC35" w14:textId="77777777" w:rsidR="0022158C" w:rsidRPr="00050333" w:rsidRDefault="0022158C" w:rsidP="0022158C">
      <w:pPr>
        <w:spacing w:line="240" w:lineRule="auto"/>
        <w:contextualSpacing/>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B81F8C" w14:textId="77777777" w:rsidR="00C30459" w:rsidRDefault="00C30459" w:rsidP="0022158C">
      <w:pPr>
        <w:spacing w:line="240" w:lineRule="auto"/>
        <w:contextualSpacing/>
        <w:rPr>
          <w:b/>
          <w:bCs/>
        </w:rPr>
      </w:pPr>
    </w:p>
    <w:p w14:paraId="7ABD7937" w14:textId="0A182109" w:rsidR="0022158C" w:rsidRPr="00701BDA" w:rsidRDefault="0022158C" w:rsidP="0022158C">
      <w:pPr>
        <w:spacing w:line="240" w:lineRule="auto"/>
        <w:contextualSpacing/>
        <w:rPr>
          <w:b/>
          <w:bCs/>
        </w:rPr>
      </w:pPr>
      <w:r w:rsidRPr="00701BDA">
        <w:rPr>
          <w:b/>
          <w:bCs/>
        </w:rPr>
        <w:t>Estimated Professional Development Costs</w:t>
      </w:r>
    </w:p>
    <w:p w14:paraId="51E03EDF" w14:textId="77777777" w:rsidR="0022158C" w:rsidRDefault="0022158C" w:rsidP="0022158C">
      <w:pPr>
        <w:spacing w:line="240" w:lineRule="auto"/>
        <w:contextualSpacing/>
      </w:pPr>
      <w:r>
        <w:t>Travel:    Vehicle      Air           Destination: ______________________________________________</w:t>
      </w:r>
    </w:p>
    <w:p w14:paraId="22D8CFA6" w14:textId="77777777" w:rsidR="0022158C" w:rsidRDefault="0022158C" w:rsidP="0022158C">
      <w:pPr>
        <w:spacing w:line="240" w:lineRule="auto"/>
        <w:contextualSpacing/>
      </w:pPr>
      <w:r>
        <w:t xml:space="preserve">Registration Costs: </w:t>
      </w:r>
      <w:r>
        <w:tab/>
        <w:t xml:space="preserve">        _________</w:t>
      </w:r>
    </w:p>
    <w:p w14:paraId="72A2D696" w14:textId="77777777" w:rsidR="0022158C" w:rsidRDefault="0022158C" w:rsidP="0022158C">
      <w:pPr>
        <w:spacing w:line="240" w:lineRule="auto"/>
        <w:contextualSpacing/>
      </w:pPr>
      <w:r>
        <w:t xml:space="preserve">Parking: </w:t>
      </w:r>
      <w:r>
        <w:tab/>
      </w:r>
      <w:r>
        <w:tab/>
        <w:t xml:space="preserve">        _________</w:t>
      </w:r>
    </w:p>
    <w:p w14:paraId="6C0F3D0A" w14:textId="77777777" w:rsidR="0022158C" w:rsidRDefault="0022158C" w:rsidP="0022158C">
      <w:pPr>
        <w:spacing w:line="240" w:lineRule="auto"/>
        <w:contextualSpacing/>
      </w:pPr>
      <w:r>
        <w:t>Meals:</w:t>
      </w:r>
      <w:r>
        <w:tab/>
      </w:r>
      <w:r>
        <w:tab/>
      </w:r>
      <w:r>
        <w:tab/>
        <w:t xml:space="preserve">        _________</w:t>
      </w:r>
    </w:p>
    <w:p w14:paraId="1FA58EEA" w14:textId="77777777" w:rsidR="0022158C" w:rsidRDefault="0022158C" w:rsidP="0022158C">
      <w:pPr>
        <w:spacing w:line="240" w:lineRule="auto"/>
        <w:contextualSpacing/>
      </w:pPr>
      <w:r>
        <w:t xml:space="preserve">Flights:           </w:t>
      </w:r>
      <w:r>
        <w:tab/>
      </w:r>
      <w:r>
        <w:tab/>
        <w:t xml:space="preserve">        _________</w:t>
      </w:r>
    </w:p>
    <w:p w14:paraId="2D68583D" w14:textId="77777777" w:rsidR="0022158C" w:rsidRDefault="0022158C" w:rsidP="0022158C">
      <w:pPr>
        <w:spacing w:line="240" w:lineRule="auto"/>
        <w:contextualSpacing/>
      </w:pPr>
      <w:r>
        <w:t>Accommodations:             _________</w:t>
      </w:r>
    </w:p>
    <w:p w14:paraId="170DDC9A" w14:textId="77777777" w:rsidR="0022158C" w:rsidRDefault="0022158C" w:rsidP="0022158C">
      <w:pPr>
        <w:spacing w:line="240" w:lineRule="auto"/>
        <w:contextualSpacing/>
      </w:pPr>
      <w:r>
        <w:t>Mileage/Rental Car/Taxi: _________</w:t>
      </w:r>
    </w:p>
    <w:p w14:paraId="09D4BB84" w14:textId="77777777" w:rsidR="0022158C" w:rsidRPr="009916B5" w:rsidRDefault="0022158C" w:rsidP="0022158C">
      <w:pPr>
        <w:spacing w:line="240" w:lineRule="auto"/>
        <w:contextualSpacing/>
      </w:pPr>
      <w:r>
        <w:t xml:space="preserve">Total Cost: </w:t>
      </w:r>
      <w:r>
        <w:tab/>
      </w:r>
      <w:r>
        <w:tab/>
        <w:t xml:space="preserve">        _________</w:t>
      </w:r>
    </w:p>
    <w:p w14:paraId="412A79F0" w14:textId="77777777" w:rsidR="0022158C" w:rsidRDefault="0022158C" w:rsidP="0022158C">
      <w:pPr>
        <w:spacing w:line="240" w:lineRule="auto"/>
        <w:contextualSpacing/>
        <w:rPr>
          <w:b/>
          <w:bCs/>
        </w:rPr>
      </w:pPr>
    </w:p>
    <w:p w14:paraId="1594D4DE" w14:textId="77777777" w:rsidR="0022158C" w:rsidRDefault="0022158C" w:rsidP="0022158C">
      <w:pPr>
        <w:spacing w:line="240" w:lineRule="auto"/>
        <w:contextualSpacing/>
        <w:rPr>
          <w:b/>
          <w:bCs/>
        </w:rPr>
      </w:pPr>
      <w:r>
        <w:rPr>
          <w:b/>
          <w:bCs/>
        </w:rPr>
        <w:t>Expense Coverage</w:t>
      </w:r>
    </w:p>
    <w:p w14:paraId="09B6F29D" w14:textId="77777777" w:rsidR="0022158C" w:rsidRDefault="0022158C" w:rsidP="0022158C">
      <w:pPr>
        <w:spacing w:line="240" w:lineRule="auto"/>
        <w:contextualSpacing/>
      </w:pPr>
      <w:r>
        <w:t>Was a portion of your expenses covered by another source?    Yes       No</w:t>
      </w:r>
    </w:p>
    <w:p w14:paraId="4A8619B9" w14:textId="77777777" w:rsidR="0022158C" w:rsidRPr="00050333" w:rsidRDefault="0022158C" w:rsidP="0022158C">
      <w:pPr>
        <w:spacing w:line="240" w:lineRule="auto"/>
        <w:contextualSpacing/>
      </w:pPr>
      <w:r>
        <w:t>If so, how much of the cost was covered? ______________________________________________</w:t>
      </w:r>
    </w:p>
    <w:p w14:paraId="159599E3" w14:textId="77777777" w:rsidR="0022158C" w:rsidRDefault="0022158C" w:rsidP="0022158C">
      <w:pPr>
        <w:spacing w:line="240" w:lineRule="auto"/>
        <w:contextualSpacing/>
        <w:rPr>
          <w:b/>
          <w:bCs/>
        </w:rPr>
      </w:pPr>
    </w:p>
    <w:p w14:paraId="273D5E7A" w14:textId="77777777" w:rsidR="0022158C" w:rsidRDefault="0022158C" w:rsidP="0022158C">
      <w:pPr>
        <w:spacing w:line="240" w:lineRule="auto"/>
        <w:contextualSpacing/>
        <w:rPr>
          <w:b/>
          <w:bCs/>
        </w:rPr>
      </w:pPr>
      <w:r>
        <w:rPr>
          <w:b/>
          <w:bCs/>
        </w:rPr>
        <w:t>Substitute Coverage</w:t>
      </w:r>
    </w:p>
    <w:p w14:paraId="785E2CF5" w14:textId="77777777" w:rsidR="0022158C" w:rsidRDefault="0022158C" w:rsidP="0022158C">
      <w:pPr>
        <w:spacing w:line="240" w:lineRule="auto"/>
        <w:contextualSpacing/>
      </w:pPr>
      <w:r w:rsidRPr="009916B5">
        <w:t xml:space="preserve">Will your school division be invoicing the Tri-West Teachers’ Association for substitute teacher costs for your participation in this event?   </w:t>
      </w:r>
      <w:r>
        <w:t>Yes       No</w:t>
      </w:r>
    </w:p>
    <w:p w14:paraId="4FEFAD83" w14:textId="77777777" w:rsidR="0022158C" w:rsidRDefault="0022158C" w:rsidP="0022158C">
      <w:pPr>
        <w:spacing w:line="240" w:lineRule="auto"/>
        <w:contextualSpacing/>
      </w:pPr>
    </w:p>
    <w:p w14:paraId="38E053D5" w14:textId="77777777" w:rsidR="0022158C" w:rsidRDefault="0022158C" w:rsidP="0022158C">
      <w:pPr>
        <w:spacing w:line="240" w:lineRule="auto"/>
        <w:contextualSpacing/>
      </w:pPr>
      <w:r>
        <w:t>School Division: ________________________________</w:t>
      </w:r>
      <w:r w:rsidRPr="009916B5">
        <w:t xml:space="preserve">   </w:t>
      </w:r>
      <w:r>
        <w:t xml:space="preserve">       Number of Days _____ at _______%</w:t>
      </w:r>
    </w:p>
    <w:p w14:paraId="10FCD2AC" w14:textId="77777777" w:rsidR="0022158C" w:rsidRDefault="0022158C" w:rsidP="0022158C">
      <w:pPr>
        <w:spacing w:line="240" w:lineRule="auto"/>
        <w:contextualSpacing/>
      </w:pPr>
    </w:p>
    <w:p w14:paraId="4E2ABE1D" w14:textId="77777777" w:rsidR="0022158C" w:rsidRDefault="0022158C" w:rsidP="0022158C">
      <w:pPr>
        <w:spacing w:line="240" w:lineRule="auto"/>
        <w:contextualSpacing/>
      </w:pPr>
      <w:r>
        <w:t>Signature: ______________________________       Date: __________________________</w:t>
      </w:r>
    </w:p>
    <w:p w14:paraId="220145F3" w14:textId="77777777" w:rsidR="00BF459E" w:rsidRDefault="00BF459E" w:rsidP="00FA27D2">
      <w:pPr>
        <w:widowControl w:val="0"/>
        <w:spacing w:line="240" w:lineRule="auto"/>
        <w:contextualSpacing/>
      </w:pPr>
    </w:p>
    <w:p w14:paraId="10479479" w14:textId="77777777" w:rsidR="005A29AA" w:rsidRPr="009916B5" w:rsidRDefault="005A29AA" w:rsidP="005A29AA">
      <w:pPr>
        <w:contextualSpacing/>
        <w:rPr>
          <w:sz w:val="20"/>
          <w:szCs w:val="20"/>
        </w:rPr>
      </w:pPr>
      <w:r>
        <w:rPr>
          <w:sz w:val="20"/>
          <w:szCs w:val="20"/>
        </w:rPr>
        <w:t>*A completed Tri-West Teachers’ Association Expense Form must be submitted to the Treasurer after the event detailing actual costs.*</w:t>
      </w:r>
    </w:p>
    <w:p w14:paraId="69EE8F98" w14:textId="77777777" w:rsidR="00857E04" w:rsidRDefault="00857E04" w:rsidP="00FA27D2">
      <w:pPr>
        <w:widowControl w:val="0"/>
        <w:spacing w:line="240" w:lineRule="auto"/>
        <w:contextualSpacing/>
      </w:pPr>
    </w:p>
    <w:sectPr w:rsidR="00857E04" w:rsidSect="001A183C">
      <w:footerReference w:type="default" r:id="rId2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11D0C" w14:textId="77777777" w:rsidR="008A4F0F" w:rsidRDefault="008A4F0F" w:rsidP="00283398">
      <w:pPr>
        <w:spacing w:after="0" w:line="240" w:lineRule="auto"/>
      </w:pPr>
      <w:r>
        <w:separator/>
      </w:r>
    </w:p>
  </w:endnote>
  <w:endnote w:type="continuationSeparator" w:id="0">
    <w:p w14:paraId="51C92DFC" w14:textId="77777777" w:rsidR="008A4F0F" w:rsidRDefault="008A4F0F" w:rsidP="00283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655358"/>
      <w:docPartObj>
        <w:docPartGallery w:val="Page Numbers (Bottom of Page)"/>
        <w:docPartUnique/>
      </w:docPartObj>
    </w:sdtPr>
    <w:sdtEndPr>
      <w:rPr>
        <w:noProof/>
      </w:rPr>
    </w:sdtEndPr>
    <w:sdtContent>
      <w:p w14:paraId="57CBB78D" w14:textId="5F2A3BD2" w:rsidR="00F07D28" w:rsidRDefault="00F07D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437AAC" w14:textId="4A184249" w:rsidR="00F07D28" w:rsidRDefault="00F07D28" w:rsidP="0028339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39D81" w14:textId="77777777" w:rsidR="008A4F0F" w:rsidRDefault="008A4F0F" w:rsidP="00283398">
      <w:pPr>
        <w:spacing w:after="0" w:line="240" w:lineRule="auto"/>
      </w:pPr>
      <w:r>
        <w:separator/>
      </w:r>
    </w:p>
  </w:footnote>
  <w:footnote w:type="continuationSeparator" w:id="0">
    <w:p w14:paraId="3433E94C" w14:textId="77777777" w:rsidR="008A4F0F" w:rsidRDefault="008A4F0F" w:rsidP="00283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73E2"/>
    <w:multiLevelType w:val="hybridMultilevel"/>
    <w:tmpl w:val="7B7CA224"/>
    <w:lvl w:ilvl="0" w:tplc="BB343FF8">
      <w:start w:val="1"/>
      <w:numFmt w:val="bullet"/>
      <w:lvlText w:val=""/>
      <w:lvlJc w:val="left"/>
      <w:pPr>
        <w:ind w:left="1440" w:hanging="360"/>
      </w:pPr>
      <w:rPr>
        <w:rFonts w:ascii="Symbol" w:hAnsi="Symbol" w:hint="default"/>
        <w:sz w:val="22"/>
        <w:szCs w:val="22"/>
      </w:rPr>
    </w:lvl>
    <w:lvl w:ilvl="1" w:tplc="10090003">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12F1892"/>
    <w:multiLevelType w:val="hybridMultilevel"/>
    <w:tmpl w:val="A9E07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17B064E"/>
    <w:multiLevelType w:val="hybridMultilevel"/>
    <w:tmpl w:val="21FC47B4"/>
    <w:lvl w:ilvl="0" w:tplc="1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911A40"/>
    <w:multiLevelType w:val="hybridMultilevel"/>
    <w:tmpl w:val="7D0483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044B574E"/>
    <w:multiLevelType w:val="hybridMultilevel"/>
    <w:tmpl w:val="DCF8934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04921094"/>
    <w:multiLevelType w:val="hybridMultilevel"/>
    <w:tmpl w:val="C696169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05187471"/>
    <w:multiLevelType w:val="hybridMultilevel"/>
    <w:tmpl w:val="18003C7C"/>
    <w:lvl w:ilvl="0" w:tplc="C9FE92F4">
      <w:start w:val="1"/>
      <w:numFmt w:val="bullet"/>
      <w:lvlText w:val=""/>
      <w:lvlJc w:val="left"/>
      <w:pPr>
        <w:ind w:left="1080" w:hanging="360"/>
      </w:pPr>
      <w:rPr>
        <w:rFonts w:ascii="Symbol" w:hAnsi="Symbol" w:hint="default"/>
      </w:rPr>
    </w:lvl>
    <w:lvl w:ilvl="1" w:tplc="085E7AA0">
      <w:start w:val="1"/>
      <w:numFmt w:val="bullet"/>
      <w:lvlText w:val="o"/>
      <w:lvlJc w:val="left"/>
      <w:pPr>
        <w:ind w:left="1800" w:hanging="360"/>
      </w:pPr>
      <w:rPr>
        <w:rFonts w:ascii="Courier New" w:hAnsi="Courier New" w:hint="default"/>
      </w:rPr>
    </w:lvl>
    <w:lvl w:ilvl="2" w:tplc="DDBE77B8">
      <w:start w:val="1"/>
      <w:numFmt w:val="bullet"/>
      <w:lvlText w:val=""/>
      <w:lvlJc w:val="left"/>
      <w:pPr>
        <w:ind w:left="2520" w:hanging="360"/>
      </w:pPr>
      <w:rPr>
        <w:rFonts w:ascii="Wingdings" w:hAnsi="Wingdings" w:hint="default"/>
      </w:rPr>
    </w:lvl>
    <w:lvl w:ilvl="3" w:tplc="71E84578">
      <w:start w:val="1"/>
      <w:numFmt w:val="bullet"/>
      <w:lvlText w:val=""/>
      <w:lvlJc w:val="left"/>
      <w:pPr>
        <w:ind w:left="3240" w:hanging="360"/>
      </w:pPr>
      <w:rPr>
        <w:rFonts w:ascii="Symbol" w:hAnsi="Symbol" w:hint="default"/>
      </w:rPr>
    </w:lvl>
    <w:lvl w:ilvl="4" w:tplc="5C2C6E3E">
      <w:start w:val="1"/>
      <w:numFmt w:val="bullet"/>
      <w:lvlText w:val="o"/>
      <w:lvlJc w:val="left"/>
      <w:pPr>
        <w:ind w:left="3960" w:hanging="360"/>
      </w:pPr>
      <w:rPr>
        <w:rFonts w:ascii="Courier New" w:hAnsi="Courier New" w:hint="default"/>
      </w:rPr>
    </w:lvl>
    <w:lvl w:ilvl="5" w:tplc="D41E36CE">
      <w:start w:val="1"/>
      <w:numFmt w:val="bullet"/>
      <w:lvlText w:val=""/>
      <w:lvlJc w:val="left"/>
      <w:pPr>
        <w:ind w:left="4680" w:hanging="360"/>
      </w:pPr>
      <w:rPr>
        <w:rFonts w:ascii="Wingdings" w:hAnsi="Wingdings" w:hint="default"/>
      </w:rPr>
    </w:lvl>
    <w:lvl w:ilvl="6" w:tplc="F01024EC">
      <w:start w:val="1"/>
      <w:numFmt w:val="bullet"/>
      <w:lvlText w:val=""/>
      <w:lvlJc w:val="left"/>
      <w:pPr>
        <w:ind w:left="5400" w:hanging="360"/>
      </w:pPr>
      <w:rPr>
        <w:rFonts w:ascii="Symbol" w:hAnsi="Symbol" w:hint="default"/>
      </w:rPr>
    </w:lvl>
    <w:lvl w:ilvl="7" w:tplc="B51EE344">
      <w:start w:val="1"/>
      <w:numFmt w:val="bullet"/>
      <w:lvlText w:val="o"/>
      <w:lvlJc w:val="left"/>
      <w:pPr>
        <w:ind w:left="6120" w:hanging="360"/>
      </w:pPr>
      <w:rPr>
        <w:rFonts w:ascii="Courier New" w:hAnsi="Courier New" w:hint="default"/>
      </w:rPr>
    </w:lvl>
    <w:lvl w:ilvl="8" w:tplc="4E069442">
      <w:start w:val="1"/>
      <w:numFmt w:val="bullet"/>
      <w:lvlText w:val=""/>
      <w:lvlJc w:val="left"/>
      <w:pPr>
        <w:ind w:left="6840" w:hanging="360"/>
      </w:pPr>
      <w:rPr>
        <w:rFonts w:ascii="Wingdings" w:hAnsi="Wingdings" w:hint="default"/>
      </w:rPr>
    </w:lvl>
  </w:abstractNum>
  <w:abstractNum w:abstractNumId="7" w15:restartNumberingAfterBreak="0">
    <w:nsid w:val="0656DE70"/>
    <w:multiLevelType w:val="hybridMultilevel"/>
    <w:tmpl w:val="5D2241EC"/>
    <w:lvl w:ilvl="0" w:tplc="7F3A70E0">
      <w:start w:val="1"/>
      <w:numFmt w:val="bullet"/>
      <w:lvlText w:val=""/>
      <w:lvlJc w:val="left"/>
      <w:pPr>
        <w:ind w:left="1080" w:hanging="360"/>
      </w:pPr>
      <w:rPr>
        <w:rFonts w:ascii="Symbol" w:hAnsi="Symbol" w:hint="default"/>
      </w:rPr>
    </w:lvl>
    <w:lvl w:ilvl="1" w:tplc="DA78BFDE">
      <w:start w:val="1"/>
      <w:numFmt w:val="bullet"/>
      <w:lvlText w:val="o"/>
      <w:lvlJc w:val="left"/>
      <w:pPr>
        <w:ind w:left="1800" w:hanging="360"/>
      </w:pPr>
      <w:rPr>
        <w:rFonts w:ascii="Courier New" w:hAnsi="Courier New" w:hint="default"/>
      </w:rPr>
    </w:lvl>
    <w:lvl w:ilvl="2" w:tplc="1D40746A">
      <w:start w:val="1"/>
      <w:numFmt w:val="bullet"/>
      <w:lvlText w:val=""/>
      <w:lvlJc w:val="left"/>
      <w:pPr>
        <w:ind w:left="2520" w:hanging="360"/>
      </w:pPr>
      <w:rPr>
        <w:rFonts w:ascii="Wingdings" w:hAnsi="Wingdings" w:hint="default"/>
      </w:rPr>
    </w:lvl>
    <w:lvl w:ilvl="3" w:tplc="8CE6C728">
      <w:start w:val="1"/>
      <w:numFmt w:val="bullet"/>
      <w:lvlText w:val=""/>
      <w:lvlJc w:val="left"/>
      <w:pPr>
        <w:ind w:left="3240" w:hanging="360"/>
      </w:pPr>
      <w:rPr>
        <w:rFonts w:ascii="Symbol" w:hAnsi="Symbol" w:hint="default"/>
      </w:rPr>
    </w:lvl>
    <w:lvl w:ilvl="4" w:tplc="C6A0863A">
      <w:start w:val="1"/>
      <w:numFmt w:val="bullet"/>
      <w:lvlText w:val="o"/>
      <w:lvlJc w:val="left"/>
      <w:pPr>
        <w:ind w:left="3960" w:hanging="360"/>
      </w:pPr>
      <w:rPr>
        <w:rFonts w:ascii="Courier New" w:hAnsi="Courier New" w:hint="default"/>
      </w:rPr>
    </w:lvl>
    <w:lvl w:ilvl="5" w:tplc="C7547098">
      <w:start w:val="1"/>
      <w:numFmt w:val="bullet"/>
      <w:lvlText w:val=""/>
      <w:lvlJc w:val="left"/>
      <w:pPr>
        <w:ind w:left="4680" w:hanging="360"/>
      </w:pPr>
      <w:rPr>
        <w:rFonts w:ascii="Wingdings" w:hAnsi="Wingdings" w:hint="default"/>
      </w:rPr>
    </w:lvl>
    <w:lvl w:ilvl="6" w:tplc="F7D42570">
      <w:start w:val="1"/>
      <w:numFmt w:val="bullet"/>
      <w:lvlText w:val=""/>
      <w:lvlJc w:val="left"/>
      <w:pPr>
        <w:ind w:left="5400" w:hanging="360"/>
      </w:pPr>
      <w:rPr>
        <w:rFonts w:ascii="Symbol" w:hAnsi="Symbol" w:hint="default"/>
      </w:rPr>
    </w:lvl>
    <w:lvl w:ilvl="7" w:tplc="86224B5A">
      <w:start w:val="1"/>
      <w:numFmt w:val="bullet"/>
      <w:lvlText w:val="o"/>
      <w:lvlJc w:val="left"/>
      <w:pPr>
        <w:ind w:left="6120" w:hanging="360"/>
      </w:pPr>
      <w:rPr>
        <w:rFonts w:ascii="Courier New" w:hAnsi="Courier New" w:hint="default"/>
      </w:rPr>
    </w:lvl>
    <w:lvl w:ilvl="8" w:tplc="3DD819A8">
      <w:start w:val="1"/>
      <w:numFmt w:val="bullet"/>
      <w:lvlText w:val=""/>
      <w:lvlJc w:val="left"/>
      <w:pPr>
        <w:ind w:left="6840" w:hanging="360"/>
      </w:pPr>
      <w:rPr>
        <w:rFonts w:ascii="Wingdings" w:hAnsi="Wingdings" w:hint="default"/>
      </w:rPr>
    </w:lvl>
  </w:abstractNum>
  <w:abstractNum w:abstractNumId="8" w15:restartNumberingAfterBreak="0">
    <w:nsid w:val="07AA2255"/>
    <w:multiLevelType w:val="hybridMultilevel"/>
    <w:tmpl w:val="7D84B70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8FB27D8"/>
    <w:multiLevelType w:val="hybridMultilevel"/>
    <w:tmpl w:val="7F568B2A"/>
    <w:lvl w:ilvl="0" w:tplc="10D86CB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9801CDC"/>
    <w:multiLevelType w:val="hybridMultilevel"/>
    <w:tmpl w:val="AF361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C75AD6"/>
    <w:multiLevelType w:val="hybridMultilevel"/>
    <w:tmpl w:val="0B40E526"/>
    <w:lvl w:ilvl="0" w:tplc="1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8548B2"/>
    <w:multiLevelType w:val="hybridMultilevel"/>
    <w:tmpl w:val="0D329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FA668F"/>
    <w:multiLevelType w:val="hybridMultilevel"/>
    <w:tmpl w:val="994C83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06D5D04"/>
    <w:multiLevelType w:val="hybridMultilevel"/>
    <w:tmpl w:val="708ADA7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118D0821"/>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4AA7E2C"/>
    <w:multiLevelType w:val="hybridMultilevel"/>
    <w:tmpl w:val="487088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5284AB9"/>
    <w:multiLevelType w:val="hybridMultilevel"/>
    <w:tmpl w:val="BAE2F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78135E"/>
    <w:multiLevelType w:val="multilevel"/>
    <w:tmpl w:val="F3E07118"/>
    <w:lvl w:ilvl="0">
      <w:start w:val="1"/>
      <w:numFmt w:val="decimal"/>
      <w:lvlText w:val="%1)"/>
      <w:lvlJc w:val="left"/>
      <w:pPr>
        <w:ind w:left="360" w:hanging="360"/>
      </w:pPr>
    </w:lvl>
    <w:lvl w:ilvl="1">
      <w:start w:val="4"/>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91A2722"/>
    <w:multiLevelType w:val="hybridMultilevel"/>
    <w:tmpl w:val="3DE84E4C"/>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0" w15:restartNumberingAfterBreak="0">
    <w:nsid w:val="1A6E1588"/>
    <w:multiLevelType w:val="hybridMultilevel"/>
    <w:tmpl w:val="D7B61762"/>
    <w:lvl w:ilvl="0" w:tplc="10090001">
      <w:start w:val="1"/>
      <w:numFmt w:val="bullet"/>
      <w:lvlText w:val=""/>
      <w:lvlJc w:val="left"/>
      <w:pPr>
        <w:ind w:left="1545" w:hanging="360"/>
      </w:pPr>
      <w:rPr>
        <w:rFonts w:ascii="Symbol" w:hAnsi="Symbol" w:hint="default"/>
      </w:rPr>
    </w:lvl>
    <w:lvl w:ilvl="1" w:tplc="10090003" w:tentative="1">
      <w:start w:val="1"/>
      <w:numFmt w:val="bullet"/>
      <w:lvlText w:val="o"/>
      <w:lvlJc w:val="left"/>
      <w:pPr>
        <w:ind w:left="2265" w:hanging="360"/>
      </w:pPr>
      <w:rPr>
        <w:rFonts w:ascii="Courier New" w:hAnsi="Courier New" w:hint="default"/>
      </w:rPr>
    </w:lvl>
    <w:lvl w:ilvl="2" w:tplc="10090005" w:tentative="1">
      <w:start w:val="1"/>
      <w:numFmt w:val="bullet"/>
      <w:lvlText w:val=""/>
      <w:lvlJc w:val="left"/>
      <w:pPr>
        <w:ind w:left="2985" w:hanging="360"/>
      </w:pPr>
      <w:rPr>
        <w:rFonts w:ascii="Wingdings" w:hAnsi="Wingdings" w:hint="default"/>
      </w:rPr>
    </w:lvl>
    <w:lvl w:ilvl="3" w:tplc="10090001" w:tentative="1">
      <w:start w:val="1"/>
      <w:numFmt w:val="bullet"/>
      <w:lvlText w:val=""/>
      <w:lvlJc w:val="left"/>
      <w:pPr>
        <w:ind w:left="3705" w:hanging="360"/>
      </w:pPr>
      <w:rPr>
        <w:rFonts w:ascii="Symbol" w:hAnsi="Symbol" w:hint="default"/>
      </w:rPr>
    </w:lvl>
    <w:lvl w:ilvl="4" w:tplc="10090003" w:tentative="1">
      <w:start w:val="1"/>
      <w:numFmt w:val="bullet"/>
      <w:lvlText w:val="o"/>
      <w:lvlJc w:val="left"/>
      <w:pPr>
        <w:ind w:left="4425" w:hanging="360"/>
      </w:pPr>
      <w:rPr>
        <w:rFonts w:ascii="Courier New" w:hAnsi="Courier New" w:hint="default"/>
      </w:rPr>
    </w:lvl>
    <w:lvl w:ilvl="5" w:tplc="10090005" w:tentative="1">
      <w:start w:val="1"/>
      <w:numFmt w:val="bullet"/>
      <w:lvlText w:val=""/>
      <w:lvlJc w:val="left"/>
      <w:pPr>
        <w:ind w:left="5145" w:hanging="360"/>
      </w:pPr>
      <w:rPr>
        <w:rFonts w:ascii="Wingdings" w:hAnsi="Wingdings" w:hint="default"/>
      </w:rPr>
    </w:lvl>
    <w:lvl w:ilvl="6" w:tplc="10090001" w:tentative="1">
      <w:start w:val="1"/>
      <w:numFmt w:val="bullet"/>
      <w:lvlText w:val=""/>
      <w:lvlJc w:val="left"/>
      <w:pPr>
        <w:ind w:left="5865" w:hanging="360"/>
      </w:pPr>
      <w:rPr>
        <w:rFonts w:ascii="Symbol" w:hAnsi="Symbol" w:hint="default"/>
      </w:rPr>
    </w:lvl>
    <w:lvl w:ilvl="7" w:tplc="10090003" w:tentative="1">
      <w:start w:val="1"/>
      <w:numFmt w:val="bullet"/>
      <w:lvlText w:val="o"/>
      <w:lvlJc w:val="left"/>
      <w:pPr>
        <w:ind w:left="6585" w:hanging="360"/>
      </w:pPr>
      <w:rPr>
        <w:rFonts w:ascii="Courier New" w:hAnsi="Courier New" w:hint="default"/>
      </w:rPr>
    </w:lvl>
    <w:lvl w:ilvl="8" w:tplc="10090005" w:tentative="1">
      <w:start w:val="1"/>
      <w:numFmt w:val="bullet"/>
      <w:lvlText w:val=""/>
      <w:lvlJc w:val="left"/>
      <w:pPr>
        <w:ind w:left="7305" w:hanging="360"/>
      </w:pPr>
      <w:rPr>
        <w:rFonts w:ascii="Wingdings" w:hAnsi="Wingdings" w:hint="default"/>
      </w:rPr>
    </w:lvl>
  </w:abstractNum>
  <w:abstractNum w:abstractNumId="21" w15:restartNumberingAfterBreak="0">
    <w:nsid w:val="1D2B22A9"/>
    <w:multiLevelType w:val="hybridMultilevel"/>
    <w:tmpl w:val="CEE252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2035360E"/>
    <w:multiLevelType w:val="hybridMultilevel"/>
    <w:tmpl w:val="06D0CDF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20AB6956"/>
    <w:multiLevelType w:val="hybridMultilevel"/>
    <w:tmpl w:val="C1520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00467E"/>
    <w:multiLevelType w:val="hybridMultilevel"/>
    <w:tmpl w:val="1940F2C8"/>
    <w:lvl w:ilvl="0" w:tplc="918084F0">
      <w:start w:val="1"/>
      <w:numFmt w:val="bullet"/>
      <w:lvlText w:val=""/>
      <w:lvlJc w:val="left"/>
      <w:pPr>
        <w:ind w:left="720" w:hanging="360"/>
      </w:pPr>
      <w:rPr>
        <w:rFonts w:ascii="Symbol" w:hAnsi="Symbol" w:hint="default"/>
      </w:rPr>
    </w:lvl>
    <w:lvl w:ilvl="1" w:tplc="820681D8">
      <w:start w:val="1"/>
      <w:numFmt w:val="bullet"/>
      <w:lvlText w:val="o"/>
      <w:lvlJc w:val="left"/>
      <w:pPr>
        <w:ind w:left="1440" w:hanging="360"/>
      </w:pPr>
      <w:rPr>
        <w:rFonts w:ascii="Courier New" w:hAnsi="Courier New" w:hint="default"/>
      </w:rPr>
    </w:lvl>
    <w:lvl w:ilvl="2" w:tplc="BD0AD2F8">
      <w:start w:val="1"/>
      <w:numFmt w:val="bullet"/>
      <w:lvlText w:val=""/>
      <w:lvlJc w:val="left"/>
      <w:pPr>
        <w:ind w:left="2160" w:hanging="360"/>
      </w:pPr>
      <w:rPr>
        <w:rFonts w:ascii="Wingdings" w:hAnsi="Wingdings" w:hint="default"/>
      </w:rPr>
    </w:lvl>
    <w:lvl w:ilvl="3" w:tplc="0ABAE464">
      <w:start w:val="1"/>
      <w:numFmt w:val="bullet"/>
      <w:lvlText w:val=""/>
      <w:lvlJc w:val="left"/>
      <w:pPr>
        <w:ind w:left="2880" w:hanging="360"/>
      </w:pPr>
      <w:rPr>
        <w:rFonts w:ascii="Symbol" w:hAnsi="Symbol" w:hint="default"/>
      </w:rPr>
    </w:lvl>
    <w:lvl w:ilvl="4" w:tplc="6CBE3514">
      <w:start w:val="1"/>
      <w:numFmt w:val="bullet"/>
      <w:lvlText w:val="o"/>
      <w:lvlJc w:val="left"/>
      <w:pPr>
        <w:ind w:left="3600" w:hanging="360"/>
      </w:pPr>
      <w:rPr>
        <w:rFonts w:ascii="Courier New" w:hAnsi="Courier New" w:hint="default"/>
      </w:rPr>
    </w:lvl>
    <w:lvl w:ilvl="5" w:tplc="D19E3358">
      <w:start w:val="1"/>
      <w:numFmt w:val="bullet"/>
      <w:lvlText w:val=""/>
      <w:lvlJc w:val="left"/>
      <w:pPr>
        <w:ind w:left="4320" w:hanging="360"/>
      </w:pPr>
      <w:rPr>
        <w:rFonts w:ascii="Wingdings" w:hAnsi="Wingdings" w:hint="default"/>
      </w:rPr>
    </w:lvl>
    <w:lvl w:ilvl="6" w:tplc="0AEA07B2">
      <w:start w:val="1"/>
      <w:numFmt w:val="bullet"/>
      <w:lvlText w:val=""/>
      <w:lvlJc w:val="left"/>
      <w:pPr>
        <w:ind w:left="5040" w:hanging="360"/>
      </w:pPr>
      <w:rPr>
        <w:rFonts w:ascii="Symbol" w:hAnsi="Symbol" w:hint="default"/>
      </w:rPr>
    </w:lvl>
    <w:lvl w:ilvl="7" w:tplc="BA4C8198">
      <w:start w:val="1"/>
      <w:numFmt w:val="bullet"/>
      <w:lvlText w:val="o"/>
      <w:lvlJc w:val="left"/>
      <w:pPr>
        <w:ind w:left="5760" w:hanging="360"/>
      </w:pPr>
      <w:rPr>
        <w:rFonts w:ascii="Courier New" w:hAnsi="Courier New" w:hint="default"/>
      </w:rPr>
    </w:lvl>
    <w:lvl w:ilvl="8" w:tplc="23A49B4A">
      <w:start w:val="1"/>
      <w:numFmt w:val="bullet"/>
      <w:lvlText w:val=""/>
      <w:lvlJc w:val="left"/>
      <w:pPr>
        <w:ind w:left="6480" w:hanging="360"/>
      </w:pPr>
      <w:rPr>
        <w:rFonts w:ascii="Wingdings" w:hAnsi="Wingdings" w:hint="default"/>
      </w:rPr>
    </w:lvl>
  </w:abstractNum>
  <w:abstractNum w:abstractNumId="25" w15:restartNumberingAfterBreak="0">
    <w:nsid w:val="22460D6A"/>
    <w:multiLevelType w:val="hybridMultilevel"/>
    <w:tmpl w:val="6B8E887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15:restartNumberingAfterBreak="0">
    <w:nsid w:val="2252637D"/>
    <w:multiLevelType w:val="hybridMultilevel"/>
    <w:tmpl w:val="F29038FE"/>
    <w:lvl w:ilvl="0" w:tplc="10090001">
      <w:start w:val="1"/>
      <w:numFmt w:val="bullet"/>
      <w:lvlText w:val=""/>
      <w:lvlJc w:val="left"/>
      <w:pPr>
        <w:ind w:left="1485" w:hanging="360"/>
      </w:pPr>
      <w:rPr>
        <w:rFonts w:ascii="Symbol" w:hAnsi="Symbol" w:hint="default"/>
      </w:rPr>
    </w:lvl>
    <w:lvl w:ilvl="1" w:tplc="10090003" w:tentative="1">
      <w:start w:val="1"/>
      <w:numFmt w:val="bullet"/>
      <w:lvlText w:val="o"/>
      <w:lvlJc w:val="left"/>
      <w:pPr>
        <w:ind w:left="2205" w:hanging="360"/>
      </w:pPr>
      <w:rPr>
        <w:rFonts w:ascii="Courier New" w:hAnsi="Courier New" w:hint="default"/>
      </w:rPr>
    </w:lvl>
    <w:lvl w:ilvl="2" w:tplc="10090005" w:tentative="1">
      <w:start w:val="1"/>
      <w:numFmt w:val="bullet"/>
      <w:lvlText w:val=""/>
      <w:lvlJc w:val="left"/>
      <w:pPr>
        <w:ind w:left="2925" w:hanging="360"/>
      </w:pPr>
      <w:rPr>
        <w:rFonts w:ascii="Wingdings" w:hAnsi="Wingdings" w:hint="default"/>
      </w:rPr>
    </w:lvl>
    <w:lvl w:ilvl="3" w:tplc="10090001" w:tentative="1">
      <w:start w:val="1"/>
      <w:numFmt w:val="bullet"/>
      <w:lvlText w:val=""/>
      <w:lvlJc w:val="left"/>
      <w:pPr>
        <w:ind w:left="3645" w:hanging="360"/>
      </w:pPr>
      <w:rPr>
        <w:rFonts w:ascii="Symbol" w:hAnsi="Symbol" w:hint="default"/>
      </w:rPr>
    </w:lvl>
    <w:lvl w:ilvl="4" w:tplc="10090003" w:tentative="1">
      <w:start w:val="1"/>
      <w:numFmt w:val="bullet"/>
      <w:lvlText w:val="o"/>
      <w:lvlJc w:val="left"/>
      <w:pPr>
        <w:ind w:left="4365" w:hanging="360"/>
      </w:pPr>
      <w:rPr>
        <w:rFonts w:ascii="Courier New" w:hAnsi="Courier New" w:hint="default"/>
      </w:rPr>
    </w:lvl>
    <w:lvl w:ilvl="5" w:tplc="10090005" w:tentative="1">
      <w:start w:val="1"/>
      <w:numFmt w:val="bullet"/>
      <w:lvlText w:val=""/>
      <w:lvlJc w:val="left"/>
      <w:pPr>
        <w:ind w:left="5085" w:hanging="360"/>
      </w:pPr>
      <w:rPr>
        <w:rFonts w:ascii="Wingdings" w:hAnsi="Wingdings" w:hint="default"/>
      </w:rPr>
    </w:lvl>
    <w:lvl w:ilvl="6" w:tplc="10090001" w:tentative="1">
      <w:start w:val="1"/>
      <w:numFmt w:val="bullet"/>
      <w:lvlText w:val=""/>
      <w:lvlJc w:val="left"/>
      <w:pPr>
        <w:ind w:left="5805" w:hanging="360"/>
      </w:pPr>
      <w:rPr>
        <w:rFonts w:ascii="Symbol" w:hAnsi="Symbol" w:hint="default"/>
      </w:rPr>
    </w:lvl>
    <w:lvl w:ilvl="7" w:tplc="10090003" w:tentative="1">
      <w:start w:val="1"/>
      <w:numFmt w:val="bullet"/>
      <w:lvlText w:val="o"/>
      <w:lvlJc w:val="left"/>
      <w:pPr>
        <w:ind w:left="6525" w:hanging="360"/>
      </w:pPr>
      <w:rPr>
        <w:rFonts w:ascii="Courier New" w:hAnsi="Courier New" w:hint="default"/>
      </w:rPr>
    </w:lvl>
    <w:lvl w:ilvl="8" w:tplc="10090005" w:tentative="1">
      <w:start w:val="1"/>
      <w:numFmt w:val="bullet"/>
      <w:lvlText w:val=""/>
      <w:lvlJc w:val="left"/>
      <w:pPr>
        <w:ind w:left="7245" w:hanging="360"/>
      </w:pPr>
      <w:rPr>
        <w:rFonts w:ascii="Wingdings" w:hAnsi="Wingdings" w:hint="default"/>
      </w:rPr>
    </w:lvl>
  </w:abstractNum>
  <w:abstractNum w:abstractNumId="27" w15:restartNumberingAfterBreak="0">
    <w:nsid w:val="25C408A1"/>
    <w:multiLevelType w:val="hybridMultilevel"/>
    <w:tmpl w:val="67F24F8C"/>
    <w:lvl w:ilvl="0" w:tplc="10090001">
      <w:start w:val="1"/>
      <w:numFmt w:val="bullet"/>
      <w:lvlText w:val=""/>
      <w:lvlJc w:val="left"/>
      <w:pPr>
        <w:ind w:left="1545" w:hanging="360"/>
      </w:pPr>
      <w:rPr>
        <w:rFonts w:ascii="Symbol" w:hAnsi="Symbol" w:hint="default"/>
      </w:rPr>
    </w:lvl>
    <w:lvl w:ilvl="1" w:tplc="10090003" w:tentative="1">
      <w:start w:val="1"/>
      <w:numFmt w:val="bullet"/>
      <w:lvlText w:val="o"/>
      <w:lvlJc w:val="left"/>
      <w:pPr>
        <w:ind w:left="2265" w:hanging="360"/>
      </w:pPr>
      <w:rPr>
        <w:rFonts w:ascii="Courier New" w:hAnsi="Courier New" w:hint="default"/>
      </w:rPr>
    </w:lvl>
    <w:lvl w:ilvl="2" w:tplc="10090005" w:tentative="1">
      <w:start w:val="1"/>
      <w:numFmt w:val="bullet"/>
      <w:lvlText w:val=""/>
      <w:lvlJc w:val="left"/>
      <w:pPr>
        <w:ind w:left="2985" w:hanging="360"/>
      </w:pPr>
      <w:rPr>
        <w:rFonts w:ascii="Wingdings" w:hAnsi="Wingdings" w:hint="default"/>
      </w:rPr>
    </w:lvl>
    <w:lvl w:ilvl="3" w:tplc="10090001" w:tentative="1">
      <w:start w:val="1"/>
      <w:numFmt w:val="bullet"/>
      <w:lvlText w:val=""/>
      <w:lvlJc w:val="left"/>
      <w:pPr>
        <w:ind w:left="3705" w:hanging="360"/>
      </w:pPr>
      <w:rPr>
        <w:rFonts w:ascii="Symbol" w:hAnsi="Symbol" w:hint="default"/>
      </w:rPr>
    </w:lvl>
    <w:lvl w:ilvl="4" w:tplc="10090003" w:tentative="1">
      <w:start w:val="1"/>
      <w:numFmt w:val="bullet"/>
      <w:lvlText w:val="o"/>
      <w:lvlJc w:val="left"/>
      <w:pPr>
        <w:ind w:left="4425" w:hanging="360"/>
      </w:pPr>
      <w:rPr>
        <w:rFonts w:ascii="Courier New" w:hAnsi="Courier New" w:hint="default"/>
      </w:rPr>
    </w:lvl>
    <w:lvl w:ilvl="5" w:tplc="10090005" w:tentative="1">
      <w:start w:val="1"/>
      <w:numFmt w:val="bullet"/>
      <w:lvlText w:val=""/>
      <w:lvlJc w:val="left"/>
      <w:pPr>
        <w:ind w:left="5145" w:hanging="360"/>
      </w:pPr>
      <w:rPr>
        <w:rFonts w:ascii="Wingdings" w:hAnsi="Wingdings" w:hint="default"/>
      </w:rPr>
    </w:lvl>
    <w:lvl w:ilvl="6" w:tplc="10090001" w:tentative="1">
      <w:start w:val="1"/>
      <w:numFmt w:val="bullet"/>
      <w:lvlText w:val=""/>
      <w:lvlJc w:val="left"/>
      <w:pPr>
        <w:ind w:left="5865" w:hanging="360"/>
      </w:pPr>
      <w:rPr>
        <w:rFonts w:ascii="Symbol" w:hAnsi="Symbol" w:hint="default"/>
      </w:rPr>
    </w:lvl>
    <w:lvl w:ilvl="7" w:tplc="10090003" w:tentative="1">
      <w:start w:val="1"/>
      <w:numFmt w:val="bullet"/>
      <w:lvlText w:val="o"/>
      <w:lvlJc w:val="left"/>
      <w:pPr>
        <w:ind w:left="6585" w:hanging="360"/>
      </w:pPr>
      <w:rPr>
        <w:rFonts w:ascii="Courier New" w:hAnsi="Courier New" w:hint="default"/>
      </w:rPr>
    </w:lvl>
    <w:lvl w:ilvl="8" w:tplc="10090005" w:tentative="1">
      <w:start w:val="1"/>
      <w:numFmt w:val="bullet"/>
      <w:lvlText w:val=""/>
      <w:lvlJc w:val="left"/>
      <w:pPr>
        <w:ind w:left="7305" w:hanging="360"/>
      </w:pPr>
      <w:rPr>
        <w:rFonts w:ascii="Wingdings" w:hAnsi="Wingdings" w:hint="default"/>
      </w:rPr>
    </w:lvl>
  </w:abstractNum>
  <w:abstractNum w:abstractNumId="28" w15:restartNumberingAfterBreak="0">
    <w:nsid w:val="262347E8"/>
    <w:multiLevelType w:val="hybridMultilevel"/>
    <w:tmpl w:val="A3EE619C"/>
    <w:lvl w:ilvl="0" w:tplc="EE98BDF2">
      <w:start w:val="1"/>
      <w:numFmt w:val="bullet"/>
      <w:lvlText w:val=""/>
      <w:lvlJc w:val="left"/>
      <w:pPr>
        <w:tabs>
          <w:tab w:val="num" w:pos="1530"/>
        </w:tabs>
        <w:ind w:left="1530" w:hanging="360"/>
      </w:pPr>
      <w:rPr>
        <w:rFonts w:ascii="Symbol" w:hAnsi="Symbol" w:hint="default"/>
        <w:sz w:val="22"/>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29" w15:restartNumberingAfterBreak="0">
    <w:nsid w:val="274C5295"/>
    <w:multiLevelType w:val="hybridMultilevel"/>
    <w:tmpl w:val="AC7A6616"/>
    <w:lvl w:ilvl="0" w:tplc="631A3862">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28266B27"/>
    <w:multiLevelType w:val="hybridMultilevel"/>
    <w:tmpl w:val="EE9436FA"/>
    <w:lvl w:ilvl="0" w:tplc="1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8C542A1"/>
    <w:multiLevelType w:val="hybridMultilevel"/>
    <w:tmpl w:val="C2F02C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29915E2B"/>
    <w:multiLevelType w:val="hybridMultilevel"/>
    <w:tmpl w:val="B0380508"/>
    <w:lvl w:ilvl="0" w:tplc="EE98BDF2">
      <w:start w:val="1"/>
      <w:numFmt w:val="bullet"/>
      <w:lvlText w:val=""/>
      <w:lvlJc w:val="left"/>
      <w:pPr>
        <w:tabs>
          <w:tab w:val="num" w:pos="1440"/>
        </w:tabs>
        <w:ind w:left="1440" w:hanging="360"/>
      </w:pPr>
      <w:rPr>
        <w:rFonts w:ascii="Symbol" w:hAnsi="Symbol" w:hint="default"/>
        <w:sz w:val="22"/>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29E41776"/>
    <w:multiLevelType w:val="hybridMultilevel"/>
    <w:tmpl w:val="92EE5012"/>
    <w:lvl w:ilvl="0" w:tplc="30A6D2CA">
      <w:start w:val="1"/>
      <w:numFmt w:val="bullet"/>
      <w:lvlText w:val=""/>
      <w:lvlJc w:val="left"/>
      <w:pPr>
        <w:ind w:left="1080" w:hanging="360"/>
      </w:pPr>
      <w:rPr>
        <w:rFonts w:ascii="Symbol" w:hAnsi="Symbol" w:hint="default"/>
      </w:rPr>
    </w:lvl>
    <w:lvl w:ilvl="1" w:tplc="2DC0783A">
      <w:start w:val="1"/>
      <w:numFmt w:val="bullet"/>
      <w:lvlText w:val="o"/>
      <w:lvlJc w:val="left"/>
      <w:pPr>
        <w:ind w:left="1800" w:hanging="360"/>
      </w:pPr>
      <w:rPr>
        <w:rFonts w:ascii="Courier New" w:hAnsi="Courier New" w:hint="default"/>
      </w:rPr>
    </w:lvl>
    <w:lvl w:ilvl="2" w:tplc="AA04F884">
      <w:start w:val="1"/>
      <w:numFmt w:val="bullet"/>
      <w:lvlText w:val=""/>
      <w:lvlJc w:val="left"/>
      <w:pPr>
        <w:ind w:left="2520" w:hanging="360"/>
      </w:pPr>
      <w:rPr>
        <w:rFonts w:ascii="Wingdings" w:hAnsi="Wingdings" w:hint="default"/>
      </w:rPr>
    </w:lvl>
    <w:lvl w:ilvl="3" w:tplc="8DFC6DEC">
      <w:start w:val="1"/>
      <w:numFmt w:val="bullet"/>
      <w:lvlText w:val=""/>
      <w:lvlJc w:val="left"/>
      <w:pPr>
        <w:ind w:left="3240" w:hanging="360"/>
      </w:pPr>
      <w:rPr>
        <w:rFonts w:ascii="Symbol" w:hAnsi="Symbol" w:hint="default"/>
      </w:rPr>
    </w:lvl>
    <w:lvl w:ilvl="4" w:tplc="71E62892">
      <w:start w:val="1"/>
      <w:numFmt w:val="bullet"/>
      <w:lvlText w:val="o"/>
      <w:lvlJc w:val="left"/>
      <w:pPr>
        <w:ind w:left="3960" w:hanging="360"/>
      </w:pPr>
      <w:rPr>
        <w:rFonts w:ascii="Courier New" w:hAnsi="Courier New" w:hint="default"/>
      </w:rPr>
    </w:lvl>
    <w:lvl w:ilvl="5" w:tplc="C2F0F642">
      <w:start w:val="1"/>
      <w:numFmt w:val="bullet"/>
      <w:lvlText w:val=""/>
      <w:lvlJc w:val="left"/>
      <w:pPr>
        <w:ind w:left="4680" w:hanging="360"/>
      </w:pPr>
      <w:rPr>
        <w:rFonts w:ascii="Wingdings" w:hAnsi="Wingdings" w:hint="default"/>
      </w:rPr>
    </w:lvl>
    <w:lvl w:ilvl="6" w:tplc="D43212C8">
      <w:start w:val="1"/>
      <w:numFmt w:val="bullet"/>
      <w:lvlText w:val=""/>
      <w:lvlJc w:val="left"/>
      <w:pPr>
        <w:ind w:left="5400" w:hanging="360"/>
      </w:pPr>
      <w:rPr>
        <w:rFonts w:ascii="Symbol" w:hAnsi="Symbol" w:hint="default"/>
      </w:rPr>
    </w:lvl>
    <w:lvl w:ilvl="7" w:tplc="04D223EE">
      <w:start w:val="1"/>
      <w:numFmt w:val="bullet"/>
      <w:lvlText w:val="o"/>
      <w:lvlJc w:val="left"/>
      <w:pPr>
        <w:ind w:left="6120" w:hanging="360"/>
      </w:pPr>
      <w:rPr>
        <w:rFonts w:ascii="Courier New" w:hAnsi="Courier New" w:hint="default"/>
      </w:rPr>
    </w:lvl>
    <w:lvl w:ilvl="8" w:tplc="B73AB8D0">
      <w:start w:val="1"/>
      <w:numFmt w:val="bullet"/>
      <w:lvlText w:val=""/>
      <w:lvlJc w:val="left"/>
      <w:pPr>
        <w:ind w:left="6840" w:hanging="360"/>
      </w:pPr>
      <w:rPr>
        <w:rFonts w:ascii="Wingdings" w:hAnsi="Wingdings" w:hint="default"/>
      </w:rPr>
    </w:lvl>
  </w:abstractNum>
  <w:abstractNum w:abstractNumId="34" w15:restartNumberingAfterBreak="0">
    <w:nsid w:val="2BC8474B"/>
    <w:multiLevelType w:val="hybridMultilevel"/>
    <w:tmpl w:val="95848602"/>
    <w:lvl w:ilvl="0" w:tplc="10090001">
      <w:start w:val="1"/>
      <w:numFmt w:val="bullet"/>
      <w:lvlText w:val=""/>
      <w:lvlJc w:val="left"/>
      <w:pPr>
        <w:ind w:left="148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5" w15:restartNumberingAfterBreak="0">
    <w:nsid w:val="2C6C7B55"/>
    <w:multiLevelType w:val="hybridMultilevel"/>
    <w:tmpl w:val="3F562816"/>
    <w:lvl w:ilvl="0" w:tplc="1B9CB22E">
      <w:start w:val="1"/>
      <w:numFmt w:val="bullet"/>
      <w:lvlText w:val="·"/>
      <w:lvlJc w:val="left"/>
      <w:pPr>
        <w:ind w:left="720" w:hanging="360"/>
      </w:pPr>
      <w:rPr>
        <w:rFonts w:ascii="Symbol" w:hAnsi="Symbol" w:hint="default"/>
      </w:rPr>
    </w:lvl>
    <w:lvl w:ilvl="1" w:tplc="0EA8803A">
      <w:start w:val="1"/>
      <w:numFmt w:val="bullet"/>
      <w:lvlText w:val="o"/>
      <w:lvlJc w:val="left"/>
      <w:pPr>
        <w:ind w:left="1440" w:hanging="360"/>
      </w:pPr>
      <w:rPr>
        <w:rFonts w:ascii="Courier New" w:hAnsi="Courier New" w:hint="default"/>
      </w:rPr>
    </w:lvl>
    <w:lvl w:ilvl="2" w:tplc="A808C37A">
      <w:start w:val="1"/>
      <w:numFmt w:val="bullet"/>
      <w:lvlText w:val=""/>
      <w:lvlJc w:val="left"/>
      <w:pPr>
        <w:ind w:left="2160" w:hanging="360"/>
      </w:pPr>
      <w:rPr>
        <w:rFonts w:ascii="Wingdings" w:hAnsi="Wingdings" w:hint="default"/>
      </w:rPr>
    </w:lvl>
    <w:lvl w:ilvl="3" w:tplc="925ECA1A">
      <w:start w:val="1"/>
      <w:numFmt w:val="bullet"/>
      <w:lvlText w:val=""/>
      <w:lvlJc w:val="left"/>
      <w:pPr>
        <w:ind w:left="2880" w:hanging="360"/>
      </w:pPr>
      <w:rPr>
        <w:rFonts w:ascii="Symbol" w:hAnsi="Symbol" w:hint="default"/>
      </w:rPr>
    </w:lvl>
    <w:lvl w:ilvl="4" w:tplc="F1EEFA58">
      <w:start w:val="1"/>
      <w:numFmt w:val="bullet"/>
      <w:lvlText w:val="o"/>
      <w:lvlJc w:val="left"/>
      <w:pPr>
        <w:ind w:left="3600" w:hanging="360"/>
      </w:pPr>
      <w:rPr>
        <w:rFonts w:ascii="Courier New" w:hAnsi="Courier New" w:hint="default"/>
      </w:rPr>
    </w:lvl>
    <w:lvl w:ilvl="5" w:tplc="8822F012">
      <w:start w:val="1"/>
      <w:numFmt w:val="bullet"/>
      <w:lvlText w:val=""/>
      <w:lvlJc w:val="left"/>
      <w:pPr>
        <w:ind w:left="4320" w:hanging="360"/>
      </w:pPr>
      <w:rPr>
        <w:rFonts w:ascii="Wingdings" w:hAnsi="Wingdings" w:hint="default"/>
      </w:rPr>
    </w:lvl>
    <w:lvl w:ilvl="6" w:tplc="A4061116">
      <w:start w:val="1"/>
      <w:numFmt w:val="bullet"/>
      <w:lvlText w:val=""/>
      <w:lvlJc w:val="left"/>
      <w:pPr>
        <w:ind w:left="5040" w:hanging="360"/>
      </w:pPr>
      <w:rPr>
        <w:rFonts w:ascii="Symbol" w:hAnsi="Symbol" w:hint="default"/>
      </w:rPr>
    </w:lvl>
    <w:lvl w:ilvl="7" w:tplc="DB748B80">
      <w:start w:val="1"/>
      <w:numFmt w:val="bullet"/>
      <w:lvlText w:val="o"/>
      <w:lvlJc w:val="left"/>
      <w:pPr>
        <w:ind w:left="5760" w:hanging="360"/>
      </w:pPr>
      <w:rPr>
        <w:rFonts w:ascii="Courier New" w:hAnsi="Courier New" w:hint="default"/>
      </w:rPr>
    </w:lvl>
    <w:lvl w:ilvl="8" w:tplc="45E021B4">
      <w:start w:val="1"/>
      <w:numFmt w:val="bullet"/>
      <w:lvlText w:val=""/>
      <w:lvlJc w:val="left"/>
      <w:pPr>
        <w:ind w:left="6480" w:hanging="360"/>
      </w:pPr>
      <w:rPr>
        <w:rFonts w:ascii="Wingdings" w:hAnsi="Wingdings" w:hint="default"/>
      </w:rPr>
    </w:lvl>
  </w:abstractNum>
  <w:abstractNum w:abstractNumId="36" w15:restartNumberingAfterBreak="0">
    <w:nsid w:val="30852270"/>
    <w:multiLevelType w:val="hybridMultilevel"/>
    <w:tmpl w:val="9EACB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2C732B5"/>
    <w:multiLevelType w:val="hybridMultilevel"/>
    <w:tmpl w:val="5F549E9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8" w15:restartNumberingAfterBreak="0">
    <w:nsid w:val="34416169"/>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34833161"/>
    <w:multiLevelType w:val="hybridMultilevel"/>
    <w:tmpl w:val="3FEEE20E"/>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0" w15:restartNumberingAfterBreak="0">
    <w:nsid w:val="352B63D0"/>
    <w:multiLevelType w:val="hybridMultilevel"/>
    <w:tmpl w:val="C52A7C7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1" w15:restartNumberingAfterBreak="0">
    <w:nsid w:val="37450229"/>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26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38137B81"/>
    <w:multiLevelType w:val="hybridMultilevel"/>
    <w:tmpl w:val="CB0AF2F0"/>
    <w:lvl w:ilvl="0" w:tplc="5DFAAD96">
      <w:start w:val="1"/>
      <w:numFmt w:val="bullet"/>
      <w:lvlText w:val=""/>
      <w:lvlJc w:val="left"/>
      <w:pPr>
        <w:ind w:left="1800" w:hanging="360"/>
      </w:pPr>
      <w:rPr>
        <w:rFonts w:ascii="Symbol" w:hAnsi="Symbol" w:hint="default"/>
        <w:sz w:val="22"/>
      </w:rPr>
    </w:lvl>
    <w:lvl w:ilvl="1" w:tplc="10090003">
      <w:start w:val="1"/>
      <w:numFmt w:val="bullet"/>
      <w:lvlText w:val="o"/>
      <w:lvlJc w:val="left"/>
      <w:pPr>
        <w:ind w:left="1800" w:hanging="360"/>
      </w:pPr>
      <w:rPr>
        <w:rFonts w:ascii="Courier New" w:hAnsi="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3" w15:restartNumberingAfterBreak="0">
    <w:nsid w:val="394C6297"/>
    <w:multiLevelType w:val="hybridMultilevel"/>
    <w:tmpl w:val="2206A3FE"/>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4" w15:restartNumberingAfterBreak="0">
    <w:nsid w:val="3B235F28"/>
    <w:multiLevelType w:val="hybridMultilevel"/>
    <w:tmpl w:val="898424E0"/>
    <w:lvl w:ilvl="0" w:tplc="10090003">
      <w:start w:val="1"/>
      <w:numFmt w:val="bullet"/>
      <w:lvlText w:val="o"/>
      <w:lvlJc w:val="left"/>
      <w:pPr>
        <w:ind w:left="786" w:hanging="360"/>
      </w:pPr>
      <w:rPr>
        <w:rFonts w:ascii="Courier New" w:hAnsi="Courier New" w:cs="Courier New" w:hint="default"/>
      </w:rPr>
    </w:lvl>
    <w:lvl w:ilvl="1" w:tplc="10090003" w:tentative="1">
      <w:start w:val="1"/>
      <w:numFmt w:val="bullet"/>
      <w:lvlText w:val="o"/>
      <w:lvlJc w:val="left"/>
      <w:pPr>
        <w:ind w:left="1506" w:hanging="360"/>
      </w:pPr>
      <w:rPr>
        <w:rFonts w:ascii="Courier New" w:hAnsi="Courier New" w:cs="Courier New" w:hint="default"/>
      </w:rPr>
    </w:lvl>
    <w:lvl w:ilvl="2" w:tplc="10090005" w:tentative="1">
      <w:start w:val="1"/>
      <w:numFmt w:val="bullet"/>
      <w:lvlText w:val=""/>
      <w:lvlJc w:val="left"/>
      <w:pPr>
        <w:ind w:left="2226" w:hanging="360"/>
      </w:pPr>
      <w:rPr>
        <w:rFonts w:ascii="Wingdings" w:hAnsi="Wingdings" w:hint="default"/>
      </w:rPr>
    </w:lvl>
    <w:lvl w:ilvl="3" w:tplc="10090001" w:tentative="1">
      <w:start w:val="1"/>
      <w:numFmt w:val="bullet"/>
      <w:lvlText w:val=""/>
      <w:lvlJc w:val="left"/>
      <w:pPr>
        <w:ind w:left="2946" w:hanging="360"/>
      </w:pPr>
      <w:rPr>
        <w:rFonts w:ascii="Symbol" w:hAnsi="Symbol" w:hint="default"/>
      </w:rPr>
    </w:lvl>
    <w:lvl w:ilvl="4" w:tplc="10090003" w:tentative="1">
      <w:start w:val="1"/>
      <w:numFmt w:val="bullet"/>
      <w:lvlText w:val="o"/>
      <w:lvlJc w:val="left"/>
      <w:pPr>
        <w:ind w:left="3666" w:hanging="360"/>
      </w:pPr>
      <w:rPr>
        <w:rFonts w:ascii="Courier New" w:hAnsi="Courier New" w:cs="Courier New" w:hint="default"/>
      </w:rPr>
    </w:lvl>
    <w:lvl w:ilvl="5" w:tplc="10090005" w:tentative="1">
      <w:start w:val="1"/>
      <w:numFmt w:val="bullet"/>
      <w:lvlText w:val=""/>
      <w:lvlJc w:val="left"/>
      <w:pPr>
        <w:ind w:left="4386" w:hanging="360"/>
      </w:pPr>
      <w:rPr>
        <w:rFonts w:ascii="Wingdings" w:hAnsi="Wingdings" w:hint="default"/>
      </w:rPr>
    </w:lvl>
    <w:lvl w:ilvl="6" w:tplc="10090001" w:tentative="1">
      <w:start w:val="1"/>
      <w:numFmt w:val="bullet"/>
      <w:lvlText w:val=""/>
      <w:lvlJc w:val="left"/>
      <w:pPr>
        <w:ind w:left="5106" w:hanging="360"/>
      </w:pPr>
      <w:rPr>
        <w:rFonts w:ascii="Symbol" w:hAnsi="Symbol" w:hint="default"/>
      </w:rPr>
    </w:lvl>
    <w:lvl w:ilvl="7" w:tplc="10090003" w:tentative="1">
      <w:start w:val="1"/>
      <w:numFmt w:val="bullet"/>
      <w:lvlText w:val="o"/>
      <w:lvlJc w:val="left"/>
      <w:pPr>
        <w:ind w:left="5826" w:hanging="360"/>
      </w:pPr>
      <w:rPr>
        <w:rFonts w:ascii="Courier New" w:hAnsi="Courier New" w:cs="Courier New" w:hint="default"/>
      </w:rPr>
    </w:lvl>
    <w:lvl w:ilvl="8" w:tplc="10090005" w:tentative="1">
      <w:start w:val="1"/>
      <w:numFmt w:val="bullet"/>
      <w:lvlText w:val=""/>
      <w:lvlJc w:val="left"/>
      <w:pPr>
        <w:ind w:left="6546" w:hanging="360"/>
      </w:pPr>
      <w:rPr>
        <w:rFonts w:ascii="Wingdings" w:hAnsi="Wingdings" w:hint="default"/>
      </w:rPr>
    </w:lvl>
  </w:abstractNum>
  <w:abstractNum w:abstractNumId="45" w15:restartNumberingAfterBreak="0">
    <w:nsid w:val="3B5608E4"/>
    <w:multiLevelType w:val="hybridMultilevel"/>
    <w:tmpl w:val="621ADAB0"/>
    <w:lvl w:ilvl="0" w:tplc="10D86CBA">
      <w:start w:val="1"/>
      <w:numFmt w:val="bullet"/>
      <w:lvlText w:val="·"/>
      <w:lvlJc w:val="left"/>
      <w:pPr>
        <w:ind w:left="1734" w:hanging="360"/>
      </w:pPr>
      <w:rPr>
        <w:rFonts w:ascii="Symbol" w:hAnsi="Symbol" w:hint="default"/>
      </w:rPr>
    </w:lvl>
    <w:lvl w:ilvl="1" w:tplc="FFFFFFFF">
      <w:start w:val="1"/>
      <w:numFmt w:val="bullet"/>
      <w:lvlText w:val="o"/>
      <w:lvlJc w:val="left"/>
      <w:pPr>
        <w:ind w:left="2454" w:hanging="360"/>
      </w:pPr>
      <w:rPr>
        <w:rFonts w:ascii="Courier New" w:hAnsi="Courier New" w:hint="default"/>
      </w:rPr>
    </w:lvl>
    <w:lvl w:ilvl="2" w:tplc="FFFFFFFF">
      <w:start w:val="1"/>
      <w:numFmt w:val="bullet"/>
      <w:lvlText w:val=""/>
      <w:lvlJc w:val="left"/>
      <w:pPr>
        <w:ind w:left="3174" w:hanging="360"/>
      </w:pPr>
      <w:rPr>
        <w:rFonts w:ascii="Wingdings" w:hAnsi="Wingdings" w:hint="default"/>
      </w:rPr>
    </w:lvl>
    <w:lvl w:ilvl="3" w:tplc="FFFFFFFF">
      <w:start w:val="1"/>
      <w:numFmt w:val="bullet"/>
      <w:lvlText w:val=""/>
      <w:lvlJc w:val="left"/>
      <w:pPr>
        <w:ind w:left="3894" w:hanging="360"/>
      </w:pPr>
      <w:rPr>
        <w:rFonts w:ascii="Symbol" w:hAnsi="Symbol" w:hint="default"/>
      </w:rPr>
    </w:lvl>
    <w:lvl w:ilvl="4" w:tplc="FFFFFFFF">
      <w:start w:val="1"/>
      <w:numFmt w:val="bullet"/>
      <w:lvlText w:val="o"/>
      <w:lvlJc w:val="left"/>
      <w:pPr>
        <w:ind w:left="4614" w:hanging="360"/>
      </w:pPr>
      <w:rPr>
        <w:rFonts w:ascii="Courier New" w:hAnsi="Courier New" w:hint="default"/>
      </w:rPr>
    </w:lvl>
    <w:lvl w:ilvl="5" w:tplc="FFFFFFFF">
      <w:start w:val="1"/>
      <w:numFmt w:val="bullet"/>
      <w:lvlText w:val=""/>
      <w:lvlJc w:val="left"/>
      <w:pPr>
        <w:ind w:left="5334" w:hanging="360"/>
      </w:pPr>
      <w:rPr>
        <w:rFonts w:ascii="Wingdings" w:hAnsi="Wingdings" w:hint="default"/>
      </w:rPr>
    </w:lvl>
    <w:lvl w:ilvl="6" w:tplc="FFFFFFFF">
      <w:start w:val="1"/>
      <w:numFmt w:val="bullet"/>
      <w:lvlText w:val=""/>
      <w:lvlJc w:val="left"/>
      <w:pPr>
        <w:ind w:left="6054" w:hanging="360"/>
      </w:pPr>
      <w:rPr>
        <w:rFonts w:ascii="Symbol" w:hAnsi="Symbol" w:hint="default"/>
      </w:rPr>
    </w:lvl>
    <w:lvl w:ilvl="7" w:tplc="FFFFFFFF">
      <w:start w:val="1"/>
      <w:numFmt w:val="bullet"/>
      <w:lvlText w:val="o"/>
      <w:lvlJc w:val="left"/>
      <w:pPr>
        <w:ind w:left="6774" w:hanging="360"/>
      </w:pPr>
      <w:rPr>
        <w:rFonts w:ascii="Courier New" w:hAnsi="Courier New" w:hint="default"/>
      </w:rPr>
    </w:lvl>
    <w:lvl w:ilvl="8" w:tplc="FFFFFFFF">
      <w:start w:val="1"/>
      <w:numFmt w:val="bullet"/>
      <w:lvlText w:val=""/>
      <w:lvlJc w:val="left"/>
      <w:pPr>
        <w:ind w:left="7494" w:hanging="360"/>
      </w:pPr>
      <w:rPr>
        <w:rFonts w:ascii="Wingdings" w:hAnsi="Wingdings" w:hint="default"/>
      </w:rPr>
    </w:lvl>
  </w:abstractNum>
  <w:abstractNum w:abstractNumId="46" w15:restartNumberingAfterBreak="0">
    <w:nsid w:val="3B637418"/>
    <w:multiLevelType w:val="hybridMultilevel"/>
    <w:tmpl w:val="0A026E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3DD54F65"/>
    <w:multiLevelType w:val="hybridMultilevel"/>
    <w:tmpl w:val="20408102"/>
    <w:lvl w:ilvl="0" w:tplc="04090001">
      <w:start w:val="1"/>
      <w:numFmt w:val="bullet"/>
      <w:lvlText w:val=""/>
      <w:lvlJc w:val="left"/>
      <w:pPr>
        <w:ind w:left="1605" w:hanging="360"/>
      </w:pPr>
      <w:rPr>
        <w:rFonts w:ascii="Symbol" w:hAnsi="Symbol"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48" w15:restartNumberingAfterBreak="0">
    <w:nsid w:val="3ED11E69"/>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40FCD41D"/>
    <w:multiLevelType w:val="hybridMultilevel"/>
    <w:tmpl w:val="BE820990"/>
    <w:lvl w:ilvl="0" w:tplc="631A3862">
      <w:start w:val="1"/>
      <w:numFmt w:val="bullet"/>
      <w:lvlText w:val=""/>
      <w:lvlJc w:val="left"/>
      <w:pPr>
        <w:ind w:left="720" w:hanging="360"/>
      </w:pPr>
      <w:rPr>
        <w:rFonts w:ascii="Symbol" w:hAnsi="Symbol" w:hint="default"/>
      </w:rPr>
    </w:lvl>
    <w:lvl w:ilvl="1" w:tplc="955A0558">
      <w:start w:val="1"/>
      <w:numFmt w:val="bullet"/>
      <w:lvlText w:val="o"/>
      <w:lvlJc w:val="left"/>
      <w:pPr>
        <w:ind w:left="1440" w:hanging="360"/>
      </w:pPr>
      <w:rPr>
        <w:rFonts w:ascii="Courier New" w:hAnsi="Courier New" w:hint="default"/>
      </w:rPr>
    </w:lvl>
    <w:lvl w:ilvl="2" w:tplc="45041CEA">
      <w:start w:val="1"/>
      <w:numFmt w:val="bullet"/>
      <w:lvlText w:val=""/>
      <w:lvlJc w:val="left"/>
      <w:pPr>
        <w:ind w:left="2160" w:hanging="360"/>
      </w:pPr>
      <w:rPr>
        <w:rFonts w:ascii="Wingdings" w:hAnsi="Wingdings" w:hint="default"/>
      </w:rPr>
    </w:lvl>
    <w:lvl w:ilvl="3" w:tplc="AAFC0126">
      <w:start w:val="1"/>
      <w:numFmt w:val="bullet"/>
      <w:lvlText w:val=""/>
      <w:lvlJc w:val="left"/>
      <w:pPr>
        <w:ind w:left="2880" w:hanging="360"/>
      </w:pPr>
      <w:rPr>
        <w:rFonts w:ascii="Symbol" w:hAnsi="Symbol" w:hint="default"/>
      </w:rPr>
    </w:lvl>
    <w:lvl w:ilvl="4" w:tplc="69CC2330">
      <w:start w:val="1"/>
      <w:numFmt w:val="bullet"/>
      <w:lvlText w:val="o"/>
      <w:lvlJc w:val="left"/>
      <w:pPr>
        <w:ind w:left="3600" w:hanging="360"/>
      </w:pPr>
      <w:rPr>
        <w:rFonts w:ascii="Courier New" w:hAnsi="Courier New" w:hint="default"/>
      </w:rPr>
    </w:lvl>
    <w:lvl w:ilvl="5" w:tplc="57FA751C">
      <w:start w:val="1"/>
      <w:numFmt w:val="bullet"/>
      <w:lvlText w:val=""/>
      <w:lvlJc w:val="left"/>
      <w:pPr>
        <w:ind w:left="4320" w:hanging="360"/>
      </w:pPr>
      <w:rPr>
        <w:rFonts w:ascii="Wingdings" w:hAnsi="Wingdings" w:hint="default"/>
      </w:rPr>
    </w:lvl>
    <w:lvl w:ilvl="6" w:tplc="1A78B9B0">
      <w:start w:val="1"/>
      <w:numFmt w:val="bullet"/>
      <w:lvlText w:val=""/>
      <w:lvlJc w:val="left"/>
      <w:pPr>
        <w:ind w:left="5040" w:hanging="360"/>
      </w:pPr>
      <w:rPr>
        <w:rFonts w:ascii="Symbol" w:hAnsi="Symbol" w:hint="default"/>
      </w:rPr>
    </w:lvl>
    <w:lvl w:ilvl="7" w:tplc="31B40FCA">
      <w:start w:val="1"/>
      <w:numFmt w:val="bullet"/>
      <w:lvlText w:val="o"/>
      <w:lvlJc w:val="left"/>
      <w:pPr>
        <w:ind w:left="5760" w:hanging="360"/>
      </w:pPr>
      <w:rPr>
        <w:rFonts w:ascii="Courier New" w:hAnsi="Courier New" w:hint="default"/>
      </w:rPr>
    </w:lvl>
    <w:lvl w:ilvl="8" w:tplc="1E60B4D4">
      <w:start w:val="1"/>
      <w:numFmt w:val="bullet"/>
      <w:lvlText w:val=""/>
      <w:lvlJc w:val="left"/>
      <w:pPr>
        <w:ind w:left="6480" w:hanging="360"/>
      </w:pPr>
      <w:rPr>
        <w:rFonts w:ascii="Wingdings" w:hAnsi="Wingdings" w:hint="default"/>
      </w:rPr>
    </w:lvl>
  </w:abstractNum>
  <w:abstractNum w:abstractNumId="50" w15:restartNumberingAfterBreak="0">
    <w:nsid w:val="41657FB4"/>
    <w:multiLevelType w:val="hybridMultilevel"/>
    <w:tmpl w:val="EA704AE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1" w15:restartNumberingAfterBreak="0">
    <w:nsid w:val="42B85F97"/>
    <w:multiLevelType w:val="hybridMultilevel"/>
    <w:tmpl w:val="D82A7CDA"/>
    <w:lvl w:ilvl="0" w:tplc="1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78175E7"/>
    <w:multiLevelType w:val="hybridMultilevel"/>
    <w:tmpl w:val="DDF20D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3" w15:restartNumberingAfterBreak="0">
    <w:nsid w:val="47BC35D1"/>
    <w:multiLevelType w:val="hybridMultilevel"/>
    <w:tmpl w:val="F5346B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48773760"/>
    <w:multiLevelType w:val="hybridMultilevel"/>
    <w:tmpl w:val="4590195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5" w15:restartNumberingAfterBreak="0">
    <w:nsid w:val="489419B3"/>
    <w:multiLevelType w:val="hybridMultilevel"/>
    <w:tmpl w:val="5158220C"/>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6" w15:restartNumberingAfterBreak="0">
    <w:nsid w:val="4C0052B8"/>
    <w:multiLevelType w:val="hybridMultilevel"/>
    <w:tmpl w:val="49FA8702"/>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4DAB5223"/>
    <w:multiLevelType w:val="hybridMultilevel"/>
    <w:tmpl w:val="BD46B13A"/>
    <w:lvl w:ilvl="0" w:tplc="10090001">
      <w:start w:val="1"/>
      <w:numFmt w:val="bullet"/>
      <w:lvlText w:val=""/>
      <w:lvlJc w:val="left"/>
      <w:pPr>
        <w:ind w:left="1485" w:hanging="360"/>
      </w:pPr>
      <w:rPr>
        <w:rFonts w:ascii="Symbol" w:hAnsi="Symbol" w:hint="default"/>
      </w:rPr>
    </w:lvl>
    <w:lvl w:ilvl="1" w:tplc="10090003" w:tentative="1">
      <w:start w:val="1"/>
      <w:numFmt w:val="bullet"/>
      <w:lvlText w:val="o"/>
      <w:lvlJc w:val="left"/>
      <w:pPr>
        <w:ind w:left="2205" w:hanging="360"/>
      </w:pPr>
      <w:rPr>
        <w:rFonts w:ascii="Courier New" w:hAnsi="Courier New" w:cs="Courier New" w:hint="default"/>
      </w:rPr>
    </w:lvl>
    <w:lvl w:ilvl="2" w:tplc="10090005" w:tentative="1">
      <w:start w:val="1"/>
      <w:numFmt w:val="bullet"/>
      <w:lvlText w:val=""/>
      <w:lvlJc w:val="left"/>
      <w:pPr>
        <w:ind w:left="2925" w:hanging="360"/>
      </w:pPr>
      <w:rPr>
        <w:rFonts w:ascii="Wingdings" w:hAnsi="Wingdings" w:hint="default"/>
      </w:rPr>
    </w:lvl>
    <w:lvl w:ilvl="3" w:tplc="10090001" w:tentative="1">
      <w:start w:val="1"/>
      <w:numFmt w:val="bullet"/>
      <w:lvlText w:val=""/>
      <w:lvlJc w:val="left"/>
      <w:pPr>
        <w:ind w:left="3645" w:hanging="360"/>
      </w:pPr>
      <w:rPr>
        <w:rFonts w:ascii="Symbol" w:hAnsi="Symbol" w:hint="default"/>
      </w:rPr>
    </w:lvl>
    <w:lvl w:ilvl="4" w:tplc="10090003" w:tentative="1">
      <w:start w:val="1"/>
      <w:numFmt w:val="bullet"/>
      <w:lvlText w:val="o"/>
      <w:lvlJc w:val="left"/>
      <w:pPr>
        <w:ind w:left="4365" w:hanging="360"/>
      </w:pPr>
      <w:rPr>
        <w:rFonts w:ascii="Courier New" w:hAnsi="Courier New" w:cs="Courier New" w:hint="default"/>
      </w:rPr>
    </w:lvl>
    <w:lvl w:ilvl="5" w:tplc="10090005" w:tentative="1">
      <w:start w:val="1"/>
      <w:numFmt w:val="bullet"/>
      <w:lvlText w:val=""/>
      <w:lvlJc w:val="left"/>
      <w:pPr>
        <w:ind w:left="5085" w:hanging="360"/>
      </w:pPr>
      <w:rPr>
        <w:rFonts w:ascii="Wingdings" w:hAnsi="Wingdings" w:hint="default"/>
      </w:rPr>
    </w:lvl>
    <w:lvl w:ilvl="6" w:tplc="10090001" w:tentative="1">
      <w:start w:val="1"/>
      <w:numFmt w:val="bullet"/>
      <w:lvlText w:val=""/>
      <w:lvlJc w:val="left"/>
      <w:pPr>
        <w:ind w:left="5805" w:hanging="360"/>
      </w:pPr>
      <w:rPr>
        <w:rFonts w:ascii="Symbol" w:hAnsi="Symbol" w:hint="default"/>
      </w:rPr>
    </w:lvl>
    <w:lvl w:ilvl="7" w:tplc="10090003" w:tentative="1">
      <w:start w:val="1"/>
      <w:numFmt w:val="bullet"/>
      <w:lvlText w:val="o"/>
      <w:lvlJc w:val="left"/>
      <w:pPr>
        <w:ind w:left="6525" w:hanging="360"/>
      </w:pPr>
      <w:rPr>
        <w:rFonts w:ascii="Courier New" w:hAnsi="Courier New" w:cs="Courier New" w:hint="default"/>
      </w:rPr>
    </w:lvl>
    <w:lvl w:ilvl="8" w:tplc="10090005" w:tentative="1">
      <w:start w:val="1"/>
      <w:numFmt w:val="bullet"/>
      <w:lvlText w:val=""/>
      <w:lvlJc w:val="left"/>
      <w:pPr>
        <w:ind w:left="7245" w:hanging="360"/>
      </w:pPr>
      <w:rPr>
        <w:rFonts w:ascii="Wingdings" w:hAnsi="Wingdings" w:hint="default"/>
      </w:rPr>
    </w:lvl>
  </w:abstractNum>
  <w:abstractNum w:abstractNumId="58" w15:restartNumberingAfterBreak="0">
    <w:nsid w:val="4DDD6387"/>
    <w:multiLevelType w:val="hybridMultilevel"/>
    <w:tmpl w:val="F48E8AD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9" w15:restartNumberingAfterBreak="0">
    <w:nsid w:val="4E0D1279"/>
    <w:multiLevelType w:val="hybridMultilevel"/>
    <w:tmpl w:val="A13293A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0" w15:restartNumberingAfterBreak="0">
    <w:nsid w:val="4E817937"/>
    <w:multiLevelType w:val="hybridMultilevel"/>
    <w:tmpl w:val="EFA421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1" w15:restartNumberingAfterBreak="0">
    <w:nsid w:val="4EE56FF0"/>
    <w:multiLevelType w:val="hybridMultilevel"/>
    <w:tmpl w:val="58DEA01E"/>
    <w:lvl w:ilvl="0" w:tplc="EE98BDF2">
      <w:start w:val="1"/>
      <w:numFmt w:val="bullet"/>
      <w:lvlText w:val=""/>
      <w:lvlJc w:val="left"/>
      <w:pPr>
        <w:tabs>
          <w:tab w:val="num" w:pos="1485"/>
        </w:tabs>
        <w:ind w:left="1485" w:hanging="360"/>
      </w:pPr>
      <w:rPr>
        <w:rFonts w:ascii="Symbol" w:hAnsi="Symbol" w:hint="default"/>
        <w:sz w:val="22"/>
      </w:rPr>
    </w:lvl>
    <w:lvl w:ilvl="1" w:tplc="04090003" w:tentative="1">
      <w:start w:val="1"/>
      <w:numFmt w:val="bullet"/>
      <w:lvlText w:val="o"/>
      <w:lvlJc w:val="left"/>
      <w:pPr>
        <w:tabs>
          <w:tab w:val="num" w:pos="2205"/>
        </w:tabs>
        <w:ind w:left="2205" w:hanging="360"/>
      </w:pPr>
      <w:rPr>
        <w:rFonts w:ascii="Courier New" w:hAnsi="Courier New" w:hint="default"/>
      </w:rPr>
    </w:lvl>
    <w:lvl w:ilvl="2" w:tplc="04090005" w:tentative="1">
      <w:start w:val="1"/>
      <w:numFmt w:val="bullet"/>
      <w:lvlText w:val=""/>
      <w:lvlJc w:val="left"/>
      <w:pPr>
        <w:tabs>
          <w:tab w:val="num" w:pos="2925"/>
        </w:tabs>
        <w:ind w:left="2925" w:hanging="360"/>
      </w:pPr>
      <w:rPr>
        <w:rFonts w:ascii="Wingdings" w:hAnsi="Wingdings" w:hint="default"/>
      </w:rPr>
    </w:lvl>
    <w:lvl w:ilvl="3" w:tplc="04090001" w:tentative="1">
      <w:start w:val="1"/>
      <w:numFmt w:val="bullet"/>
      <w:lvlText w:val=""/>
      <w:lvlJc w:val="left"/>
      <w:pPr>
        <w:tabs>
          <w:tab w:val="num" w:pos="3645"/>
        </w:tabs>
        <w:ind w:left="3645" w:hanging="360"/>
      </w:pPr>
      <w:rPr>
        <w:rFonts w:ascii="Symbol" w:hAnsi="Symbol" w:hint="default"/>
      </w:rPr>
    </w:lvl>
    <w:lvl w:ilvl="4" w:tplc="04090003" w:tentative="1">
      <w:start w:val="1"/>
      <w:numFmt w:val="bullet"/>
      <w:lvlText w:val="o"/>
      <w:lvlJc w:val="left"/>
      <w:pPr>
        <w:tabs>
          <w:tab w:val="num" w:pos="4365"/>
        </w:tabs>
        <w:ind w:left="4365" w:hanging="360"/>
      </w:pPr>
      <w:rPr>
        <w:rFonts w:ascii="Courier New" w:hAnsi="Courier New" w:hint="default"/>
      </w:rPr>
    </w:lvl>
    <w:lvl w:ilvl="5" w:tplc="04090005" w:tentative="1">
      <w:start w:val="1"/>
      <w:numFmt w:val="bullet"/>
      <w:lvlText w:val=""/>
      <w:lvlJc w:val="left"/>
      <w:pPr>
        <w:tabs>
          <w:tab w:val="num" w:pos="5085"/>
        </w:tabs>
        <w:ind w:left="5085" w:hanging="360"/>
      </w:pPr>
      <w:rPr>
        <w:rFonts w:ascii="Wingdings" w:hAnsi="Wingdings" w:hint="default"/>
      </w:rPr>
    </w:lvl>
    <w:lvl w:ilvl="6" w:tplc="04090001" w:tentative="1">
      <w:start w:val="1"/>
      <w:numFmt w:val="bullet"/>
      <w:lvlText w:val=""/>
      <w:lvlJc w:val="left"/>
      <w:pPr>
        <w:tabs>
          <w:tab w:val="num" w:pos="5805"/>
        </w:tabs>
        <w:ind w:left="5805" w:hanging="360"/>
      </w:pPr>
      <w:rPr>
        <w:rFonts w:ascii="Symbol" w:hAnsi="Symbol" w:hint="default"/>
      </w:rPr>
    </w:lvl>
    <w:lvl w:ilvl="7" w:tplc="04090003" w:tentative="1">
      <w:start w:val="1"/>
      <w:numFmt w:val="bullet"/>
      <w:lvlText w:val="o"/>
      <w:lvlJc w:val="left"/>
      <w:pPr>
        <w:tabs>
          <w:tab w:val="num" w:pos="6525"/>
        </w:tabs>
        <w:ind w:left="6525" w:hanging="360"/>
      </w:pPr>
      <w:rPr>
        <w:rFonts w:ascii="Courier New" w:hAnsi="Courier New" w:hint="default"/>
      </w:rPr>
    </w:lvl>
    <w:lvl w:ilvl="8" w:tplc="04090005" w:tentative="1">
      <w:start w:val="1"/>
      <w:numFmt w:val="bullet"/>
      <w:lvlText w:val=""/>
      <w:lvlJc w:val="left"/>
      <w:pPr>
        <w:tabs>
          <w:tab w:val="num" w:pos="7245"/>
        </w:tabs>
        <w:ind w:left="7245" w:hanging="360"/>
      </w:pPr>
      <w:rPr>
        <w:rFonts w:ascii="Wingdings" w:hAnsi="Wingdings" w:hint="default"/>
      </w:rPr>
    </w:lvl>
  </w:abstractNum>
  <w:abstractNum w:abstractNumId="62" w15:restartNumberingAfterBreak="0">
    <w:nsid w:val="5117336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52455A2B"/>
    <w:multiLevelType w:val="hybridMultilevel"/>
    <w:tmpl w:val="63A6758E"/>
    <w:lvl w:ilvl="0" w:tplc="5DFAAD96">
      <w:start w:val="1"/>
      <w:numFmt w:val="bullet"/>
      <w:lvlText w:val=""/>
      <w:lvlJc w:val="left"/>
      <w:pPr>
        <w:ind w:left="1440" w:hanging="360"/>
      </w:pPr>
      <w:rPr>
        <w:rFonts w:ascii="Symbol" w:hAnsi="Symbol" w:hint="default"/>
        <w:sz w:val="22"/>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4" w15:restartNumberingAfterBreak="0">
    <w:nsid w:val="525482FC"/>
    <w:multiLevelType w:val="hybridMultilevel"/>
    <w:tmpl w:val="E6B42A2A"/>
    <w:lvl w:ilvl="0" w:tplc="DCA43340">
      <w:start w:val="1"/>
      <w:numFmt w:val="bullet"/>
      <w:lvlText w:val=""/>
      <w:lvlJc w:val="left"/>
      <w:pPr>
        <w:ind w:left="720" w:hanging="360"/>
      </w:pPr>
      <w:rPr>
        <w:rFonts w:ascii="Symbol" w:hAnsi="Symbol" w:hint="default"/>
      </w:rPr>
    </w:lvl>
    <w:lvl w:ilvl="1" w:tplc="9E8CEEEA">
      <w:start w:val="1"/>
      <w:numFmt w:val="bullet"/>
      <w:lvlText w:val="o"/>
      <w:lvlJc w:val="left"/>
      <w:pPr>
        <w:ind w:left="1440" w:hanging="360"/>
      </w:pPr>
      <w:rPr>
        <w:rFonts w:ascii="Courier New" w:hAnsi="Courier New" w:hint="default"/>
      </w:rPr>
    </w:lvl>
    <w:lvl w:ilvl="2" w:tplc="4B8CABAC">
      <w:start w:val="1"/>
      <w:numFmt w:val="bullet"/>
      <w:lvlText w:val=""/>
      <w:lvlJc w:val="left"/>
      <w:pPr>
        <w:ind w:left="2160" w:hanging="360"/>
      </w:pPr>
      <w:rPr>
        <w:rFonts w:ascii="Wingdings" w:hAnsi="Wingdings" w:hint="default"/>
      </w:rPr>
    </w:lvl>
    <w:lvl w:ilvl="3" w:tplc="4F3C2D62">
      <w:start w:val="1"/>
      <w:numFmt w:val="bullet"/>
      <w:lvlText w:val=""/>
      <w:lvlJc w:val="left"/>
      <w:pPr>
        <w:ind w:left="2880" w:hanging="360"/>
      </w:pPr>
      <w:rPr>
        <w:rFonts w:ascii="Symbol" w:hAnsi="Symbol" w:hint="default"/>
      </w:rPr>
    </w:lvl>
    <w:lvl w:ilvl="4" w:tplc="5956C17E">
      <w:start w:val="1"/>
      <w:numFmt w:val="bullet"/>
      <w:lvlText w:val="o"/>
      <w:lvlJc w:val="left"/>
      <w:pPr>
        <w:ind w:left="3600" w:hanging="360"/>
      </w:pPr>
      <w:rPr>
        <w:rFonts w:ascii="Courier New" w:hAnsi="Courier New" w:hint="default"/>
      </w:rPr>
    </w:lvl>
    <w:lvl w:ilvl="5" w:tplc="A40E3716">
      <w:start w:val="1"/>
      <w:numFmt w:val="bullet"/>
      <w:lvlText w:val=""/>
      <w:lvlJc w:val="left"/>
      <w:pPr>
        <w:ind w:left="4320" w:hanging="360"/>
      </w:pPr>
      <w:rPr>
        <w:rFonts w:ascii="Wingdings" w:hAnsi="Wingdings" w:hint="default"/>
      </w:rPr>
    </w:lvl>
    <w:lvl w:ilvl="6" w:tplc="A0789328">
      <w:start w:val="1"/>
      <w:numFmt w:val="bullet"/>
      <w:lvlText w:val=""/>
      <w:lvlJc w:val="left"/>
      <w:pPr>
        <w:ind w:left="5040" w:hanging="360"/>
      </w:pPr>
      <w:rPr>
        <w:rFonts w:ascii="Symbol" w:hAnsi="Symbol" w:hint="default"/>
      </w:rPr>
    </w:lvl>
    <w:lvl w:ilvl="7" w:tplc="E528B990">
      <w:start w:val="1"/>
      <w:numFmt w:val="bullet"/>
      <w:lvlText w:val="o"/>
      <w:lvlJc w:val="left"/>
      <w:pPr>
        <w:ind w:left="5760" w:hanging="360"/>
      </w:pPr>
      <w:rPr>
        <w:rFonts w:ascii="Courier New" w:hAnsi="Courier New" w:hint="default"/>
      </w:rPr>
    </w:lvl>
    <w:lvl w:ilvl="8" w:tplc="5FE8CFD4">
      <w:start w:val="1"/>
      <w:numFmt w:val="bullet"/>
      <w:lvlText w:val=""/>
      <w:lvlJc w:val="left"/>
      <w:pPr>
        <w:ind w:left="6480" w:hanging="360"/>
      </w:pPr>
      <w:rPr>
        <w:rFonts w:ascii="Wingdings" w:hAnsi="Wingdings" w:hint="default"/>
      </w:rPr>
    </w:lvl>
  </w:abstractNum>
  <w:abstractNum w:abstractNumId="65" w15:restartNumberingAfterBreak="0">
    <w:nsid w:val="55973802"/>
    <w:multiLevelType w:val="hybridMultilevel"/>
    <w:tmpl w:val="A7FAC13E"/>
    <w:lvl w:ilvl="0" w:tplc="04090001">
      <w:start w:val="1"/>
      <w:numFmt w:val="bullet"/>
      <w:lvlText w:val=""/>
      <w:lvlJc w:val="left"/>
      <w:pPr>
        <w:ind w:left="2210" w:hanging="360"/>
      </w:pPr>
      <w:rPr>
        <w:rFonts w:ascii="Symbol" w:hAnsi="Symbol" w:hint="default"/>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66" w15:restartNumberingAfterBreak="0">
    <w:nsid w:val="561B0DA5"/>
    <w:multiLevelType w:val="hybridMultilevel"/>
    <w:tmpl w:val="103C1B92"/>
    <w:lvl w:ilvl="0" w:tplc="FFFFFFFF">
      <w:start w:val="1"/>
      <w:numFmt w:val="bullet"/>
      <w:lvlText w:val=""/>
      <w:lvlJc w:val="left"/>
      <w:pPr>
        <w:ind w:left="720" w:hanging="360"/>
      </w:pPr>
      <w:rPr>
        <w:rFonts w:ascii="Symbol" w:hAnsi="Symbol" w:hint="default"/>
      </w:rPr>
    </w:lvl>
    <w:lvl w:ilvl="1" w:tplc="631A3862">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565B170F"/>
    <w:multiLevelType w:val="multilevel"/>
    <w:tmpl w:val="A0AEDD6C"/>
    <w:lvl w:ilvl="0">
      <w:start w:val="4"/>
      <w:numFmt w:val="decimal"/>
      <w:lvlText w:val="%1"/>
      <w:lvlJc w:val="left"/>
      <w:pPr>
        <w:ind w:left="576" w:hanging="576"/>
      </w:pPr>
      <w:rPr>
        <w:rFonts w:hint="default"/>
      </w:rPr>
    </w:lvl>
    <w:lvl w:ilvl="1">
      <w:start w:val="3"/>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56F820D3"/>
    <w:multiLevelType w:val="hybridMultilevel"/>
    <w:tmpl w:val="C7F82A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5B563674"/>
    <w:multiLevelType w:val="multilevel"/>
    <w:tmpl w:val="A5C271BA"/>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70" w15:restartNumberingAfterBreak="0">
    <w:nsid w:val="5CEC1F6C"/>
    <w:multiLevelType w:val="hybridMultilevel"/>
    <w:tmpl w:val="F75873DC"/>
    <w:lvl w:ilvl="0" w:tplc="EE98BDF2">
      <w:start w:val="1"/>
      <w:numFmt w:val="bullet"/>
      <w:lvlText w:val=""/>
      <w:lvlJc w:val="left"/>
      <w:pPr>
        <w:tabs>
          <w:tab w:val="num" w:pos="1440"/>
        </w:tabs>
        <w:ind w:left="1440" w:hanging="360"/>
      </w:pPr>
      <w:rPr>
        <w:rFonts w:ascii="Symbol" w:hAnsi="Symbol" w:hint="default"/>
        <w:sz w:val="22"/>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1" w15:restartNumberingAfterBreak="0">
    <w:nsid w:val="5EB3745E"/>
    <w:multiLevelType w:val="hybridMultilevel"/>
    <w:tmpl w:val="2F4016C6"/>
    <w:lvl w:ilvl="0" w:tplc="10D86CBA">
      <w:start w:val="1"/>
      <w:numFmt w:val="bullet"/>
      <w:lvlText w:val="·"/>
      <w:lvlJc w:val="left"/>
      <w:pPr>
        <w:ind w:left="720" w:hanging="360"/>
      </w:pPr>
      <w:rPr>
        <w:rFonts w:ascii="Symbol" w:hAnsi="Symbol" w:hint="default"/>
      </w:rPr>
    </w:lvl>
    <w:lvl w:ilvl="1" w:tplc="BDE2FF84">
      <w:start w:val="1"/>
      <w:numFmt w:val="bullet"/>
      <w:lvlText w:val="o"/>
      <w:lvlJc w:val="left"/>
      <w:pPr>
        <w:ind w:left="1440" w:hanging="360"/>
      </w:pPr>
      <w:rPr>
        <w:rFonts w:ascii="Symbol" w:hAnsi="Symbol" w:hint="default"/>
      </w:rPr>
    </w:lvl>
    <w:lvl w:ilvl="2" w:tplc="F6329E36">
      <w:start w:val="1"/>
      <w:numFmt w:val="bullet"/>
      <w:lvlText w:val=""/>
      <w:lvlJc w:val="left"/>
      <w:pPr>
        <w:ind w:left="2160" w:hanging="360"/>
      </w:pPr>
      <w:rPr>
        <w:rFonts w:ascii="Wingdings" w:hAnsi="Wingdings" w:hint="default"/>
      </w:rPr>
    </w:lvl>
    <w:lvl w:ilvl="3" w:tplc="05A63558">
      <w:start w:val="1"/>
      <w:numFmt w:val="bullet"/>
      <w:lvlText w:val=""/>
      <w:lvlJc w:val="left"/>
      <w:pPr>
        <w:ind w:left="2880" w:hanging="360"/>
      </w:pPr>
      <w:rPr>
        <w:rFonts w:ascii="Symbol" w:hAnsi="Symbol" w:hint="default"/>
      </w:rPr>
    </w:lvl>
    <w:lvl w:ilvl="4" w:tplc="E8049D9E">
      <w:start w:val="1"/>
      <w:numFmt w:val="bullet"/>
      <w:lvlText w:val="o"/>
      <w:lvlJc w:val="left"/>
      <w:pPr>
        <w:ind w:left="3600" w:hanging="360"/>
      </w:pPr>
      <w:rPr>
        <w:rFonts w:ascii="Courier New" w:hAnsi="Courier New" w:hint="default"/>
      </w:rPr>
    </w:lvl>
    <w:lvl w:ilvl="5" w:tplc="251AC6DC">
      <w:start w:val="1"/>
      <w:numFmt w:val="bullet"/>
      <w:lvlText w:val=""/>
      <w:lvlJc w:val="left"/>
      <w:pPr>
        <w:ind w:left="4320" w:hanging="360"/>
      </w:pPr>
      <w:rPr>
        <w:rFonts w:ascii="Wingdings" w:hAnsi="Wingdings" w:hint="default"/>
      </w:rPr>
    </w:lvl>
    <w:lvl w:ilvl="6" w:tplc="8C68EB70">
      <w:start w:val="1"/>
      <w:numFmt w:val="bullet"/>
      <w:lvlText w:val=""/>
      <w:lvlJc w:val="left"/>
      <w:pPr>
        <w:ind w:left="5040" w:hanging="360"/>
      </w:pPr>
      <w:rPr>
        <w:rFonts w:ascii="Symbol" w:hAnsi="Symbol" w:hint="default"/>
      </w:rPr>
    </w:lvl>
    <w:lvl w:ilvl="7" w:tplc="C93A3068">
      <w:start w:val="1"/>
      <w:numFmt w:val="bullet"/>
      <w:lvlText w:val="o"/>
      <w:lvlJc w:val="left"/>
      <w:pPr>
        <w:ind w:left="5760" w:hanging="360"/>
      </w:pPr>
      <w:rPr>
        <w:rFonts w:ascii="Courier New" w:hAnsi="Courier New" w:hint="default"/>
      </w:rPr>
    </w:lvl>
    <w:lvl w:ilvl="8" w:tplc="70DC0A5E">
      <w:start w:val="1"/>
      <w:numFmt w:val="bullet"/>
      <w:lvlText w:val=""/>
      <w:lvlJc w:val="left"/>
      <w:pPr>
        <w:ind w:left="6480" w:hanging="360"/>
      </w:pPr>
      <w:rPr>
        <w:rFonts w:ascii="Wingdings" w:hAnsi="Wingdings" w:hint="default"/>
      </w:rPr>
    </w:lvl>
  </w:abstractNum>
  <w:abstractNum w:abstractNumId="72" w15:restartNumberingAfterBreak="0">
    <w:nsid w:val="5ECE5A01"/>
    <w:multiLevelType w:val="hybridMultilevel"/>
    <w:tmpl w:val="24D8CD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5F3F2FE1"/>
    <w:multiLevelType w:val="hybridMultilevel"/>
    <w:tmpl w:val="884408CE"/>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4" w15:restartNumberingAfterBreak="0">
    <w:nsid w:val="603B3F39"/>
    <w:multiLevelType w:val="hybridMultilevel"/>
    <w:tmpl w:val="D5801EE4"/>
    <w:lvl w:ilvl="0" w:tplc="931AD8C2">
      <w:start w:val="1"/>
      <w:numFmt w:val="bullet"/>
      <w:lvlText w:val=""/>
      <w:lvlJc w:val="left"/>
      <w:pPr>
        <w:ind w:left="720" w:hanging="360"/>
      </w:pPr>
      <w:rPr>
        <w:rFonts w:ascii="Symbol" w:hAnsi="Symbol" w:hint="default"/>
      </w:rPr>
    </w:lvl>
    <w:lvl w:ilvl="1" w:tplc="0AEC7F42">
      <w:start w:val="1"/>
      <w:numFmt w:val="bullet"/>
      <w:lvlText w:val="o"/>
      <w:lvlJc w:val="left"/>
      <w:pPr>
        <w:ind w:left="1440" w:hanging="360"/>
      </w:pPr>
      <w:rPr>
        <w:rFonts w:ascii="Courier New" w:hAnsi="Courier New" w:hint="default"/>
      </w:rPr>
    </w:lvl>
    <w:lvl w:ilvl="2" w:tplc="815AE9C6">
      <w:start w:val="1"/>
      <w:numFmt w:val="bullet"/>
      <w:lvlText w:val=""/>
      <w:lvlJc w:val="left"/>
      <w:pPr>
        <w:ind w:left="2160" w:hanging="360"/>
      </w:pPr>
      <w:rPr>
        <w:rFonts w:ascii="Wingdings" w:hAnsi="Wingdings" w:hint="default"/>
      </w:rPr>
    </w:lvl>
    <w:lvl w:ilvl="3" w:tplc="0C927890">
      <w:start w:val="1"/>
      <w:numFmt w:val="bullet"/>
      <w:lvlText w:val=""/>
      <w:lvlJc w:val="left"/>
      <w:pPr>
        <w:ind w:left="2880" w:hanging="360"/>
      </w:pPr>
      <w:rPr>
        <w:rFonts w:ascii="Symbol" w:hAnsi="Symbol" w:hint="default"/>
      </w:rPr>
    </w:lvl>
    <w:lvl w:ilvl="4" w:tplc="CFF237B8">
      <w:start w:val="1"/>
      <w:numFmt w:val="bullet"/>
      <w:lvlText w:val="o"/>
      <w:lvlJc w:val="left"/>
      <w:pPr>
        <w:ind w:left="3600" w:hanging="360"/>
      </w:pPr>
      <w:rPr>
        <w:rFonts w:ascii="Courier New" w:hAnsi="Courier New" w:hint="default"/>
      </w:rPr>
    </w:lvl>
    <w:lvl w:ilvl="5" w:tplc="1D30198A">
      <w:start w:val="1"/>
      <w:numFmt w:val="bullet"/>
      <w:lvlText w:val=""/>
      <w:lvlJc w:val="left"/>
      <w:pPr>
        <w:ind w:left="4320" w:hanging="360"/>
      </w:pPr>
      <w:rPr>
        <w:rFonts w:ascii="Wingdings" w:hAnsi="Wingdings" w:hint="default"/>
      </w:rPr>
    </w:lvl>
    <w:lvl w:ilvl="6" w:tplc="213432F2">
      <w:start w:val="1"/>
      <w:numFmt w:val="bullet"/>
      <w:lvlText w:val=""/>
      <w:lvlJc w:val="left"/>
      <w:pPr>
        <w:ind w:left="5040" w:hanging="360"/>
      </w:pPr>
      <w:rPr>
        <w:rFonts w:ascii="Symbol" w:hAnsi="Symbol" w:hint="default"/>
      </w:rPr>
    </w:lvl>
    <w:lvl w:ilvl="7" w:tplc="E5929BE6">
      <w:start w:val="1"/>
      <w:numFmt w:val="bullet"/>
      <w:lvlText w:val="o"/>
      <w:lvlJc w:val="left"/>
      <w:pPr>
        <w:ind w:left="5760" w:hanging="360"/>
      </w:pPr>
      <w:rPr>
        <w:rFonts w:ascii="Courier New" w:hAnsi="Courier New" w:hint="default"/>
      </w:rPr>
    </w:lvl>
    <w:lvl w:ilvl="8" w:tplc="5E9E30E8">
      <w:start w:val="1"/>
      <w:numFmt w:val="bullet"/>
      <w:lvlText w:val=""/>
      <w:lvlJc w:val="left"/>
      <w:pPr>
        <w:ind w:left="6480" w:hanging="360"/>
      </w:pPr>
      <w:rPr>
        <w:rFonts w:ascii="Wingdings" w:hAnsi="Wingdings" w:hint="default"/>
      </w:rPr>
    </w:lvl>
  </w:abstractNum>
  <w:abstractNum w:abstractNumId="75" w15:restartNumberingAfterBreak="0">
    <w:nsid w:val="67894F2C"/>
    <w:multiLevelType w:val="hybridMultilevel"/>
    <w:tmpl w:val="0840C72E"/>
    <w:lvl w:ilvl="0" w:tplc="631A3862">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6" w15:restartNumberingAfterBreak="0">
    <w:nsid w:val="688BAE5C"/>
    <w:multiLevelType w:val="hybridMultilevel"/>
    <w:tmpl w:val="4F502D5C"/>
    <w:lvl w:ilvl="0" w:tplc="AF8C434C">
      <w:start w:val="1"/>
      <w:numFmt w:val="bullet"/>
      <w:lvlText w:val=""/>
      <w:lvlJc w:val="left"/>
      <w:pPr>
        <w:ind w:left="1080" w:hanging="360"/>
      </w:pPr>
      <w:rPr>
        <w:rFonts w:ascii="Symbol" w:hAnsi="Symbol" w:hint="default"/>
      </w:rPr>
    </w:lvl>
    <w:lvl w:ilvl="1" w:tplc="17F446C0">
      <w:start w:val="1"/>
      <w:numFmt w:val="bullet"/>
      <w:lvlText w:val="o"/>
      <w:lvlJc w:val="left"/>
      <w:pPr>
        <w:ind w:left="1800" w:hanging="360"/>
      </w:pPr>
      <w:rPr>
        <w:rFonts w:ascii="Courier New" w:hAnsi="Courier New" w:hint="default"/>
      </w:rPr>
    </w:lvl>
    <w:lvl w:ilvl="2" w:tplc="8EBC57C6">
      <w:start w:val="1"/>
      <w:numFmt w:val="bullet"/>
      <w:lvlText w:val=""/>
      <w:lvlJc w:val="left"/>
      <w:pPr>
        <w:ind w:left="2520" w:hanging="360"/>
      </w:pPr>
      <w:rPr>
        <w:rFonts w:ascii="Wingdings" w:hAnsi="Wingdings" w:hint="default"/>
      </w:rPr>
    </w:lvl>
    <w:lvl w:ilvl="3" w:tplc="D6AAB290">
      <w:start w:val="1"/>
      <w:numFmt w:val="bullet"/>
      <w:lvlText w:val=""/>
      <w:lvlJc w:val="left"/>
      <w:pPr>
        <w:ind w:left="3240" w:hanging="360"/>
      </w:pPr>
      <w:rPr>
        <w:rFonts w:ascii="Symbol" w:hAnsi="Symbol" w:hint="default"/>
      </w:rPr>
    </w:lvl>
    <w:lvl w:ilvl="4" w:tplc="EF00788A">
      <w:start w:val="1"/>
      <w:numFmt w:val="bullet"/>
      <w:lvlText w:val="o"/>
      <w:lvlJc w:val="left"/>
      <w:pPr>
        <w:ind w:left="3960" w:hanging="360"/>
      </w:pPr>
      <w:rPr>
        <w:rFonts w:ascii="Courier New" w:hAnsi="Courier New" w:hint="default"/>
      </w:rPr>
    </w:lvl>
    <w:lvl w:ilvl="5" w:tplc="C9FA1CBC">
      <w:start w:val="1"/>
      <w:numFmt w:val="bullet"/>
      <w:lvlText w:val=""/>
      <w:lvlJc w:val="left"/>
      <w:pPr>
        <w:ind w:left="4680" w:hanging="360"/>
      </w:pPr>
      <w:rPr>
        <w:rFonts w:ascii="Wingdings" w:hAnsi="Wingdings" w:hint="default"/>
      </w:rPr>
    </w:lvl>
    <w:lvl w:ilvl="6" w:tplc="CE1ED770">
      <w:start w:val="1"/>
      <w:numFmt w:val="bullet"/>
      <w:lvlText w:val=""/>
      <w:lvlJc w:val="left"/>
      <w:pPr>
        <w:ind w:left="5400" w:hanging="360"/>
      </w:pPr>
      <w:rPr>
        <w:rFonts w:ascii="Symbol" w:hAnsi="Symbol" w:hint="default"/>
      </w:rPr>
    </w:lvl>
    <w:lvl w:ilvl="7" w:tplc="872410CA">
      <w:start w:val="1"/>
      <w:numFmt w:val="bullet"/>
      <w:lvlText w:val="o"/>
      <w:lvlJc w:val="left"/>
      <w:pPr>
        <w:ind w:left="6120" w:hanging="360"/>
      </w:pPr>
      <w:rPr>
        <w:rFonts w:ascii="Courier New" w:hAnsi="Courier New" w:hint="default"/>
      </w:rPr>
    </w:lvl>
    <w:lvl w:ilvl="8" w:tplc="9502F298">
      <w:start w:val="1"/>
      <w:numFmt w:val="bullet"/>
      <w:lvlText w:val=""/>
      <w:lvlJc w:val="left"/>
      <w:pPr>
        <w:ind w:left="6840" w:hanging="360"/>
      </w:pPr>
      <w:rPr>
        <w:rFonts w:ascii="Wingdings" w:hAnsi="Wingdings" w:hint="default"/>
      </w:rPr>
    </w:lvl>
  </w:abstractNum>
  <w:abstractNum w:abstractNumId="77" w15:restartNumberingAfterBreak="0">
    <w:nsid w:val="68E02B9E"/>
    <w:multiLevelType w:val="hybridMultilevel"/>
    <w:tmpl w:val="348A141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8" w15:restartNumberingAfterBreak="0">
    <w:nsid w:val="6926165C"/>
    <w:multiLevelType w:val="hybridMultilevel"/>
    <w:tmpl w:val="ED64A3C8"/>
    <w:lvl w:ilvl="0" w:tplc="5DFAAD96">
      <w:start w:val="1"/>
      <w:numFmt w:val="bullet"/>
      <w:lvlText w:val=""/>
      <w:lvlJc w:val="left"/>
      <w:pPr>
        <w:ind w:left="1800" w:hanging="360"/>
      </w:pPr>
      <w:rPr>
        <w:rFonts w:ascii="Symbol" w:hAnsi="Symbol" w:hint="default"/>
        <w:sz w:val="22"/>
      </w:rPr>
    </w:lvl>
    <w:lvl w:ilvl="1" w:tplc="10090003">
      <w:start w:val="1"/>
      <w:numFmt w:val="bullet"/>
      <w:lvlText w:val="o"/>
      <w:lvlJc w:val="left"/>
      <w:pPr>
        <w:ind w:left="1800" w:hanging="360"/>
      </w:pPr>
      <w:rPr>
        <w:rFonts w:ascii="Courier New" w:hAnsi="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9" w15:restartNumberingAfterBreak="0">
    <w:nsid w:val="6D023B47"/>
    <w:multiLevelType w:val="hybridMultilevel"/>
    <w:tmpl w:val="6D6C58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6D4843C4"/>
    <w:multiLevelType w:val="hybridMultilevel"/>
    <w:tmpl w:val="0E7622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1" w15:restartNumberingAfterBreak="0">
    <w:nsid w:val="73B37952"/>
    <w:multiLevelType w:val="hybridMultilevel"/>
    <w:tmpl w:val="1A7429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749B3002"/>
    <w:multiLevelType w:val="hybridMultilevel"/>
    <w:tmpl w:val="495CC4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75B563D8"/>
    <w:multiLevelType w:val="hybridMultilevel"/>
    <w:tmpl w:val="2F30A312"/>
    <w:lvl w:ilvl="0" w:tplc="1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6CF3E1A"/>
    <w:multiLevelType w:val="hybridMultilevel"/>
    <w:tmpl w:val="3BD23F2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5" w15:restartNumberingAfterBreak="0">
    <w:nsid w:val="78C85CFB"/>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79EE029A"/>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7" w15:restartNumberingAfterBreak="0">
    <w:nsid w:val="7A404832"/>
    <w:multiLevelType w:val="hybridMultilevel"/>
    <w:tmpl w:val="DF5412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B1A7A2F"/>
    <w:multiLevelType w:val="hybridMultilevel"/>
    <w:tmpl w:val="53B0D790"/>
    <w:lvl w:ilvl="0" w:tplc="10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9" w15:restartNumberingAfterBreak="0">
    <w:nsid w:val="7B635DB9"/>
    <w:multiLevelType w:val="hybridMultilevel"/>
    <w:tmpl w:val="A52E487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0" w15:restartNumberingAfterBreak="0">
    <w:nsid w:val="7C4066FB"/>
    <w:multiLevelType w:val="hybridMultilevel"/>
    <w:tmpl w:val="EA0C93B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1" w15:restartNumberingAfterBreak="0">
    <w:nsid w:val="7FD856F2"/>
    <w:multiLevelType w:val="multilevel"/>
    <w:tmpl w:val="BBA2C22E"/>
    <w:lvl w:ilvl="0">
      <w:start w:val="1"/>
      <w:numFmt w:val="decimal"/>
      <w:lvlText w:val="%1)"/>
      <w:lvlJc w:val="left"/>
      <w:pPr>
        <w:ind w:left="360" w:hanging="360"/>
      </w:pPr>
    </w:lvl>
    <w:lvl w:ilvl="1">
      <w:start w:val="3"/>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53555317">
    <w:abstractNumId w:val="24"/>
  </w:num>
  <w:num w:numId="2" w16cid:durableId="616066379">
    <w:abstractNumId w:val="33"/>
  </w:num>
  <w:num w:numId="3" w16cid:durableId="1437559974">
    <w:abstractNumId w:val="7"/>
  </w:num>
  <w:num w:numId="4" w16cid:durableId="767697908">
    <w:abstractNumId w:val="6"/>
  </w:num>
  <w:num w:numId="5" w16cid:durableId="1154106932">
    <w:abstractNumId w:val="76"/>
  </w:num>
  <w:num w:numId="6" w16cid:durableId="1829780779">
    <w:abstractNumId w:val="49"/>
  </w:num>
  <w:num w:numId="7" w16cid:durableId="741025577">
    <w:abstractNumId w:val="74"/>
  </w:num>
  <w:num w:numId="8" w16cid:durableId="583347041">
    <w:abstractNumId w:val="69"/>
  </w:num>
  <w:num w:numId="9" w16cid:durableId="793904933">
    <w:abstractNumId w:val="23"/>
  </w:num>
  <w:num w:numId="10" w16cid:durableId="988440926">
    <w:abstractNumId w:val="56"/>
  </w:num>
  <w:num w:numId="11" w16cid:durableId="709496486">
    <w:abstractNumId w:val="50"/>
  </w:num>
  <w:num w:numId="12" w16cid:durableId="837814815">
    <w:abstractNumId w:val="47"/>
  </w:num>
  <w:num w:numId="13" w16cid:durableId="1293246477">
    <w:abstractNumId w:val="22"/>
  </w:num>
  <w:num w:numId="14" w16cid:durableId="177696365">
    <w:abstractNumId w:val="21"/>
  </w:num>
  <w:num w:numId="15" w16cid:durableId="1630160612">
    <w:abstractNumId w:val="60"/>
  </w:num>
  <w:num w:numId="16" w16cid:durableId="1896550388">
    <w:abstractNumId w:val="17"/>
  </w:num>
  <w:num w:numId="17" w16cid:durableId="716777938">
    <w:abstractNumId w:val="89"/>
  </w:num>
  <w:num w:numId="18" w16cid:durableId="1347290198">
    <w:abstractNumId w:val="55"/>
  </w:num>
  <w:num w:numId="19" w16cid:durableId="2023317256">
    <w:abstractNumId w:val="77"/>
  </w:num>
  <w:num w:numId="20" w16cid:durableId="24453413">
    <w:abstractNumId w:val="90"/>
  </w:num>
  <w:num w:numId="21" w16cid:durableId="1822889318">
    <w:abstractNumId w:val="58"/>
  </w:num>
  <w:num w:numId="22" w16cid:durableId="1943292694">
    <w:abstractNumId w:val="40"/>
  </w:num>
  <w:num w:numId="23" w16cid:durableId="1342899908">
    <w:abstractNumId w:val="43"/>
  </w:num>
  <w:num w:numId="24" w16cid:durableId="49961004">
    <w:abstractNumId w:val="80"/>
  </w:num>
  <w:num w:numId="25" w16cid:durableId="1951663816">
    <w:abstractNumId w:val="36"/>
  </w:num>
  <w:num w:numId="26" w16cid:durableId="1546408667">
    <w:abstractNumId w:val="25"/>
  </w:num>
  <w:num w:numId="27" w16cid:durableId="1954627325">
    <w:abstractNumId w:val="59"/>
  </w:num>
  <w:num w:numId="28" w16cid:durableId="1019703412">
    <w:abstractNumId w:val="20"/>
  </w:num>
  <w:num w:numId="29" w16cid:durableId="1724521436">
    <w:abstractNumId w:val="4"/>
  </w:num>
  <w:num w:numId="30" w16cid:durableId="1187906463">
    <w:abstractNumId w:val="51"/>
  </w:num>
  <w:num w:numId="31" w16cid:durableId="16357878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72074487">
    <w:abstractNumId w:val="72"/>
  </w:num>
  <w:num w:numId="33" w16cid:durableId="38872594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1478092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27410480">
    <w:abstractNumId w:val="9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484255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86805631">
    <w:abstractNumId w:val="1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59728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3396981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735100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89794137">
    <w:abstractNumId w:val="73"/>
  </w:num>
  <w:num w:numId="42" w16cid:durableId="1294216083">
    <w:abstractNumId w:val="84"/>
  </w:num>
  <w:num w:numId="43" w16cid:durableId="883758255">
    <w:abstractNumId w:val="3"/>
  </w:num>
  <w:num w:numId="44" w16cid:durableId="1653170028">
    <w:abstractNumId w:val="27"/>
  </w:num>
  <w:num w:numId="45" w16cid:durableId="685132270">
    <w:abstractNumId w:val="26"/>
  </w:num>
  <w:num w:numId="46" w16cid:durableId="1108551521">
    <w:abstractNumId w:val="54"/>
  </w:num>
  <w:num w:numId="47" w16cid:durableId="271279680">
    <w:abstractNumId w:val="14"/>
  </w:num>
  <w:num w:numId="48" w16cid:durableId="1365863930">
    <w:abstractNumId w:val="52"/>
  </w:num>
  <w:num w:numId="49" w16cid:durableId="1546481538">
    <w:abstractNumId w:val="2"/>
  </w:num>
  <w:num w:numId="50" w16cid:durableId="1231040076">
    <w:abstractNumId w:val="5"/>
  </w:num>
  <w:num w:numId="51" w16cid:durableId="1087117937">
    <w:abstractNumId w:val="81"/>
  </w:num>
  <w:num w:numId="52" w16cid:durableId="1066608399">
    <w:abstractNumId w:val="63"/>
  </w:num>
  <w:num w:numId="53" w16cid:durableId="382408754">
    <w:abstractNumId w:val="88"/>
  </w:num>
  <w:num w:numId="54" w16cid:durableId="1577202078">
    <w:abstractNumId w:val="42"/>
  </w:num>
  <w:num w:numId="55" w16cid:durableId="1833713995">
    <w:abstractNumId w:val="78"/>
  </w:num>
  <w:num w:numId="56" w16cid:durableId="1476876031">
    <w:abstractNumId w:val="32"/>
  </w:num>
  <w:num w:numId="57" w16cid:durableId="1626424507">
    <w:abstractNumId w:val="70"/>
  </w:num>
  <w:num w:numId="58" w16cid:durableId="988822566">
    <w:abstractNumId w:val="28"/>
  </w:num>
  <w:num w:numId="59" w16cid:durableId="584457991">
    <w:abstractNumId w:val="61"/>
  </w:num>
  <w:num w:numId="60" w16cid:durableId="1779332593">
    <w:abstractNumId w:val="37"/>
  </w:num>
  <w:num w:numId="61" w16cid:durableId="2076199537">
    <w:abstractNumId w:val="39"/>
  </w:num>
  <w:num w:numId="62" w16cid:durableId="1422413457">
    <w:abstractNumId w:val="57"/>
  </w:num>
  <w:num w:numId="63" w16cid:durableId="488599776">
    <w:abstractNumId w:val="11"/>
  </w:num>
  <w:num w:numId="64" w16cid:durableId="536741556">
    <w:abstractNumId w:val="83"/>
  </w:num>
  <w:num w:numId="65" w16cid:durableId="557518057">
    <w:abstractNumId w:val="34"/>
  </w:num>
  <w:num w:numId="66" w16cid:durableId="265620279">
    <w:abstractNumId w:val="30"/>
  </w:num>
  <w:num w:numId="67" w16cid:durableId="1747142401">
    <w:abstractNumId w:val="0"/>
  </w:num>
  <w:num w:numId="68" w16cid:durableId="84885612">
    <w:abstractNumId w:val="19"/>
  </w:num>
  <w:num w:numId="69" w16cid:durableId="561673235">
    <w:abstractNumId w:val="87"/>
  </w:num>
  <w:num w:numId="70" w16cid:durableId="343166339">
    <w:abstractNumId w:val="75"/>
  </w:num>
  <w:num w:numId="71" w16cid:durableId="432018966">
    <w:abstractNumId w:val="66"/>
  </w:num>
  <w:num w:numId="72" w16cid:durableId="273633622">
    <w:abstractNumId w:val="29"/>
  </w:num>
  <w:num w:numId="73" w16cid:durableId="1323659280">
    <w:abstractNumId w:val="10"/>
  </w:num>
  <w:num w:numId="74" w16cid:durableId="1791704997">
    <w:abstractNumId w:val="65"/>
  </w:num>
  <w:num w:numId="75" w16cid:durableId="1825467542">
    <w:abstractNumId w:val="8"/>
  </w:num>
  <w:num w:numId="76" w16cid:durableId="1240169140">
    <w:abstractNumId w:val="12"/>
  </w:num>
  <w:num w:numId="77" w16cid:durableId="774596249">
    <w:abstractNumId w:val="53"/>
  </w:num>
  <w:num w:numId="78" w16cid:durableId="1848983798">
    <w:abstractNumId w:val="68"/>
  </w:num>
  <w:num w:numId="79" w16cid:durableId="39061647">
    <w:abstractNumId w:val="13"/>
  </w:num>
  <w:num w:numId="80" w16cid:durableId="89854389">
    <w:abstractNumId w:val="1"/>
  </w:num>
  <w:num w:numId="81" w16cid:durableId="648903483">
    <w:abstractNumId w:val="64"/>
  </w:num>
  <w:num w:numId="82" w16cid:durableId="1043823444">
    <w:abstractNumId w:val="71"/>
  </w:num>
  <w:num w:numId="83" w16cid:durableId="2127389897">
    <w:abstractNumId w:val="44"/>
  </w:num>
  <w:num w:numId="84" w16cid:durableId="641156092">
    <w:abstractNumId w:val="35"/>
  </w:num>
  <w:num w:numId="85" w16cid:durableId="750548527">
    <w:abstractNumId w:val="46"/>
  </w:num>
  <w:num w:numId="86" w16cid:durableId="484929587">
    <w:abstractNumId w:val="31"/>
  </w:num>
  <w:num w:numId="87" w16cid:durableId="26221935">
    <w:abstractNumId w:val="79"/>
  </w:num>
  <w:num w:numId="88" w16cid:durableId="2145851124">
    <w:abstractNumId w:val="67"/>
  </w:num>
  <w:num w:numId="89" w16cid:durableId="628244647">
    <w:abstractNumId w:val="16"/>
  </w:num>
  <w:num w:numId="90" w16cid:durableId="1683388468">
    <w:abstractNumId w:val="82"/>
  </w:num>
  <w:num w:numId="91" w16cid:durableId="446781032">
    <w:abstractNumId w:val="9"/>
  </w:num>
  <w:num w:numId="92" w16cid:durableId="1080909941">
    <w:abstractNumId w:val="4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456"/>
    <w:rsid w:val="00001293"/>
    <w:rsid w:val="00003543"/>
    <w:rsid w:val="000038CD"/>
    <w:rsid w:val="00007AA7"/>
    <w:rsid w:val="00007DE3"/>
    <w:rsid w:val="00017F87"/>
    <w:rsid w:val="000245E9"/>
    <w:rsid w:val="00030156"/>
    <w:rsid w:val="00031210"/>
    <w:rsid w:val="000312CF"/>
    <w:rsid w:val="00037047"/>
    <w:rsid w:val="00037F67"/>
    <w:rsid w:val="000409BA"/>
    <w:rsid w:val="00044D87"/>
    <w:rsid w:val="00054A33"/>
    <w:rsid w:val="00054DAD"/>
    <w:rsid w:val="00060850"/>
    <w:rsid w:val="0006289D"/>
    <w:rsid w:val="00075C1E"/>
    <w:rsid w:val="00080114"/>
    <w:rsid w:val="0009373F"/>
    <w:rsid w:val="000978EE"/>
    <w:rsid w:val="000A1451"/>
    <w:rsid w:val="000B4645"/>
    <w:rsid w:val="000B48A4"/>
    <w:rsid w:val="000B79CD"/>
    <w:rsid w:val="000B7E14"/>
    <w:rsid w:val="000C02FB"/>
    <w:rsid w:val="000C2E4C"/>
    <w:rsid w:val="000C4E04"/>
    <w:rsid w:val="000D0A6C"/>
    <w:rsid w:val="000D5487"/>
    <w:rsid w:val="000D5861"/>
    <w:rsid w:val="000E09D4"/>
    <w:rsid w:val="000F5E17"/>
    <w:rsid w:val="000F6BCC"/>
    <w:rsid w:val="00102E5E"/>
    <w:rsid w:val="0011504F"/>
    <w:rsid w:val="00124176"/>
    <w:rsid w:val="001368F5"/>
    <w:rsid w:val="00144F65"/>
    <w:rsid w:val="0015646A"/>
    <w:rsid w:val="00157120"/>
    <w:rsid w:val="00161976"/>
    <w:rsid w:val="00161F80"/>
    <w:rsid w:val="00162A59"/>
    <w:rsid w:val="001649A9"/>
    <w:rsid w:val="00175D2C"/>
    <w:rsid w:val="00181826"/>
    <w:rsid w:val="001842B7"/>
    <w:rsid w:val="00185653"/>
    <w:rsid w:val="00190D9A"/>
    <w:rsid w:val="0019203E"/>
    <w:rsid w:val="00194DB9"/>
    <w:rsid w:val="00195EAD"/>
    <w:rsid w:val="001A183C"/>
    <w:rsid w:val="001A629E"/>
    <w:rsid w:val="001B2954"/>
    <w:rsid w:val="001B4E0D"/>
    <w:rsid w:val="001B6E5B"/>
    <w:rsid w:val="001C6637"/>
    <w:rsid w:val="001D4881"/>
    <w:rsid w:val="001D737B"/>
    <w:rsid w:val="001D7C1B"/>
    <w:rsid w:val="001E22CB"/>
    <w:rsid w:val="001F01A3"/>
    <w:rsid w:val="00207A06"/>
    <w:rsid w:val="00210FA2"/>
    <w:rsid w:val="00212463"/>
    <w:rsid w:val="00215C9A"/>
    <w:rsid w:val="0022158C"/>
    <w:rsid w:val="0022233D"/>
    <w:rsid w:val="0022542C"/>
    <w:rsid w:val="00230017"/>
    <w:rsid w:val="00231457"/>
    <w:rsid w:val="00233EE1"/>
    <w:rsid w:val="00236018"/>
    <w:rsid w:val="00237452"/>
    <w:rsid w:val="00241F8F"/>
    <w:rsid w:val="002422C6"/>
    <w:rsid w:val="00243E8B"/>
    <w:rsid w:val="00256F03"/>
    <w:rsid w:val="00260020"/>
    <w:rsid w:val="00267E18"/>
    <w:rsid w:val="002748B5"/>
    <w:rsid w:val="002825B3"/>
    <w:rsid w:val="00283398"/>
    <w:rsid w:val="0028433A"/>
    <w:rsid w:val="00286EA6"/>
    <w:rsid w:val="00287734"/>
    <w:rsid w:val="00294FCC"/>
    <w:rsid w:val="002A2E16"/>
    <w:rsid w:val="002A7240"/>
    <w:rsid w:val="002B26F6"/>
    <w:rsid w:val="002B4917"/>
    <w:rsid w:val="002C754D"/>
    <w:rsid w:val="002D3412"/>
    <w:rsid w:val="002D521E"/>
    <w:rsid w:val="002E365F"/>
    <w:rsid w:val="002F0DB8"/>
    <w:rsid w:val="00303E31"/>
    <w:rsid w:val="00311893"/>
    <w:rsid w:val="003157E6"/>
    <w:rsid w:val="00317955"/>
    <w:rsid w:val="0032002D"/>
    <w:rsid w:val="00325739"/>
    <w:rsid w:val="0033461A"/>
    <w:rsid w:val="00334F65"/>
    <w:rsid w:val="00337FEA"/>
    <w:rsid w:val="00346623"/>
    <w:rsid w:val="003500EC"/>
    <w:rsid w:val="00360449"/>
    <w:rsid w:val="00370C35"/>
    <w:rsid w:val="00376653"/>
    <w:rsid w:val="00377D26"/>
    <w:rsid w:val="003835C0"/>
    <w:rsid w:val="003921EF"/>
    <w:rsid w:val="003A5A10"/>
    <w:rsid w:val="003B4EBE"/>
    <w:rsid w:val="003C1EC2"/>
    <w:rsid w:val="003C5D61"/>
    <w:rsid w:val="003C7656"/>
    <w:rsid w:val="003D02E8"/>
    <w:rsid w:val="003D6216"/>
    <w:rsid w:val="003D6951"/>
    <w:rsid w:val="00403216"/>
    <w:rsid w:val="00414E5A"/>
    <w:rsid w:val="0041633A"/>
    <w:rsid w:val="00417F13"/>
    <w:rsid w:val="00420636"/>
    <w:rsid w:val="00422B35"/>
    <w:rsid w:val="00436499"/>
    <w:rsid w:val="004374A7"/>
    <w:rsid w:val="00437DAC"/>
    <w:rsid w:val="004417A9"/>
    <w:rsid w:val="004440AC"/>
    <w:rsid w:val="0044548A"/>
    <w:rsid w:val="00447079"/>
    <w:rsid w:val="0045544A"/>
    <w:rsid w:val="004657B9"/>
    <w:rsid w:val="00474A3A"/>
    <w:rsid w:val="00476062"/>
    <w:rsid w:val="004901E5"/>
    <w:rsid w:val="00492D8C"/>
    <w:rsid w:val="0049646F"/>
    <w:rsid w:val="004B341B"/>
    <w:rsid w:val="004B68BF"/>
    <w:rsid w:val="004C43AF"/>
    <w:rsid w:val="004D09C4"/>
    <w:rsid w:val="004D38CD"/>
    <w:rsid w:val="004D78D2"/>
    <w:rsid w:val="004E438E"/>
    <w:rsid w:val="004E641D"/>
    <w:rsid w:val="004E75F6"/>
    <w:rsid w:val="004F0A30"/>
    <w:rsid w:val="004F1961"/>
    <w:rsid w:val="004F36E4"/>
    <w:rsid w:val="004F3DB7"/>
    <w:rsid w:val="005015E1"/>
    <w:rsid w:val="005037A2"/>
    <w:rsid w:val="005040A5"/>
    <w:rsid w:val="005133B1"/>
    <w:rsid w:val="00513E19"/>
    <w:rsid w:val="00521451"/>
    <w:rsid w:val="00521956"/>
    <w:rsid w:val="00526033"/>
    <w:rsid w:val="00530004"/>
    <w:rsid w:val="00531FB5"/>
    <w:rsid w:val="005346E1"/>
    <w:rsid w:val="005451D6"/>
    <w:rsid w:val="0054713E"/>
    <w:rsid w:val="005524C3"/>
    <w:rsid w:val="0055611B"/>
    <w:rsid w:val="00567BD8"/>
    <w:rsid w:val="00580400"/>
    <w:rsid w:val="005876E8"/>
    <w:rsid w:val="00587F85"/>
    <w:rsid w:val="00590954"/>
    <w:rsid w:val="00594349"/>
    <w:rsid w:val="00597BF0"/>
    <w:rsid w:val="005A0D38"/>
    <w:rsid w:val="005A1B3D"/>
    <w:rsid w:val="005A2075"/>
    <w:rsid w:val="005A29AA"/>
    <w:rsid w:val="005A3D28"/>
    <w:rsid w:val="005B0460"/>
    <w:rsid w:val="005B0C7A"/>
    <w:rsid w:val="005B5412"/>
    <w:rsid w:val="005C4127"/>
    <w:rsid w:val="005C458F"/>
    <w:rsid w:val="005D214F"/>
    <w:rsid w:val="005D6250"/>
    <w:rsid w:val="005D74CD"/>
    <w:rsid w:val="005D7EFD"/>
    <w:rsid w:val="005E33CE"/>
    <w:rsid w:val="005E77A3"/>
    <w:rsid w:val="005F23EF"/>
    <w:rsid w:val="005F36D1"/>
    <w:rsid w:val="005F6665"/>
    <w:rsid w:val="005F77BE"/>
    <w:rsid w:val="00620AFF"/>
    <w:rsid w:val="00622682"/>
    <w:rsid w:val="00623B5C"/>
    <w:rsid w:val="00630C57"/>
    <w:rsid w:val="006351E2"/>
    <w:rsid w:val="00641E84"/>
    <w:rsid w:val="00643E25"/>
    <w:rsid w:val="006513D0"/>
    <w:rsid w:val="00654A61"/>
    <w:rsid w:val="00660723"/>
    <w:rsid w:val="00660A1C"/>
    <w:rsid w:val="0066569A"/>
    <w:rsid w:val="006663CC"/>
    <w:rsid w:val="006702F9"/>
    <w:rsid w:val="0067083C"/>
    <w:rsid w:val="00670DFE"/>
    <w:rsid w:val="006720FC"/>
    <w:rsid w:val="00673696"/>
    <w:rsid w:val="006773E9"/>
    <w:rsid w:val="00677A5E"/>
    <w:rsid w:val="00692A8B"/>
    <w:rsid w:val="006952FC"/>
    <w:rsid w:val="00697433"/>
    <w:rsid w:val="006A1E36"/>
    <w:rsid w:val="006A24B7"/>
    <w:rsid w:val="006A438F"/>
    <w:rsid w:val="006A6146"/>
    <w:rsid w:val="006A7269"/>
    <w:rsid w:val="006C3E5D"/>
    <w:rsid w:val="006C43C1"/>
    <w:rsid w:val="006C5BC7"/>
    <w:rsid w:val="006D696C"/>
    <w:rsid w:val="006E2FBE"/>
    <w:rsid w:val="006E3B9E"/>
    <w:rsid w:val="006E4951"/>
    <w:rsid w:val="006E4E62"/>
    <w:rsid w:val="006E5F29"/>
    <w:rsid w:val="006F0358"/>
    <w:rsid w:val="006F05CE"/>
    <w:rsid w:val="006F1391"/>
    <w:rsid w:val="006F260A"/>
    <w:rsid w:val="006F354E"/>
    <w:rsid w:val="006F4DE5"/>
    <w:rsid w:val="006F7A8C"/>
    <w:rsid w:val="00707813"/>
    <w:rsid w:val="00713032"/>
    <w:rsid w:val="00722A20"/>
    <w:rsid w:val="00735884"/>
    <w:rsid w:val="007359FD"/>
    <w:rsid w:val="007377DD"/>
    <w:rsid w:val="00743DB5"/>
    <w:rsid w:val="00752EE2"/>
    <w:rsid w:val="0075441A"/>
    <w:rsid w:val="0075790F"/>
    <w:rsid w:val="00763E71"/>
    <w:rsid w:val="00763FCE"/>
    <w:rsid w:val="00772E49"/>
    <w:rsid w:val="007733E4"/>
    <w:rsid w:val="00773D3D"/>
    <w:rsid w:val="00784DE1"/>
    <w:rsid w:val="00784E8B"/>
    <w:rsid w:val="00786410"/>
    <w:rsid w:val="007A6422"/>
    <w:rsid w:val="007B1E3D"/>
    <w:rsid w:val="007C10A6"/>
    <w:rsid w:val="007C32E3"/>
    <w:rsid w:val="007C4AC9"/>
    <w:rsid w:val="007C6418"/>
    <w:rsid w:val="007C7896"/>
    <w:rsid w:val="007D0E73"/>
    <w:rsid w:val="007D6509"/>
    <w:rsid w:val="007E1B09"/>
    <w:rsid w:val="007E3F52"/>
    <w:rsid w:val="007E3F8E"/>
    <w:rsid w:val="007E504F"/>
    <w:rsid w:val="007F0D18"/>
    <w:rsid w:val="007F28B8"/>
    <w:rsid w:val="007F575F"/>
    <w:rsid w:val="007F6456"/>
    <w:rsid w:val="008028D7"/>
    <w:rsid w:val="00806EEF"/>
    <w:rsid w:val="00810A71"/>
    <w:rsid w:val="008122CC"/>
    <w:rsid w:val="00820136"/>
    <w:rsid w:val="0082327E"/>
    <w:rsid w:val="00832796"/>
    <w:rsid w:val="00853F7E"/>
    <w:rsid w:val="00854705"/>
    <w:rsid w:val="00857E04"/>
    <w:rsid w:val="0087195E"/>
    <w:rsid w:val="00872C87"/>
    <w:rsid w:val="008757DA"/>
    <w:rsid w:val="0087611D"/>
    <w:rsid w:val="00881DEE"/>
    <w:rsid w:val="00893D09"/>
    <w:rsid w:val="00896D90"/>
    <w:rsid w:val="008A3778"/>
    <w:rsid w:val="008A4F0F"/>
    <w:rsid w:val="008B2E1B"/>
    <w:rsid w:val="008B2E44"/>
    <w:rsid w:val="008B3D08"/>
    <w:rsid w:val="008C4307"/>
    <w:rsid w:val="008E1EAE"/>
    <w:rsid w:val="008E7108"/>
    <w:rsid w:val="008F100D"/>
    <w:rsid w:val="008F448E"/>
    <w:rsid w:val="008F579E"/>
    <w:rsid w:val="00900BBE"/>
    <w:rsid w:val="00901B75"/>
    <w:rsid w:val="00902634"/>
    <w:rsid w:val="00907599"/>
    <w:rsid w:val="009237BD"/>
    <w:rsid w:val="009241C3"/>
    <w:rsid w:val="00931BD8"/>
    <w:rsid w:val="00932EEE"/>
    <w:rsid w:val="00935C5B"/>
    <w:rsid w:val="00935F27"/>
    <w:rsid w:val="0093631A"/>
    <w:rsid w:val="00942524"/>
    <w:rsid w:val="009442EA"/>
    <w:rsid w:val="00947151"/>
    <w:rsid w:val="00947CA0"/>
    <w:rsid w:val="00950B6C"/>
    <w:rsid w:val="0095101B"/>
    <w:rsid w:val="009523CB"/>
    <w:rsid w:val="00956BE9"/>
    <w:rsid w:val="009669AE"/>
    <w:rsid w:val="00967FBC"/>
    <w:rsid w:val="0097434D"/>
    <w:rsid w:val="0098074D"/>
    <w:rsid w:val="0098104C"/>
    <w:rsid w:val="0098306A"/>
    <w:rsid w:val="009844DB"/>
    <w:rsid w:val="009872E6"/>
    <w:rsid w:val="00990423"/>
    <w:rsid w:val="009937B1"/>
    <w:rsid w:val="00995846"/>
    <w:rsid w:val="009A5887"/>
    <w:rsid w:val="009A76D6"/>
    <w:rsid w:val="009B245D"/>
    <w:rsid w:val="009B4234"/>
    <w:rsid w:val="009C1E23"/>
    <w:rsid w:val="009D4D9E"/>
    <w:rsid w:val="009D53D0"/>
    <w:rsid w:val="009D750F"/>
    <w:rsid w:val="009D7CEE"/>
    <w:rsid w:val="009F002A"/>
    <w:rsid w:val="009F11ED"/>
    <w:rsid w:val="009F2781"/>
    <w:rsid w:val="009F51D6"/>
    <w:rsid w:val="00A001E0"/>
    <w:rsid w:val="00A001E7"/>
    <w:rsid w:val="00A02C2B"/>
    <w:rsid w:val="00A04978"/>
    <w:rsid w:val="00A07DFA"/>
    <w:rsid w:val="00A21A97"/>
    <w:rsid w:val="00A26153"/>
    <w:rsid w:val="00A304A0"/>
    <w:rsid w:val="00A30C4C"/>
    <w:rsid w:val="00A35B4A"/>
    <w:rsid w:val="00A40C96"/>
    <w:rsid w:val="00A42EEE"/>
    <w:rsid w:val="00A43A71"/>
    <w:rsid w:val="00A466C1"/>
    <w:rsid w:val="00A53017"/>
    <w:rsid w:val="00A54165"/>
    <w:rsid w:val="00A57611"/>
    <w:rsid w:val="00A603C5"/>
    <w:rsid w:val="00A60BF8"/>
    <w:rsid w:val="00A61146"/>
    <w:rsid w:val="00A611E7"/>
    <w:rsid w:val="00A62B66"/>
    <w:rsid w:val="00A6444B"/>
    <w:rsid w:val="00A65E52"/>
    <w:rsid w:val="00A677D4"/>
    <w:rsid w:val="00A71DB7"/>
    <w:rsid w:val="00A74699"/>
    <w:rsid w:val="00A80AF4"/>
    <w:rsid w:val="00A95C05"/>
    <w:rsid w:val="00AB379C"/>
    <w:rsid w:val="00AB3DCC"/>
    <w:rsid w:val="00AB6015"/>
    <w:rsid w:val="00AB7EE0"/>
    <w:rsid w:val="00AC09D5"/>
    <w:rsid w:val="00AC5782"/>
    <w:rsid w:val="00AD2441"/>
    <w:rsid w:val="00AD3A86"/>
    <w:rsid w:val="00AD4B7D"/>
    <w:rsid w:val="00AE5127"/>
    <w:rsid w:val="00AE5E98"/>
    <w:rsid w:val="00AE68A3"/>
    <w:rsid w:val="00AE718C"/>
    <w:rsid w:val="00AE7F0E"/>
    <w:rsid w:val="00AF7596"/>
    <w:rsid w:val="00AF7712"/>
    <w:rsid w:val="00B03728"/>
    <w:rsid w:val="00B0675C"/>
    <w:rsid w:val="00B13835"/>
    <w:rsid w:val="00B145E7"/>
    <w:rsid w:val="00B3133B"/>
    <w:rsid w:val="00B31416"/>
    <w:rsid w:val="00B37191"/>
    <w:rsid w:val="00B47A6D"/>
    <w:rsid w:val="00B63A7D"/>
    <w:rsid w:val="00B64B6B"/>
    <w:rsid w:val="00B65E1B"/>
    <w:rsid w:val="00B82A35"/>
    <w:rsid w:val="00B86D74"/>
    <w:rsid w:val="00B91DD4"/>
    <w:rsid w:val="00B92691"/>
    <w:rsid w:val="00BA084C"/>
    <w:rsid w:val="00BA0E94"/>
    <w:rsid w:val="00BA382F"/>
    <w:rsid w:val="00BA42B2"/>
    <w:rsid w:val="00BB5AFD"/>
    <w:rsid w:val="00BC2C36"/>
    <w:rsid w:val="00BC5C73"/>
    <w:rsid w:val="00BC728E"/>
    <w:rsid w:val="00BD7643"/>
    <w:rsid w:val="00BD7C57"/>
    <w:rsid w:val="00BF459E"/>
    <w:rsid w:val="00BF6A3D"/>
    <w:rsid w:val="00C0021E"/>
    <w:rsid w:val="00C03441"/>
    <w:rsid w:val="00C0361C"/>
    <w:rsid w:val="00C04BB8"/>
    <w:rsid w:val="00C16389"/>
    <w:rsid w:val="00C23CBF"/>
    <w:rsid w:val="00C252AA"/>
    <w:rsid w:val="00C25426"/>
    <w:rsid w:val="00C30459"/>
    <w:rsid w:val="00C327E5"/>
    <w:rsid w:val="00C32ABD"/>
    <w:rsid w:val="00C336C4"/>
    <w:rsid w:val="00C34472"/>
    <w:rsid w:val="00C370A0"/>
    <w:rsid w:val="00C37258"/>
    <w:rsid w:val="00C45915"/>
    <w:rsid w:val="00C472DD"/>
    <w:rsid w:val="00C50E36"/>
    <w:rsid w:val="00C5283A"/>
    <w:rsid w:val="00C533DD"/>
    <w:rsid w:val="00C659DE"/>
    <w:rsid w:val="00C7426F"/>
    <w:rsid w:val="00C76A63"/>
    <w:rsid w:val="00C81D74"/>
    <w:rsid w:val="00C900C9"/>
    <w:rsid w:val="00C9580F"/>
    <w:rsid w:val="00C95A2B"/>
    <w:rsid w:val="00CA7324"/>
    <w:rsid w:val="00CA7EDF"/>
    <w:rsid w:val="00CB3DDB"/>
    <w:rsid w:val="00CB54C4"/>
    <w:rsid w:val="00CB6D61"/>
    <w:rsid w:val="00CC2C21"/>
    <w:rsid w:val="00CD304A"/>
    <w:rsid w:val="00CD7541"/>
    <w:rsid w:val="00CE30C6"/>
    <w:rsid w:val="00CE397D"/>
    <w:rsid w:val="00CE45FF"/>
    <w:rsid w:val="00CF06A3"/>
    <w:rsid w:val="00CF371A"/>
    <w:rsid w:val="00CF656C"/>
    <w:rsid w:val="00D0157F"/>
    <w:rsid w:val="00D066A9"/>
    <w:rsid w:val="00D15ACB"/>
    <w:rsid w:val="00D16FF4"/>
    <w:rsid w:val="00D21907"/>
    <w:rsid w:val="00D22882"/>
    <w:rsid w:val="00D23A0A"/>
    <w:rsid w:val="00D42CC6"/>
    <w:rsid w:val="00D475C2"/>
    <w:rsid w:val="00D517C7"/>
    <w:rsid w:val="00D568EB"/>
    <w:rsid w:val="00D5753C"/>
    <w:rsid w:val="00D63480"/>
    <w:rsid w:val="00D650AD"/>
    <w:rsid w:val="00D76A92"/>
    <w:rsid w:val="00D77E15"/>
    <w:rsid w:val="00D809DE"/>
    <w:rsid w:val="00D83AEC"/>
    <w:rsid w:val="00D866BA"/>
    <w:rsid w:val="00D90EF2"/>
    <w:rsid w:val="00D9144E"/>
    <w:rsid w:val="00D955C7"/>
    <w:rsid w:val="00D95B58"/>
    <w:rsid w:val="00D97DF8"/>
    <w:rsid w:val="00DA119B"/>
    <w:rsid w:val="00DA1592"/>
    <w:rsid w:val="00DA48A8"/>
    <w:rsid w:val="00DA7D6E"/>
    <w:rsid w:val="00DB2F21"/>
    <w:rsid w:val="00DB33D4"/>
    <w:rsid w:val="00DB5D05"/>
    <w:rsid w:val="00DB7447"/>
    <w:rsid w:val="00DE0E85"/>
    <w:rsid w:val="00DE27A4"/>
    <w:rsid w:val="00DE2A44"/>
    <w:rsid w:val="00DE422A"/>
    <w:rsid w:val="00DE79AE"/>
    <w:rsid w:val="00DF2EAD"/>
    <w:rsid w:val="00DF33CC"/>
    <w:rsid w:val="00DF4992"/>
    <w:rsid w:val="00DF49E1"/>
    <w:rsid w:val="00DF5CB3"/>
    <w:rsid w:val="00DF6DAE"/>
    <w:rsid w:val="00DF7C93"/>
    <w:rsid w:val="00E034CB"/>
    <w:rsid w:val="00E04DE0"/>
    <w:rsid w:val="00E31B72"/>
    <w:rsid w:val="00E33943"/>
    <w:rsid w:val="00E341CD"/>
    <w:rsid w:val="00E56A8C"/>
    <w:rsid w:val="00E62109"/>
    <w:rsid w:val="00E754D0"/>
    <w:rsid w:val="00E770AA"/>
    <w:rsid w:val="00E90DCB"/>
    <w:rsid w:val="00EA2E2F"/>
    <w:rsid w:val="00EA4B17"/>
    <w:rsid w:val="00EB7BF5"/>
    <w:rsid w:val="00EC0A70"/>
    <w:rsid w:val="00EC1701"/>
    <w:rsid w:val="00EC7E08"/>
    <w:rsid w:val="00ED0F62"/>
    <w:rsid w:val="00ED2F33"/>
    <w:rsid w:val="00ED3AC4"/>
    <w:rsid w:val="00EE0DEC"/>
    <w:rsid w:val="00EE13E2"/>
    <w:rsid w:val="00EE3A89"/>
    <w:rsid w:val="00EE5856"/>
    <w:rsid w:val="00EE5C54"/>
    <w:rsid w:val="00EE7A42"/>
    <w:rsid w:val="00EF4AAF"/>
    <w:rsid w:val="00EF52EF"/>
    <w:rsid w:val="00F05516"/>
    <w:rsid w:val="00F072D8"/>
    <w:rsid w:val="00F07D28"/>
    <w:rsid w:val="00F139C9"/>
    <w:rsid w:val="00F13A69"/>
    <w:rsid w:val="00F14913"/>
    <w:rsid w:val="00F2182D"/>
    <w:rsid w:val="00F2262C"/>
    <w:rsid w:val="00F2358C"/>
    <w:rsid w:val="00F24D1D"/>
    <w:rsid w:val="00F3740E"/>
    <w:rsid w:val="00F430E9"/>
    <w:rsid w:val="00F479F3"/>
    <w:rsid w:val="00F60901"/>
    <w:rsid w:val="00F80A51"/>
    <w:rsid w:val="00F8211A"/>
    <w:rsid w:val="00F8486B"/>
    <w:rsid w:val="00F851FD"/>
    <w:rsid w:val="00F94220"/>
    <w:rsid w:val="00F942CA"/>
    <w:rsid w:val="00FA27D2"/>
    <w:rsid w:val="00FA62B6"/>
    <w:rsid w:val="00FB0130"/>
    <w:rsid w:val="00FB64A0"/>
    <w:rsid w:val="00FC029D"/>
    <w:rsid w:val="00FC05D3"/>
    <w:rsid w:val="00FC1842"/>
    <w:rsid w:val="00FC3FC4"/>
    <w:rsid w:val="00FC6F2B"/>
    <w:rsid w:val="00FD1AB9"/>
    <w:rsid w:val="00FD1D52"/>
    <w:rsid w:val="00FE159B"/>
    <w:rsid w:val="00FE4FC3"/>
    <w:rsid w:val="00FF1271"/>
    <w:rsid w:val="00FF2F6B"/>
    <w:rsid w:val="08ED83E0"/>
    <w:rsid w:val="0966D883"/>
    <w:rsid w:val="0A633094"/>
    <w:rsid w:val="0A6BC55B"/>
    <w:rsid w:val="0B900BE3"/>
    <w:rsid w:val="0B99B072"/>
    <w:rsid w:val="0BC8EE92"/>
    <w:rsid w:val="0C048FD5"/>
    <w:rsid w:val="0D945590"/>
    <w:rsid w:val="0DD71D88"/>
    <w:rsid w:val="0ED90F27"/>
    <w:rsid w:val="0EDE416F"/>
    <w:rsid w:val="0F0F8F52"/>
    <w:rsid w:val="108D6A6C"/>
    <w:rsid w:val="1099B329"/>
    <w:rsid w:val="10B8BA28"/>
    <w:rsid w:val="1261B18A"/>
    <w:rsid w:val="12DD2340"/>
    <w:rsid w:val="12E44F0E"/>
    <w:rsid w:val="130CDABD"/>
    <w:rsid w:val="141CFCB3"/>
    <w:rsid w:val="1430C93D"/>
    <w:rsid w:val="14ED80B9"/>
    <w:rsid w:val="1529BEAD"/>
    <w:rsid w:val="1641D3E1"/>
    <w:rsid w:val="1669BF61"/>
    <w:rsid w:val="1B0A51DF"/>
    <w:rsid w:val="1BCD5ADC"/>
    <w:rsid w:val="1C445F12"/>
    <w:rsid w:val="1CED40FF"/>
    <w:rsid w:val="1D44B9D2"/>
    <w:rsid w:val="1D490D23"/>
    <w:rsid w:val="1E871476"/>
    <w:rsid w:val="1F07B96F"/>
    <w:rsid w:val="1F2BD265"/>
    <w:rsid w:val="1FD5EF22"/>
    <w:rsid w:val="2046A947"/>
    <w:rsid w:val="2071AC02"/>
    <w:rsid w:val="20D79072"/>
    <w:rsid w:val="21270B50"/>
    <w:rsid w:val="22477567"/>
    <w:rsid w:val="23E42E7E"/>
    <w:rsid w:val="2476D328"/>
    <w:rsid w:val="251BE45B"/>
    <w:rsid w:val="257BE042"/>
    <w:rsid w:val="2613C439"/>
    <w:rsid w:val="29E33180"/>
    <w:rsid w:val="29E7084E"/>
    <w:rsid w:val="2A2C3E17"/>
    <w:rsid w:val="2C040899"/>
    <w:rsid w:val="2D153F83"/>
    <w:rsid w:val="2DB113CD"/>
    <w:rsid w:val="2E02D806"/>
    <w:rsid w:val="2E9E9724"/>
    <w:rsid w:val="2EA92211"/>
    <w:rsid w:val="2F3E1FCD"/>
    <w:rsid w:val="2F3F4560"/>
    <w:rsid w:val="2F81DA64"/>
    <w:rsid w:val="304C84CD"/>
    <w:rsid w:val="3053BFBC"/>
    <w:rsid w:val="30930270"/>
    <w:rsid w:val="31AA88C1"/>
    <w:rsid w:val="342117DA"/>
    <w:rsid w:val="34638776"/>
    <w:rsid w:val="357660F3"/>
    <w:rsid w:val="3584E99F"/>
    <w:rsid w:val="39850019"/>
    <w:rsid w:val="3B891156"/>
    <w:rsid w:val="3BCDCE28"/>
    <w:rsid w:val="3BCFF0B7"/>
    <w:rsid w:val="3C7A2146"/>
    <w:rsid w:val="3DA4E3FB"/>
    <w:rsid w:val="3EA56EEA"/>
    <w:rsid w:val="3F89396F"/>
    <w:rsid w:val="4089E8CA"/>
    <w:rsid w:val="421D6576"/>
    <w:rsid w:val="426A6804"/>
    <w:rsid w:val="4282D9FF"/>
    <w:rsid w:val="4458FEC3"/>
    <w:rsid w:val="45BC9B84"/>
    <w:rsid w:val="47F5159B"/>
    <w:rsid w:val="497B9F80"/>
    <w:rsid w:val="4DA61D16"/>
    <w:rsid w:val="4FFAFCF2"/>
    <w:rsid w:val="50635992"/>
    <w:rsid w:val="53A33B43"/>
    <w:rsid w:val="53D1FF96"/>
    <w:rsid w:val="55482C80"/>
    <w:rsid w:val="5718DAEE"/>
    <w:rsid w:val="5AFF0971"/>
    <w:rsid w:val="5B676174"/>
    <w:rsid w:val="5CE57D0C"/>
    <w:rsid w:val="5DF2B62B"/>
    <w:rsid w:val="5ED5E6E3"/>
    <w:rsid w:val="5F269016"/>
    <w:rsid w:val="5F306F63"/>
    <w:rsid w:val="5F353971"/>
    <w:rsid w:val="63880298"/>
    <w:rsid w:val="639C9139"/>
    <w:rsid w:val="63D14F76"/>
    <w:rsid w:val="649DC07D"/>
    <w:rsid w:val="650E2C05"/>
    <w:rsid w:val="654884C2"/>
    <w:rsid w:val="65B7EB19"/>
    <w:rsid w:val="6658E780"/>
    <w:rsid w:val="66DE0988"/>
    <w:rsid w:val="67059F4B"/>
    <w:rsid w:val="6873714A"/>
    <w:rsid w:val="692BDAEC"/>
    <w:rsid w:val="6C27751A"/>
    <w:rsid w:val="6C85351D"/>
    <w:rsid w:val="6DCFFB3A"/>
    <w:rsid w:val="6DD9477C"/>
    <w:rsid w:val="6ED1BE37"/>
    <w:rsid w:val="6FACF9B6"/>
    <w:rsid w:val="6FD121EC"/>
    <w:rsid w:val="6FFF1C47"/>
    <w:rsid w:val="7006478D"/>
    <w:rsid w:val="70FAD467"/>
    <w:rsid w:val="7231C071"/>
    <w:rsid w:val="7237E019"/>
    <w:rsid w:val="72F27ECD"/>
    <w:rsid w:val="750A9746"/>
    <w:rsid w:val="78CB3988"/>
    <w:rsid w:val="78F37147"/>
    <w:rsid w:val="79F95341"/>
    <w:rsid w:val="7A4A4BBF"/>
    <w:rsid w:val="7AE3DDF9"/>
    <w:rsid w:val="7B0A789B"/>
    <w:rsid w:val="7C0D17E5"/>
    <w:rsid w:val="7C259E19"/>
    <w:rsid w:val="7C7EA41C"/>
    <w:rsid w:val="7DC85FE4"/>
    <w:rsid w:val="7FB69162"/>
    <w:rsid w:val="7FD3E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59D35"/>
  <w15:chartTrackingRefBased/>
  <w15:docId w15:val="{327CCF2D-683D-49CB-8E06-D83120592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456"/>
    <w:pPr>
      <w:spacing w:after="200" w:line="276" w:lineRule="auto"/>
    </w:pPr>
    <w:rPr>
      <w:rFonts w:ascii="Calibri" w:eastAsia="Calibri" w:hAnsi="Calibri" w:cs="Times New Roman"/>
      <w:lang w:val="en-CA"/>
    </w:rPr>
  </w:style>
  <w:style w:type="paragraph" w:styleId="Heading1">
    <w:name w:val="heading 1"/>
    <w:basedOn w:val="Normal"/>
    <w:next w:val="Normal"/>
    <w:link w:val="Heading1Char"/>
    <w:uiPriority w:val="9"/>
    <w:qFormat/>
    <w:rsid w:val="005133B1"/>
    <w:pPr>
      <w:keepNext/>
      <w:keepLines/>
      <w:widowControl w:val="0"/>
      <w:numPr>
        <w:numId w:val="31"/>
      </w:numPr>
      <w:spacing w:before="240" w:after="0" w:line="240" w:lineRule="auto"/>
      <w:outlineLvl w:val="0"/>
    </w:pPr>
    <w:rPr>
      <w:rFonts w:ascii="Cambria" w:eastAsiaTheme="majorEastAsia" w:hAnsi="Cambria" w:cstheme="majorBidi"/>
      <w:color w:val="323E4F" w:themeColor="text2" w:themeShade="BF"/>
      <w:sz w:val="32"/>
      <w:szCs w:val="32"/>
      <w:u w:val="single"/>
      <w:lang w:val="en-US"/>
    </w:rPr>
  </w:style>
  <w:style w:type="paragraph" w:styleId="Heading2">
    <w:name w:val="heading 2"/>
    <w:basedOn w:val="Normal"/>
    <w:next w:val="Normal"/>
    <w:link w:val="Heading2Char"/>
    <w:uiPriority w:val="9"/>
    <w:unhideWhenUsed/>
    <w:qFormat/>
    <w:rsid w:val="005133B1"/>
    <w:pPr>
      <w:keepNext/>
      <w:keepLines/>
      <w:widowControl w:val="0"/>
      <w:numPr>
        <w:ilvl w:val="1"/>
        <w:numId w:val="31"/>
      </w:numPr>
      <w:spacing w:before="40" w:after="0" w:line="240" w:lineRule="auto"/>
      <w:outlineLvl w:val="1"/>
    </w:pPr>
    <w:rPr>
      <w:rFonts w:ascii="Cambria" w:eastAsiaTheme="majorEastAsia" w:hAnsi="Cambria" w:cstheme="majorBidi"/>
      <w:color w:val="7B7B7B" w:themeColor="accent3" w:themeShade="BF"/>
      <w:sz w:val="26"/>
      <w:szCs w:val="26"/>
      <w:lang w:val="en-US"/>
    </w:rPr>
  </w:style>
  <w:style w:type="paragraph" w:styleId="Heading3">
    <w:name w:val="heading 3"/>
    <w:basedOn w:val="Normal"/>
    <w:next w:val="Normal"/>
    <w:link w:val="Heading3Char"/>
    <w:uiPriority w:val="9"/>
    <w:unhideWhenUsed/>
    <w:qFormat/>
    <w:rsid w:val="005133B1"/>
    <w:pPr>
      <w:keepNext/>
      <w:keepLines/>
      <w:widowControl w:val="0"/>
      <w:numPr>
        <w:ilvl w:val="2"/>
        <w:numId w:val="31"/>
      </w:numPr>
      <w:spacing w:before="40" w:after="0" w:line="240" w:lineRule="auto"/>
      <w:ind w:left="720"/>
      <w:outlineLvl w:val="2"/>
    </w:pPr>
    <w:rPr>
      <w:rFonts w:ascii="Cambria" w:eastAsiaTheme="majorEastAsia" w:hAnsi="Cambria" w:cstheme="majorBidi"/>
      <w:color w:val="000000" w:themeColor="text1"/>
      <w:sz w:val="24"/>
      <w:szCs w:val="24"/>
      <w:lang w:val="en-US"/>
    </w:rPr>
  </w:style>
  <w:style w:type="paragraph" w:styleId="Heading4">
    <w:name w:val="heading 4"/>
    <w:basedOn w:val="Normal"/>
    <w:next w:val="Normal"/>
    <w:link w:val="Heading4Char"/>
    <w:uiPriority w:val="9"/>
    <w:semiHidden/>
    <w:unhideWhenUsed/>
    <w:qFormat/>
    <w:rsid w:val="005133B1"/>
    <w:pPr>
      <w:keepNext/>
      <w:keepLines/>
      <w:widowControl w:val="0"/>
      <w:numPr>
        <w:ilvl w:val="3"/>
        <w:numId w:val="31"/>
      </w:numPr>
      <w:spacing w:before="40" w:after="0" w:line="240" w:lineRule="auto"/>
      <w:outlineLvl w:val="3"/>
    </w:pPr>
    <w:rPr>
      <w:rFonts w:asciiTheme="majorHAnsi" w:eastAsiaTheme="majorEastAsia" w:hAnsiTheme="majorHAnsi" w:cstheme="majorBidi"/>
      <w:i/>
      <w:iCs/>
      <w:color w:val="2F5496" w:themeColor="accent1" w:themeShade="BF"/>
      <w:sz w:val="24"/>
      <w:lang w:val="en-US"/>
    </w:rPr>
  </w:style>
  <w:style w:type="paragraph" w:styleId="Heading5">
    <w:name w:val="heading 5"/>
    <w:basedOn w:val="Normal"/>
    <w:next w:val="Normal"/>
    <w:link w:val="Heading5Char"/>
    <w:uiPriority w:val="9"/>
    <w:semiHidden/>
    <w:unhideWhenUsed/>
    <w:qFormat/>
    <w:rsid w:val="005133B1"/>
    <w:pPr>
      <w:keepNext/>
      <w:keepLines/>
      <w:widowControl w:val="0"/>
      <w:numPr>
        <w:ilvl w:val="4"/>
        <w:numId w:val="31"/>
      </w:numPr>
      <w:spacing w:before="40" w:after="0" w:line="240" w:lineRule="auto"/>
      <w:outlineLvl w:val="4"/>
    </w:pPr>
    <w:rPr>
      <w:rFonts w:asciiTheme="majorHAnsi" w:eastAsiaTheme="majorEastAsia" w:hAnsiTheme="majorHAnsi" w:cstheme="majorBidi"/>
      <w:color w:val="2F5496" w:themeColor="accent1" w:themeShade="BF"/>
      <w:sz w:val="24"/>
      <w:lang w:val="en-US"/>
    </w:rPr>
  </w:style>
  <w:style w:type="paragraph" w:styleId="Heading6">
    <w:name w:val="heading 6"/>
    <w:basedOn w:val="Normal"/>
    <w:next w:val="Normal"/>
    <w:link w:val="Heading6Char"/>
    <w:uiPriority w:val="9"/>
    <w:semiHidden/>
    <w:unhideWhenUsed/>
    <w:qFormat/>
    <w:rsid w:val="005133B1"/>
    <w:pPr>
      <w:keepNext/>
      <w:keepLines/>
      <w:widowControl w:val="0"/>
      <w:numPr>
        <w:ilvl w:val="5"/>
        <w:numId w:val="31"/>
      </w:numPr>
      <w:spacing w:before="40" w:after="0" w:line="240" w:lineRule="auto"/>
      <w:outlineLvl w:val="5"/>
    </w:pPr>
    <w:rPr>
      <w:rFonts w:asciiTheme="majorHAnsi" w:eastAsiaTheme="majorEastAsia" w:hAnsiTheme="majorHAnsi" w:cstheme="majorBidi"/>
      <w:color w:val="1F3763" w:themeColor="accent1" w:themeShade="7F"/>
      <w:sz w:val="24"/>
      <w:lang w:val="en-US"/>
    </w:rPr>
  </w:style>
  <w:style w:type="paragraph" w:styleId="Heading7">
    <w:name w:val="heading 7"/>
    <w:basedOn w:val="Normal"/>
    <w:next w:val="Normal"/>
    <w:link w:val="Heading7Char"/>
    <w:uiPriority w:val="9"/>
    <w:semiHidden/>
    <w:unhideWhenUsed/>
    <w:qFormat/>
    <w:rsid w:val="005133B1"/>
    <w:pPr>
      <w:keepNext/>
      <w:keepLines/>
      <w:widowControl w:val="0"/>
      <w:numPr>
        <w:ilvl w:val="6"/>
        <w:numId w:val="31"/>
      </w:numPr>
      <w:spacing w:before="40" w:after="0" w:line="240" w:lineRule="auto"/>
      <w:outlineLvl w:val="6"/>
    </w:pPr>
    <w:rPr>
      <w:rFonts w:asciiTheme="majorHAnsi" w:eastAsiaTheme="majorEastAsia" w:hAnsiTheme="majorHAnsi" w:cstheme="majorBidi"/>
      <w:i/>
      <w:iCs/>
      <w:color w:val="1F3763" w:themeColor="accent1" w:themeShade="7F"/>
      <w:sz w:val="24"/>
      <w:lang w:val="en-US"/>
    </w:rPr>
  </w:style>
  <w:style w:type="paragraph" w:styleId="Heading8">
    <w:name w:val="heading 8"/>
    <w:basedOn w:val="Normal"/>
    <w:next w:val="Normal"/>
    <w:link w:val="Heading8Char"/>
    <w:uiPriority w:val="9"/>
    <w:semiHidden/>
    <w:unhideWhenUsed/>
    <w:qFormat/>
    <w:rsid w:val="005133B1"/>
    <w:pPr>
      <w:keepNext/>
      <w:keepLines/>
      <w:widowControl w:val="0"/>
      <w:numPr>
        <w:ilvl w:val="7"/>
        <w:numId w:val="31"/>
      </w:numPr>
      <w:spacing w:before="40" w:after="0" w:line="240"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5133B1"/>
    <w:pPr>
      <w:keepNext/>
      <w:keepLines/>
      <w:widowControl w:val="0"/>
      <w:numPr>
        <w:ilvl w:val="8"/>
        <w:numId w:val="31"/>
      </w:numPr>
      <w:spacing w:before="40" w:after="0" w:line="240"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F6456"/>
    <w:pPr>
      <w:ind w:left="720"/>
      <w:contextualSpacing/>
    </w:pPr>
  </w:style>
  <w:style w:type="table" w:styleId="TableGrid">
    <w:name w:val="Table Grid"/>
    <w:basedOn w:val="TableNormal"/>
    <w:rsid w:val="007F64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456"/>
    <w:rPr>
      <w:color w:val="0563C1" w:themeColor="hyperlink"/>
      <w:u w:val="single"/>
    </w:rPr>
  </w:style>
  <w:style w:type="character" w:customStyle="1" w:styleId="Heading1Char">
    <w:name w:val="Heading 1 Char"/>
    <w:basedOn w:val="DefaultParagraphFont"/>
    <w:link w:val="Heading1"/>
    <w:uiPriority w:val="9"/>
    <w:rsid w:val="005133B1"/>
    <w:rPr>
      <w:rFonts w:ascii="Cambria" w:eastAsiaTheme="majorEastAsia" w:hAnsi="Cambria" w:cstheme="majorBidi"/>
      <w:color w:val="323E4F" w:themeColor="text2" w:themeShade="BF"/>
      <w:sz w:val="32"/>
      <w:szCs w:val="32"/>
      <w:u w:val="single"/>
    </w:rPr>
  </w:style>
  <w:style w:type="character" w:customStyle="1" w:styleId="Heading2Char">
    <w:name w:val="Heading 2 Char"/>
    <w:basedOn w:val="DefaultParagraphFont"/>
    <w:link w:val="Heading2"/>
    <w:uiPriority w:val="9"/>
    <w:rsid w:val="005133B1"/>
    <w:rPr>
      <w:rFonts w:ascii="Cambria" w:eastAsiaTheme="majorEastAsia" w:hAnsi="Cambria" w:cstheme="majorBidi"/>
      <w:color w:val="7B7B7B" w:themeColor="accent3" w:themeShade="BF"/>
      <w:sz w:val="26"/>
      <w:szCs w:val="26"/>
    </w:rPr>
  </w:style>
  <w:style w:type="character" w:customStyle="1" w:styleId="Heading3Char">
    <w:name w:val="Heading 3 Char"/>
    <w:basedOn w:val="DefaultParagraphFont"/>
    <w:link w:val="Heading3"/>
    <w:uiPriority w:val="9"/>
    <w:rsid w:val="005133B1"/>
    <w:rPr>
      <w:rFonts w:ascii="Cambria" w:eastAsiaTheme="majorEastAsia" w:hAnsi="Cambria" w:cstheme="majorBidi"/>
      <w:color w:val="000000" w:themeColor="text1"/>
      <w:sz w:val="24"/>
      <w:szCs w:val="24"/>
    </w:rPr>
  </w:style>
  <w:style w:type="character" w:customStyle="1" w:styleId="Heading4Char">
    <w:name w:val="Heading 4 Char"/>
    <w:basedOn w:val="DefaultParagraphFont"/>
    <w:link w:val="Heading4"/>
    <w:uiPriority w:val="9"/>
    <w:semiHidden/>
    <w:rsid w:val="005133B1"/>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5133B1"/>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5133B1"/>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5133B1"/>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5133B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133B1"/>
    <w:rPr>
      <w:rFonts w:asciiTheme="majorHAnsi" w:eastAsiaTheme="majorEastAsia" w:hAnsiTheme="majorHAnsi" w:cstheme="majorBidi"/>
      <w:i/>
      <w:iCs/>
      <w:color w:val="272727" w:themeColor="text1" w:themeTint="D8"/>
      <w:sz w:val="21"/>
      <w:szCs w:val="21"/>
    </w:rPr>
  </w:style>
  <w:style w:type="character" w:customStyle="1" w:styleId="WW-Absatz-Standardschriftart11111111111111">
    <w:name w:val="WW-Absatz-Standardschriftart11111111111111"/>
    <w:rsid w:val="005133B1"/>
  </w:style>
  <w:style w:type="character" w:customStyle="1" w:styleId="ssens">
    <w:name w:val="ssens"/>
    <w:basedOn w:val="DefaultParagraphFont"/>
    <w:rsid w:val="008C4307"/>
  </w:style>
  <w:style w:type="character" w:customStyle="1" w:styleId="tgc">
    <w:name w:val="_tgc"/>
    <w:basedOn w:val="DefaultParagraphFont"/>
    <w:rsid w:val="00857E04"/>
  </w:style>
  <w:style w:type="paragraph" w:styleId="Header">
    <w:name w:val="header"/>
    <w:basedOn w:val="Normal"/>
    <w:link w:val="HeaderChar"/>
    <w:uiPriority w:val="99"/>
    <w:unhideWhenUsed/>
    <w:rsid w:val="00283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398"/>
    <w:rPr>
      <w:rFonts w:ascii="Calibri" w:eastAsia="Calibri" w:hAnsi="Calibri" w:cs="Times New Roman"/>
      <w:lang w:val="en-CA"/>
    </w:rPr>
  </w:style>
  <w:style w:type="paragraph" w:styleId="Footer">
    <w:name w:val="footer"/>
    <w:basedOn w:val="Normal"/>
    <w:link w:val="FooterChar"/>
    <w:uiPriority w:val="99"/>
    <w:unhideWhenUsed/>
    <w:rsid w:val="00283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398"/>
    <w:rPr>
      <w:rFonts w:ascii="Calibri" w:eastAsia="Calibri" w:hAnsi="Calibri" w:cs="Times New Roman"/>
      <w:lang w:val="en-CA"/>
    </w:rPr>
  </w:style>
  <w:style w:type="character" w:styleId="CommentReference">
    <w:name w:val="annotation reference"/>
    <w:basedOn w:val="DefaultParagraphFont"/>
    <w:uiPriority w:val="99"/>
    <w:semiHidden/>
    <w:unhideWhenUsed/>
    <w:rsid w:val="00935F27"/>
    <w:rPr>
      <w:sz w:val="16"/>
      <w:szCs w:val="16"/>
    </w:rPr>
  </w:style>
  <w:style w:type="paragraph" w:styleId="CommentText">
    <w:name w:val="annotation text"/>
    <w:basedOn w:val="Normal"/>
    <w:link w:val="CommentTextChar"/>
    <w:uiPriority w:val="99"/>
    <w:unhideWhenUsed/>
    <w:rsid w:val="00935F27"/>
    <w:pPr>
      <w:spacing w:line="240" w:lineRule="auto"/>
    </w:pPr>
    <w:rPr>
      <w:sz w:val="20"/>
      <w:szCs w:val="20"/>
    </w:rPr>
  </w:style>
  <w:style w:type="character" w:customStyle="1" w:styleId="CommentTextChar">
    <w:name w:val="Comment Text Char"/>
    <w:basedOn w:val="DefaultParagraphFont"/>
    <w:link w:val="CommentText"/>
    <w:uiPriority w:val="99"/>
    <w:rsid w:val="00935F27"/>
    <w:rPr>
      <w:rFonts w:ascii="Calibri" w:eastAsia="Calibri" w:hAnsi="Calibri" w:cs="Times New Roman"/>
      <w:sz w:val="20"/>
      <w:szCs w:val="20"/>
      <w:lang w:val="en-CA"/>
    </w:rPr>
  </w:style>
  <w:style w:type="character" w:customStyle="1" w:styleId="ListParagraphChar">
    <w:name w:val="List Paragraph Char"/>
    <w:basedOn w:val="DefaultParagraphFont"/>
    <w:link w:val="ListParagraph"/>
    <w:uiPriority w:val="34"/>
    <w:rsid w:val="00C252AA"/>
    <w:rPr>
      <w:rFonts w:ascii="Calibri" w:eastAsia="Calibri" w:hAnsi="Calibri"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www.businessdictionary.com/" TargetMode="External"/><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66888-9E28-4E3F-A55B-F506043B8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82</Pages>
  <Words>28932</Words>
  <Characters>164913</Characters>
  <Application>Microsoft Office Word</Application>
  <DocSecurity>0</DocSecurity>
  <Lines>1374</Lines>
  <Paragraphs>386</Paragraphs>
  <ScaleCrop>false</ScaleCrop>
  <Company/>
  <LinksUpToDate>false</LinksUpToDate>
  <CharactersWithSpaces>193459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Sneddon</dc:creator>
  <cp:keywords/>
  <dc:description/>
  <cp:lastModifiedBy>Tri-West President</cp:lastModifiedBy>
  <cp:revision>39</cp:revision>
  <cp:lastPrinted>2025-06-02T13:59:00Z</cp:lastPrinted>
  <dcterms:created xsi:type="dcterms:W3CDTF">2026-09-15T23:32:00Z</dcterms:created>
  <dcterms:modified xsi:type="dcterms:W3CDTF">2026-09-16T00:25:00Z</dcterms:modified>
</cp:coreProperties>
</file>